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FF8BE4" w14:textId="77777777" w:rsidR="00FD14D3" w:rsidRDefault="00FD14D3" w:rsidP="00FD14D3">
      <w:pPr>
        <w:pStyle w:val="Title"/>
        <w:rPr>
          <w:rFonts w:ascii="Arial" w:hAnsi="Arial" w:cs="Arial"/>
          <w:sz w:val="44"/>
        </w:rPr>
      </w:pPr>
    </w:p>
    <w:p w14:paraId="18A6920E" w14:textId="77777777" w:rsidR="00616F7B" w:rsidRPr="00FD14D3" w:rsidRDefault="00616F7B" w:rsidP="00FD14D3">
      <w:pPr>
        <w:pStyle w:val="Title"/>
        <w:rPr>
          <w:rFonts w:ascii="Arial" w:hAnsi="Arial" w:cs="Arial"/>
          <w:sz w:val="40"/>
        </w:rPr>
      </w:pPr>
      <w:r w:rsidRPr="00FD14D3">
        <w:rPr>
          <w:sz w:val="52"/>
        </w:rPr>
        <w:t xml:space="preserve">BUILDING OWNERSHIP AND COMMITMENT </w:t>
      </w:r>
      <w:r w:rsidRPr="00FD14D3">
        <w:rPr>
          <w:rFonts w:ascii="Arial" w:hAnsi="Arial" w:cs="Arial"/>
          <w:sz w:val="40"/>
        </w:rPr>
        <w:t xml:space="preserve"> </w:t>
      </w:r>
    </w:p>
    <w:p w14:paraId="493DEFF6" w14:textId="77777777" w:rsidR="00616F7B" w:rsidRPr="00FD14D3" w:rsidRDefault="00616F7B" w:rsidP="00FD14D3">
      <w:pPr>
        <w:pStyle w:val="Heading1"/>
        <w:rPr>
          <w:rFonts w:ascii="Arial" w:hAnsi="Arial" w:cs="Arial"/>
        </w:rPr>
      </w:pPr>
      <w:r w:rsidRPr="00FD14D3">
        <w:rPr>
          <w:rFonts w:ascii="Arial" w:hAnsi="Arial" w:cs="Arial"/>
        </w:rPr>
        <w:t xml:space="preserve">CAREER ASSOCIATION LEARNING ACTIVITY  </w:t>
      </w:r>
    </w:p>
    <w:p w14:paraId="682B9824" w14:textId="77777777" w:rsidR="00616F7B" w:rsidRPr="00FD14D3" w:rsidRDefault="00616F7B" w:rsidP="00616F7B">
      <w:pPr>
        <w:rPr>
          <w:rFonts w:ascii="Arial" w:hAnsi="Arial" w:cs="Arial"/>
        </w:rPr>
      </w:pPr>
      <w:r w:rsidRPr="00FD14D3">
        <w:rPr>
          <w:rFonts w:ascii="Arial" w:hAnsi="Arial" w:cs="Arial"/>
        </w:rPr>
        <w:t xml:space="preserve">Directions: Choose a topic area your team would like to present. Use the NATIONAL CAREER ASSOCIATION HANDBOOKS to gather the information. Be creative in your presentation using the board, flip chart, transparencies, props, handbooks, etc. All team members must participate in the presentation.  </w:t>
      </w:r>
    </w:p>
    <w:p w14:paraId="6B788CDE" w14:textId="77777777" w:rsidR="00616F7B" w:rsidRPr="00FD14D3" w:rsidRDefault="00616F7B" w:rsidP="00616F7B">
      <w:pPr>
        <w:rPr>
          <w:rFonts w:ascii="Arial" w:hAnsi="Arial" w:cs="Arial"/>
          <w:b/>
        </w:rPr>
      </w:pPr>
      <w:r w:rsidRPr="00FD14D3">
        <w:rPr>
          <w:rFonts w:ascii="Arial" w:hAnsi="Arial" w:cs="Arial"/>
          <w:b/>
        </w:rPr>
        <w:t xml:space="preserve">1. Selling the Career Association to your Students  </w:t>
      </w:r>
    </w:p>
    <w:p w14:paraId="0AC12127" w14:textId="77777777" w:rsidR="00616F7B" w:rsidRPr="00FD14D3" w:rsidRDefault="00616F7B" w:rsidP="00616F7B">
      <w:pPr>
        <w:rPr>
          <w:rFonts w:ascii="Arial" w:hAnsi="Arial" w:cs="Arial"/>
        </w:rPr>
      </w:pPr>
      <w:r w:rsidRPr="00FD14D3">
        <w:rPr>
          <w:rFonts w:ascii="Arial" w:hAnsi="Arial" w:cs="Arial"/>
        </w:rPr>
        <w:t xml:space="preserve">Imagine it is the first week of school and you will be telling the students about the Career Association. How will you create a picture that will make them excited about being a part? Think about it from the student’s points of view. You will present it as if the audience were the students.  </w:t>
      </w:r>
    </w:p>
    <w:p w14:paraId="2E219C6D" w14:textId="77777777" w:rsidR="00616F7B" w:rsidRPr="00FD14D3" w:rsidRDefault="00616F7B" w:rsidP="00616F7B">
      <w:pPr>
        <w:rPr>
          <w:rFonts w:ascii="Arial" w:hAnsi="Arial" w:cs="Arial"/>
          <w:b/>
        </w:rPr>
      </w:pPr>
      <w:r w:rsidRPr="00FD14D3">
        <w:rPr>
          <w:rFonts w:ascii="Arial" w:hAnsi="Arial" w:cs="Arial"/>
          <w:b/>
        </w:rPr>
        <w:t xml:space="preserve">2. Organizing the Career Association Chapter  </w:t>
      </w:r>
    </w:p>
    <w:p w14:paraId="5A7AD178" w14:textId="77777777" w:rsidR="00616F7B" w:rsidRPr="00FD14D3" w:rsidRDefault="00616F7B" w:rsidP="00616F7B">
      <w:pPr>
        <w:rPr>
          <w:rFonts w:ascii="Arial" w:hAnsi="Arial" w:cs="Arial"/>
        </w:rPr>
      </w:pPr>
      <w:r w:rsidRPr="00FD14D3">
        <w:rPr>
          <w:rFonts w:ascii="Arial" w:hAnsi="Arial" w:cs="Arial"/>
        </w:rPr>
        <w:t xml:space="preserve">Develop a presentation to train your peers on how to organize their chapter. What are the useful tools the Advisors should be aware of? What should the Advisors make copies of to distribute to the members? Be clear and help your peers develop a plan on what they need to do when they get back to their schools.  </w:t>
      </w:r>
    </w:p>
    <w:p w14:paraId="34C2DA90" w14:textId="77777777" w:rsidR="00616F7B" w:rsidRPr="00FD14D3" w:rsidRDefault="00616F7B" w:rsidP="00616F7B">
      <w:pPr>
        <w:rPr>
          <w:rFonts w:ascii="Arial" w:hAnsi="Arial" w:cs="Arial"/>
          <w:b/>
        </w:rPr>
      </w:pPr>
      <w:r w:rsidRPr="00FD14D3">
        <w:rPr>
          <w:rFonts w:ascii="Arial" w:hAnsi="Arial" w:cs="Arial"/>
          <w:b/>
        </w:rPr>
        <w:t xml:space="preserve">3. Program of Work and Fundraising  </w:t>
      </w:r>
    </w:p>
    <w:p w14:paraId="3247845B" w14:textId="77777777" w:rsidR="00616F7B" w:rsidRPr="00FD14D3" w:rsidRDefault="00616F7B" w:rsidP="00616F7B">
      <w:pPr>
        <w:rPr>
          <w:rFonts w:ascii="Arial" w:hAnsi="Arial" w:cs="Arial"/>
        </w:rPr>
      </w:pPr>
      <w:r w:rsidRPr="00FD14D3">
        <w:rPr>
          <w:rFonts w:ascii="Arial" w:hAnsi="Arial" w:cs="Arial"/>
        </w:rPr>
        <w:t xml:space="preserve">Develop a presentation to train your peers on what a Program of Work is. What are the goals? How do the advisors lead the students on developing a Program of Work? What are the steps? These are just a few things to consider.    </w:t>
      </w:r>
    </w:p>
    <w:p w14:paraId="7CAD59D1" w14:textId="77777777" w:rsidR="00616F7B" w:rsidRPr="00FD14D3" w:rsidRDefault="00616F7B" w:rsidP="00616F7B">
      <w:pPr>
        <w:rPr>
          <w:rFonts w:ascii="Arial" w:hAnsi="Arial" w:cs="Arial"/>
          <w:b/>
        </w:rPr>
      </w:pPr>
      <w:r w:rsidRPr="00FD14D3">
        <w:rPr>
          <w:rFonts w:ascii="Arial" w:hAnsi="Arial" w:cs="Arial"/>
          <w:b/>
        </w:rPr>
        <w:t xml:space="preserve">4. Using Competitive Events Effectively  </w:t>
      </w:r>
    </w:p>
    <w:p w14:paraId="215BA110" w14:textId="77777777" w:rsidR="00616F7B" w:rsidRPr="00FD14D3" w:rsidRDefault="00616F7B" w:rsidP="00616F7B">
      <w:pPr>
        <w:rPr>
          <w:rFonts w:ascii="Arial" w:hAnsi="Arial" w:cs="Arial"/>
        </w:rPr>
      </w:pPr>
      <w:r w:rsidRPr="00FD14D3">
        <w:rPr>
          <w:rFonts w:ascii="Arial" w:hAnsi="Arial" w:cs="Arial"/>
        </w:rPr>
        <w:t xml:space="preserve">Develop a presentation to train your peers on using Competitive Events effectively. Purposes? Levels? How to integrate Competitive Events into the classroom. These are just a few things to consider.  </w:t>
      </w:r>
    </w:p>
    <w:p w14:paraId="533E9949" w14:textId="77777777" w:rsidR="00616F7B" w:rsidRPr="00FD14D3" w:rsidRDefault="00616F7B" w:rsidP="00616F7B">
      <w:pPr>
        <w:rPr>
          <w:rFonts w:ascii="Arial" w:hAnsi="Arial" w:cs="Arial"/>
          <w:b/>
        </w:rPr>
      </w:pPr>
      <w:r w:rsidRPr="00FD14D3">
        <w:rPr>
          <w:rFonts w:ascii="Arial" w:hAnsi="Arial" w:cs="Arial"/>
          <w:b/>
        </w:rPr>
        <w:t xml:space="preserve">5.   Public Relations  </w:t>
      </w:r>
    </w:p>
    <w:p w14:paraId="238B6162" w14:textId="77777777" w:rsidR="00616F7B" w:rsidRPr="00FD14D3" w:rsidRDefault="00616F7B" w:rsidP="00616F7B">
      <w:pPr>
        <w:rPr>
          <w:rFonts w:ascii="Arial" w:hAnsi="Arial" w:cs="Arial"/>
        </w:rPr>
      </w:pPr>
      <w:r w:rsidRPr="00FD14D3">
        <w:rPr>
          <w:rFonts w:ascii="Arial" w:hAnsi="Arial" w:cs="Arial"/>
        </w:rPr>
        <w:t xml:space="preserve">Develop a presentation to train your peers on Public Relations. What is it? Why publicize? What are the various ways to publicize? How do the students lead and implement the campaign? These are just a few things to consider.    </w:t>
      </w:r>
    </w:p>
    <w:p w14:paraId="3523BA9A" w14:textId="77777777" w:rsidR="00616F7B" w:rsidRPr="00FD14D3" w:rsidRDefault="00616F7B" w:rsidP="00616F7B">
      <w:pPr>
        <w:rPr>
          <w:rFonts w:ascii="Arial" w:hAnsi="Arial" w:cs="Arial"/>
          <w:b/>
        </w:rPr>
      </w:pPr>
      <w:r w:rsidRPr="00FD14D3">
        <w:rPr>
          <w:rFonts w:ascii="Arial" w:hAnsi="Arial" w:cs="Arial"/>
          <w:b/>
        </w:rPr>
        <w:t xml:space="preserve">6.   Conduct a Mock I&amp;I  </w:t>
      </w:r>
    </w:p>
    <w:p w14:paraId="36BA8328" w14:textId="77777777" w:rsidR="00381B6E" w:rsidRPr="00FD14D3" w:rsidRDefault="00616F7B" w:rsidP="00616F7B">
      <w:pPr>
        <w:rPr>
          <w:rFonts w:ascii="Arial" w:hAnsi="Arial" w:cs="Arial"/>
        </w:rPr>
      </w:pPr>
      <w:r w:rsidRPr="00FD14D3">
        <w:rPr>
          <w:rFonts w:ascii="Arial" w:hAnsi="Arial" w:cs="Arial"/>
        </w:rPr>
        <w:t xml:space="preserve">Choose a segment of the I&amp;I you will have time to role model. Use the script in the appendix, use the participants to play some of the roles, set up the room to reflect a </w:t>
      </w:r>
      <w:proofErr w:type="gramStart"/>
      <w:r w:rsidRPr="00FD14D3">
        <w:rPr>
          <w:rFonts w:ascii="Arial" w:hAnsi="Arial" w:cs="Arial"/>
        </w:rPr>
        <w:t>mini</w:t>
      </w:r>
      <w:r w:rsidR="00FD14D3" w:rsidRPr="00FD14D3">
        <w:rPr>
          <w:rFonts w:ascii="Arial" w:hAnsi="Arial" w:cs="Arial"/>
        </w:rPr>
        <w:t>-</w:t>
      </w:r>
      <w:r w:rsidRPr="00FD14D3">
        <w:rPr>
          <w:rFonts w:ascii="Arial" w:hAnsi="Arial" w:cs="Arial"/>
        </w:rPr>
        <w:t>arrangement</w:t>
      </w:r>
      <w:proofErr w:type="gramEnd"/>
      <w:r w:rsidRPr="00FD14D3">
        <w:rPr>
          <w:rFonts w:ascii="Arial" w:hAnsi="Arial" w:cs="Arial"/>
        </w:rPr>
        <w:t xml:space="preserve"> of an I&amp;I, etc.</w:t>
      </w:r>
    </w:p>
    <w:p w14:paraId="2C466DE0" w14:textId="77777777" w:rsidR="00616F7B" w:rsidRPr="00FD14D3" w:rsidRDefault="00616F7B" w:rsidP="00616F7B">
      <w:pPr>
        <w:rPr>
          <w:rFonts w:ascii="Arial" w:hAnsi="Arial" w:cs="Arial"/>
        </w:rPr>
      </w:pPr>
    </w:p>
    <w:p w14:paraId="24F1E3C6" w14:textId="77777777" w:rsidR="00616F7B" w:rsidRPr="00FD14D3" w:rsidRDefault="00616F7B" w:rsidP="00616F7B">
      <w:pPr>
        <w:rPr>
          <w:rFonts w:ascii="Arial" w:hAnsi="Arial" w:cs="Arial"/>
        </w:rPr>
      </w:pPr>
    </w:p>
    <w:p w14:paraId="6EBBDBA6" w14:textId="77777777" w:rsidR="00616F7B" w:rsidRPr="00FD14D3" w:rsidRDefault="00616F7B" w:rsidP="00616F7B">
      <w:pPr>
        <w:rPr>
          <w:rFonts w:ascii="Arial" w:hAnsi="Arial" w:cs="Arial"/>
        </w:rPr>
      </w:pPr>
    </w:p>
    <w:p w14:paraId="37E65C67" w14:textId="77777777" w:rsidR="00FD14D3" w:rsidRDefault="00FD14D3" w:rsidP="00FD14D3">
      <w:pPr>
        <w:pStyle w:val="Heading2"/>
        <w:rPr>
          <w:rFonts w:ascii="Arial" w:eastAsiaTheme="minorHAnsi" w:hAnsi="Arial" w:cs="Arial"/>
          <w:color w:val="auto"/>
          <w:sz w:val="22"/>
          <w:szCs w:val="22"/>
        </w:rPr>
      </w:pPr>
    </w:p>
    <w:p w14:paraId="1B73A0E1" w14:textId="77777777" w:rsidR="00616F7B" w:rsidRPr="00FD14D3" w:rsidRDefault="00FD14D3" w:rsidP="00FD14D3">
      <w:pPr>
        <w:pStyle w:val="Heading2"/>
        <w:rPr>
          <w:rFonts w:ascii="Arial" w:hAnsi="Arial" w:cs="Arial"/>
          <w:b/>
          <w:sz w:val="28"/>
        </w:rPr>
      </w:pPr>
      <w:r w:rsidRPr="00FD14D3">
        <w:rPr>
          <w:rFonts w:ascii="Arial" w:hAnsi="Arial" w:cs="Arial"/>
          <w:b/>
          <w:sz w:val="28"/>
        </w:rPr>
        <w:t>TIPS FOR INTRODUCING THE</w:t>
      </w:r>
      <w:r w:rsidR="00616F7B" w:rsidRPr="00FD14D3">
        <w:rPr>
          <w:rFonts w:ascii="Arial" w:hAnsi="Arial" w:cs="Arial"/>
          <w:b/>
          <w:sz w:val="28"/>
        </w:rPr>
        <w:t xml:space="preserve"> CAREER ASSOCIATION IN THE JAG CLASSROOM  </w:t>
      </w:r>
    </w:p>
    <w:p w14:paraId="3DEF99D3" w14:textId="77777777" w:rsidR="00616F7B" w:rsidRPr="00FD14D3" w:rsidRDefault="00616F7B" w:rsidP="00616F7B">
      <w:pPr>
        <w:rPr>
          <w:rFonts w:ascii="Arial" w:hAnsi="Arial" w:cs="Arial"/>
        </w:rPr>
      </w:pPr>
      <w:r w:rsidRPr="00FD14D3">
        <w:rPr>
          <w:rFonts w:ascii="Arial" w:hAnsi="Arial" w:cs="Arial"/>
        </w:rPr>
        <w:t xml:space="preserve">The Career Association Chapter should be treated as a method of instruction, and an integral part of a JAG Model program FOR ALL STUDENTS! While there is no single right answer for how to make the Career Association a part of the classroom, these suggestions will help you get started.  </w:t>
      </w:r>
    </w:p>
    <w:p w14:paraId="2BED156F" w14:textId="77777777" w:rsidR="00FD14D3" w:rsidRPr="00FD14D3" w:rsidRDefault="00616F7B" w:rsidP="00616F7B">
      <w:pPr>
        <w:pStyle w:val="ListParagraph"/>
        <w:numPr>
          <w:ilvl w:val="0"/>
          <w:numId w:val="1"/>
        </w:numPr>
        <w:rPr>
          <w:rFonts w:ascii="Arial" w:hAnsi="Arial" w:cs="Arial"/>
        </w:rPr>
      </w:pPr>
      <w:r w:rsidRPr="00FD14D3">
        <w:rPr>
          <w:rFonts w:ascii="Arial" w:hAnsi="Arial" w:cs="Arial"/>
        </w:rPr>
        <w:t xml:space="preserve">Include the Career Association on the course syllabus, program brochure and any other printed materials related to course offerings. In many states, the Career Association component is a part of the course description for JAG classes. If you have the opportunity for input, include membership in the Career Association Chapter is expected of all JAG program participants.   </w:t>
      </w:r>
    </w:p>
    <w:p w14:paraId="415C1EBD" w14:textId="77777777" w:rsidR="00FD14D3" w:rsidRPr="00FD14D3" w:rsidRDefault="00616F7B" w:rsidP="00FD14D3">
      <w:pPr>
        <w:pStyle w:val="ListParagraph"/>
        <w:rPr>
          <w:rFonts w:ascii="Arial" w:hAnsi="Arial" w:cs="Arial"/>
        </w:rPr>
      </w:pPr>
      <w:r w:rsidRPr="00FD14D3">
        <w:rPr>
          <w:rFonts w:ascii="Arial" w:hAnsi="Arial" w:cs="Arial"/>
        </w:rPr>
        <w:t xml:space="preserve">  </w:t>
      </w:r>
    </w:p>
    <w:p w14:paraId="06140338" w14:textId="77777777" w:rsidR="00FD14D3" w:rsidRPr="00FD14D3" w:rsidRDefault="00616F7B" w:rsidP="00616F7B">
      <w:pPr>
        <w:pStyle w:val="ListParagraph"/>
        <w:numPr>
          <w:ilvl w:val="0"/>
          <w:numId w:val="1"/>
        </w:numPr>
        <w:rPr>
          <w:rFonts w:ascii="Arial" w:hAnsi="Arial" w:cs="Arial"/>
        </w:rPr>
      </w:pPr>
      <w:r w:rsidRPr="00FD14D3">
        <w:rPr>
          <w:rFonts w:ascii="Arial" w:hAnsi="Arial" w:cs="Arial"/>
        </w:rPr>
        <w:t>If you have the opportunity to charge or recommend course fees, include chapter membership as a course fee. The chapter can also commit to paying membership fees a</w:t>
      </w:r>
      <w:r w:rsidR="00FD14D3" w:rsidRPr="00FD14D3">
        <w:rPr>
          <w:rFonts w:ascii="Arial" w:hAnsi="Arial" w:cs="Arial"/>
        </w:rPr>
        <w:t>s part of the program of work.</w:t>
      </w:r>
    </w:p>
    <w:p w14:paraId="48CC248E" w14:textId="77777777" w:rsidR="00FD14D3" w:rsidRPr="00FD14D3" w:rsidRDefault="00FD14D3" w:rsidP="00FD14D3">
      <w:pPr>
        <w:pStyle w:val="ListParagraph"/>
        <w:rPr>
          <w:rFonts w:ascii="Arial" w:hAnsi="Arial" w:cs="Arial"/>
        </w:rPr>
      </w:pPr>
    </w:p>
    <w:p w14:paraId="5AA331AD" w14:textId="77777777" w:rsidR="00616F7B" w:rsidRPr="00FD14D3" w:rsidRDefault="00616F7B" w:rsidP="00616F7B">
      <w:pPr>
        <w:pStyle w:val="ListParagraph"/>
        <w:numPr>
          <w:ilvl w:val="0"/>
          <w:numId w:val="1"/>
        </w:numPr>
        <w:rPr>
          <w:rFonts w:ascii="Arial" w:hAnsi="Arial" w:cs="Arial"/>
        </w:rPr>
      </w:pPr>
      <w:r w:rsidRPr="00FD14D3">
        <w:rPr>
          <w:rFonts w:ascii="Arial" w:hAnsi="Arial" w:cs="Arial"/>
        </w:rPr>
        <w:t xml:space="preserve">On the first day of class, share your expectations for membership and involvement in the Career Association Chapter. One advisor says:  </w:t>
      </w:r>
    </w:p>
    <w:p w14:paraId="41B5AEBC" w14:textId="77777777" w:rsidR="00616F7B" w:rsidRPr="00FD14D3" w:rsidRDefault="00616F7B" w:rsidP="00FD14D3">
      <w:pPr>
        <w:ind w:left="720"/>
        <w:rPr>
          <w:rFonts w:ascii="Arial" w:hAnsi="Arial" w:cs="Arial"/>
        </w:rPr>
      </w:pPr>
      <w:r w:rsidRPr="00FD14D3">
        <w:rPr>
          <w:rFonts w:ascii="Arial" w:hAnsi="Arial" w:cs="Arial"/>
        </w:rPr>
        <w:t xml:space="preserve">“I tell my students that everyone is a member of the Career Association Chapter in my classroom. I explain the membership fee requirements, and tell them how the chapter fundraising projects will pay any fees and expenses.    </w:t>
      </w:r>
    </w:p>
    <w:p w14:paraId="71FD49EC" w14:textId="77777777" w:rsidR="00616F7B" w:rsidRPr="00FD14D3" w:rsidRDefault="00616F7B" w:rsidP="00FD14D3">
      <w:pPr>
        <w:ind w:left="720"/>
        <w:rPr>
          <w:rFonts w:ascii="Arial" w:hAnsi="Arial" w:cs="Arial"/>
        </w:rPr>
      </w:pPr>
      <w:r w:rsidRPr="00FD14D3">
        <w:rPr>
          <w:rFonts w:ascii="Arial" w:hAnsi="Arial" w:cs="Arial"/>
        </w:rPr>
        <w:t xml:space="preserve">The reason I do it that way is because I don’t want anyone left out. What students think they want the first few weeks of school </w:t>
      </w:r>
      <w:proofErr w:type="gramStart"/>
      <w:r w:rsidRPr="00FD14D3">
        <w:rPr>
          <w:rFonts w:ascii="Arial" w:hAnsi="Arial" w:cs="Arial"/>
        </w:rPr>
        <w:t>has a tendency to</w:t>
      </w:r>
      <w:proofErr w:type="gramEnd"/>
      <w:r w:rsidRPr="00FD14D3">
        <w:rPr>
          <w:rFonts w:ascii="Arial" w:hAnsi="Arial" w:cs="Arial"/>
        </w:rPr>
        <w:t xml:space="preserve"> change later in the year. It would be disappointing to have students develop a passion for something later in the year, and it is too late for them to take full advantage of the Career Association.  </w:t>
      </w:r>
    </w:p>
    <w:p w14:paraId="1D09C498" w14:textId="77777777" w:rsidR="00FD14D3" w:rsidRPr="00FD14D3" w:rsidRDefault="00616F7B" w:rsidP="00FD14D3">
      <w:pPr>
        <w:ind w:left="720"/>
        <w:rPr>
          <w:rFonts w:ascii="Arial" w:hAnsi="Arial" w:cs="Arial"/>
        </w:rPr>
      </w:pPr>
      <w:r w:rsidRPr="00FD14D3">
        <w:rPr>
          <w:rFonts w:ascii="Arial" w:hAnsi="Arial" w:cs="Arial"/>
        </w:rPr>
        <w:t xml:space="preserve">The other thing is, I don’t like to spend class time on something that doesn’t involve everyone. For me, it just makes sense that the Career Association is as much of the classroom as the Career Association is an extension of the classroom. ”  </w:t>
      </w:r>
    </w:p>
    <w:p w14:paraId="1AC7B764" w14:textId="77777777" w:rsidR="00616F7B" w:rsidRPr="00FD14D3" w:rsidRDefault="00616F7B" w:rsidP="00FD14D3">
      <w:pPr>
        <w:pStyle w:val="ListParagraph"/>
        <w:numPr>
          <w:ilvl w:val="0"/>
          <w:numId w:val="1"/>
        </w:numPr>
        <w:rPr>
          <w:rFonts w:ascii="Arial" w:hAnsi="Arial" w:cs="Arial"/>
        </w:rPr>
      </w:pPr>
      <w:r w:rsidRPr="00FD14D3">
        <w:rPr>
          <w:rFonts w:ascii="Arial" w:hAnsi="Arial" w:cs="Arial"/>
        </w:rPr>
        <w:t xml:space="preserve">Within the first week of school, spend time on a lesson related to teaching the goals of JAG and the Career Association. If you have an opportunity to use the talents of former members, they are usually extremely effective in helping new students understand how JAG and the Career Association can be of value.   </w:t>
      </w:r>
    </w:p>
    <w:p w14:paraId="7AD32555" w14:textId="77777777" w:rsidR="00FD14D3" w:rsidRPr="00FD14D3" w:rsidRDefault="00FD14D3" w:rsidP="00FD14D3">
      <w:pPr>
        <w:pStyle w:val="ListParagraph"/>
        <w:rPr>
          <w:rFonts w:ascii="Arial" w:hAnsi="Arial" w:cs="Arial"/>
        </w:rPr>
      </w:pPr>
    </w:p>
    <w:p w14:paraId="114C1BF4" w14:textId="77777777" w:rsidR="00616F7B" w:rsidRDefault="00616F7B" w:rsidP="00FD14D3">
      <w:pPr>
        <w:pStyle w:val="ListParagraph"/>
        <w:numPr>
          <w:ilvl w:val="0"/>
          <w:numId w:val="1"/>
        </w:numPr>
        <w:rPr>
          <w:rFonts w:ascii="Arial" w:hAnsi="Arial" w:cs="Arial"/>
        </w:rPr>
      </w:pPr>
      <w:r w:rsidRPr="00FD14D3">
        <w:rPr>
          <w:rFonts w:ascii="Arial" w:hAnsi="Arial" w:cs="Arial"/>
        </w:rPr>
        <w:t xml:space="preserve">When involving students, guide them in the process and desired outcomes. Don’t ever assume that students know exactly what you expect. If you are going to have students talk, share your expectations, let each student write his/her comments, and then practice with the students. The benefit will be that former members are more polished, and there are fewer surprises of the JAG Specialist and Career Association Chapter Advisor. </w:t>
      </w:r>
    </w:p>
    <w:p w14:paraId="2FD90CAD" w14:textId="77777777" w:rsidR="002E7480" w:rsidRPr="002E7480" w:rsidRDefault="002E7480" w:rsidP="002E7480">
      <w:pPr>
        <w:pStyle w:val="ListParagraph"/>
        <w:rPr>
          <w:rFonts w:ascii="Arial" w:hAnsi="Arial" w:cs="Arial"/>
        </w:rPr>
      </w:pPr>
    </w:p>
    <w:p w14:paraId="34C802B1" w14:textId="77777777" w:rsidR="002E7480" w:rsidRPr="00FD14D3" w:rsidRDefault="002E7480" w:rsidP="002E7480">
      <w:pPr>
        <w:pStyle w:val="ListParagraph"/>
        <w:rPr>
          <w:rFonts w:ascii="Arial" w:hAnsi="Arial" w:cs="Arial"/>
        </w:rPr>
      </w:pPr>
    </w:p>
    <w:p w14:paraId="781C22D4" w14:textId="77777777" w:rsidR="00FD14D3" w:rsidRPr="00FD14D3" w:rsidRDefault="00616F7B" w:rsidP="00FD14D3">
      <w:pPr>
        <w:pStyle w:val="ListParagraph"/>
        <w:numPr>
          <w:ilvl w:val="0"/>
          <w:numId w:val="1"/>
        </w:numPr>
        <w:rPr>
          <w:rFonts w:ascii="Arial" w:hAnsi="Arial" w:cs="Arial"/>
        </w:rPr>
      </w:pPr>
      <w:r w:rsidRPr="00FD14D3">
        <w:rPr>
          <w:rFonts w:ascii="Arial" w:hAnsi="Arial" w:cs="Arial"/>
        </w:rPr>
        <w:t xml:space="preserve">Encourage students to visit the JAG web site. Have your students evaluate the web site and send recommendations to JAG. Even better, have them develop a chapter web site, or add to an existing one. Have them create a page on their web site to report on classroom learning, or create links to valuable web sites.   </w:t>
      </w:r>
    </w:p>
    <w:p w14:paraId="6A7119BF" w14:textId="77777777" w:rsidR="00FD14D3" w:rsidRPr="00FD14D3" w:rsidRDefault="00FD14D3" w:rsidP="00FD14D3">
      <w:pPr>
        <w:pStyle w:val="ListParagraph"/>
        <w:rPr>
          <w:rFonts w:ascii="Arial" w:hAnsi="Arial" w:cs="Arial"/>
        </w:rPr>
      </w:pPr>
    </w:p>
    <w:p w14:paraId="0FF5A29C" w14:textId="77777777" w:rsidR="00FD14D3" w:rsidRPr="00FD14D3" w:rsidRDefault="00616F7B" w:rsidP="00FD14D3">
      <w:pPr>
        <w:pStyle w:val="ListParagraph"/>
        <w:numPr>
          <w:ilvl w:val="0"/>
          <w:numId w:val="1"/>
        </w:numPr>
        <w:rPr>
          <w:rFonts w:ascii="Arial" w:hAnsi="Arial" w:cs="Arial"/>
        </w:rPr>
      </w:pPr>
      <w:r w:rsidRPr="00FD14D3">
        <w:rPr>
          <w:rFonts w:ascii="Arial" w:hAnsi="Arial" w:cs="Arial"/>
        </w:rPr>
        <w:lastRenderedPageBreak/>
        <w:t xml:space="preserve">Use the Career Association as a reward at the end of a class period for completing classroom objectives. One advisor postpones chapter business until after lesson objectives are accomplished. This method motivates students to stay on task in the classroom to have time for projects and activities that are of interest to students/members. </w:t>
      </w:r>
    </w:p>
    <w:p w14:paraId="5D6BF590" w14:textId="77777777" w:rsidR="00FD14D3" w:rsidRPr="00FD14D3" w:rsidRDefault="00FD14D3" w:rsidP="00FD14D3">
      <w:pPr>
        <w:pStyle w:val="ListParagraph"/>
        <w:rPr>
          <w:rFonts w:ascii="Arial" w:hAnsi="Arial" w:cs="Arial"/>
        </w:rPr>
      </w:pPr>
    </w:p>
    <w:p w14:paraId="11B88CAD" w14:textId="77777777" w:rsidR="00FD14D3" w:rsidRPr="00FD14D3" w:rsidRDefault="00616F7B" w:rsidP="00FD14D3">
      <w:pPr>
        <w:pStyle w:val="ListParagraph"/>
        <w:numPr>
          <w:ilvl w:val="0"/>
          <w:numId w:val="1"/>
        </w:numPr>
        <w:rPr>
          <w:rFonts w:ascii="Arial" w:hAnsi="Arial" w:cs="Arial"/>
        </w:rPr>
      </w:pPr>
      <w:r w:rsidRPr="00FD14D3">
        <w:rPr>
          <w:rFonts w:ascii="Arial" w:hAnsi="Arial" w:cs="Arial"/>
        </w:rPr>
        <w:t xml:space="preserve">In many schools, the Career Association Officer Team includes an elected member from each JAG class. This approach assures that there is a student in every class to share announcements and keep class members updated on chapter activities. </w:t>
      </w:r>
    </w:p>
    <w:p w14:paraId="6FF989E2" w14:textId="77777777" w:rsidR="00FD14D3" w:rsidRPr="00FD14D3" w:rsidRDefault="00FD14D3" w:rsidP="00FD14D3">
      <w:pPr>
        <w:pStyle w:val="ListParagraph"/>
        <w:rPr>
          <w:rFonts w:ascii="Arial" w:hAnsi="Arial" w:cs="Arial"/>
        </w:rPr>
      </w:pPr>
    </w:p>
    <w:p w14:paraId="532B966A" w14:textId="77777777" w:rsidR="00FD14D3" w:rsidRPr="00FD14D3" w:rsidRDefault="00616F7B" w:rsidP="00FD14D3">
      <w:pPr>
        <w:pStyle w:val="ListParagraph"/>
        <w:numPr>
          <w:ilvl w:val="0"/>
          <w:numId w:val="1"/>
        </w:numPr>
        <w:rPr>
          <w:rFonts w:ascii="Arial" w:hAnsi="Arial" w:cs="Arial"/>
        </w:rPr>
      </w:pPr>
      <w:r w:rsidRPr="00FD14D3">
        <w:rPr>
          <w:rFonts w:ascii="Arial" w:hAnsi="Arial" w:cs="Arial"/>
        </w:rPr>
        <w:t xml:space="preserve">Introduce competitive events in the classroom by using the procedures for class activities and the rating sheets as rubrics. The JAG competitive events are easily adaptable to course objectives. The competitive events can reinforce course content in a more exciting way. The use of competitive events in the classroom will help members identify their interests, and </w:t>
      </w:r>
      <w:proofErr w:type="gramStart"/>
      <w:r w:rsidRPr="00FD14D3">
        <w:rPr>
          <w:rFonts w:ascii="Arial" w:hAnsi="Arial" w:cs="Arial"/>
        </w:rPr>
        <w:t>it’s</w:t>
      </w:r>
      <w:proofErr w:type="gramEnd"/>
      <w:r w:rsidRPr="00FD14D3">
        <w:rPr>
          <w:rFonts w:ascii="Arial" w:hAnsi="Arial" w:cs="Arial"/>
        </w:rPr>
        <w:t xml:space="preserve"> fun! </w:t>
      </w:r>
    </w:p>
    <w:p w14:paraId="4A364F54" w14:textId="77777777" w:rsidR="00FD14D3" w:rsidRPr="00FD14D3" w:rsidRDefault="00FD14D3" w:rsidP="00FD14D3">
      <w:pPr>
        <w:pStyle w:val="ListParagraph"/>
        <w:rPr>
          <w:rFonts w:ascii="Arial" w:hAnsi="Arial" w:cs="Arial"/>
        </w:rPr>
      </w:pPr>
    </w:p>
    <w:p w14:paraId="208E15CB" w14:textId="77777777" w:rsidR="00FD14D3" w:rsidRPr="00FD14D3" w:rsidRDefault="00616F7B" w:rsidP="00FD14D3">
      <w:pPr>
        <w:pStyle w:val="ListParagraph"/>
        <w:numPr>
          <w:ilvl w:val="0"/>
          <w:numId w:val="1"/>
        </w:numPr>
        <w:rPr>
          <w:rFonts w:ascii="Arial" w:hAnsi="Arial" w:cs="Arial"/>
        </w:rPr>
      </w:pPr>
      <w:r w:rsidRPr="00FD14D3">
        <w:rPr>
          <w:rFonts w:ascii="Arial" w:hAnsi="Arial" w:cs="Arial"/>
        </w:rPr>
        <w:t xml:space="preserve">The JAG classroom and Career Association Chapter meetings provides a great opportunity for hosting guest speakers, both in the classroom and during chapter meetings. Members should be given the responsibility to introduce speakers, thank them after their presentation and present them with a certificate or token of appreciation from the JAG Career Association </w:t>
      </w:r>
      <w:r w:rsidR="00FD14D3" w:rsidRPr="00FD14D3">
        <w:rPr>
          <w:rFonts w:ascii="Arial" w:hAnsi="Arial" w:cs="Arial"/>
        </w:rPr>
        <w:t xml:space="preserve">Chapter. </w:t>
      </w:r>
      <w:r w:rsidRPr="00FD14D3">
        <w:rPr>
          <w:rFonts w:ascii="Arial" w:hAnsi="Arial" w:cs="Arial"/>
        </w:rPr>
        <w:t xml:space="preserve"> </w:t>
      </w:r>
    </w:p>
    <w:p w14:paraId="05E6E324" w14:textId="77777777" w:rsidR="00FD14D3" w:rsidRPr="00FD14D3" w:rsidRDefault="00FD14D3" w:rsidP="00FD14D3">
      <w:pPr>
        <w:pStyle w:val="ListParagraph"/>
        <w:rPr>
          <w:rFonts w:ascii="Arial" w:hAnsi="Arial" w:cs="Arial"/>
        </w:rPr>
      </w:pPr>
    </w:p>
    <w:p w14:paraId="05A4A01E" w14:textId="77777777" w:rsidR="00FD14D3" w:rsidRPr="00FD14D3" w:rsidRDefault="00616F7B" w:rsidP="00FD14D3">
      <w:pPr>
        <w:pStyle w:val="ListParagraph"/>
        <w:numPr>
          <w:ilvl w:val="0"/>
          <w:numId w:val="1"/>
        </w:numPr>
        <w:rPr>
          <w:rFonts w:ascii="Arial" w:hAnsi="Arial" w:cs="Arial"/>
        </w:rPr>
      </w:pPr>
      <w:r w:rsidRPr="00FD14D3">
        <w:rPr>
          <w:rFonts w:ascii="Arial" w:hAnsi="Arial" w:cs="Arial"/>
        </w:rPr>
        <w:t xml:space="preserve">Use the JAG Career Association Chapter to make career connections. At the high school level, find out every student’s career goal on the first day of class. Use the JAG Career Association Chapter to support work-based learning opportunities, either through participation in skill events, field trips, service-learning as volunteers, or by arranging shadowing assignments experience makes a difference.” </w:t>
      </w:r>
    </w:p>
    <w:p w14:paraId="179F4FAE" w14:textId="77777777" w:rsidR="00FD14D3" w:rsidRPr="00FD14D3" w:rsidRDefault="00FD14D3" w:rsidP="00FD14D3">
      <w:pPr>
        <w:pStyle w:val="ListParagraph"/>
        <w:rPr>
          <w:rFonts w:ascii="Arial" w:hAnsi="Arial" w:cs="Arial"/>
        </w:rPr>
      </w:pPr>
    </w:p>
    <w:p w14:paraId="55C08334" w14:textId="77777777" w:rsidR="00FD14D3" w:rsidRPr="00FD14D3" w:rsidRDefault="00616F7B" w:rsidP="00FD14D3">
      <w:pPr>
        <w:pStyle w:val="ListParagraph"/>
        <w:numPr>
          <w:ilvl w:val="0"/>
          <w:numId w:val="1"/>
        </w:numPr>
        <w:rPr>
          <w:rFonts w:ascii="Arial" w:hAnsi="Arial" w:cs="Arial"/>
        </w:rPr>
      </w:pPr>
      <w:r w:rsidRPr="00FD14D3">
        <w:rPr>
          <w:rFonts w:ascii="Arial" w:hAnsi="Arial" w:cs="Arial"/>
        </w:rPr>
        <w:t xml:space="preserve">Respect the value of a student-led organization. The Career Association is about students taking initiative and responsibility. Guide them toward success but don’t push too hard. Help members set their own goals and then plan appropriately to achieve them. Advisors should look in the mirror on occasion and ask the question – “Am I doing enough, or too much?”   </w:t>
      </w:r>
    </w:p>
    <w:p w14:paraId="5576362F" w14:textId="77777777" w:rsidR="00FD14D3" w:rsidRPr="00FD14D3" w:rsidRDefault="00FD14D3" w:rsidP="00FD14D3">
      <w:pPr>
        <w:pStyle w:val="ListParagraph"/>
        <w:rPr>
          <w:rFonts w:ascii="Arial" w:hAnsi="Arial" w:cs="Arial"/>
        </w:rPr>
      </w:pPr>
    </w:p>
    <w:p w14:paraId="3309902D" w14:textId="77777777" w:rsidR="00FD14D3" w:rsidRPr="00FD14D3" w:rsidRDefault="00616F7B" w:rsidP="00FD14D3">
      <w:pPr>
        <w:pStyle w:val="ListParagraph"/>
        <w:numPr>
          <w:ilvl w:val="0"/>
          <w:numId w:val="1"/>
        </w:numPr>
        <w:rPr>
          <w:rFonts w:ascii="Arial" w:hAnsi="Arial" w:cs="Arial"/>
        </w:rPr>
      </w:pPr>
      <w:r w:rsidRPr="00FD14D3">
        <w:rPr>
          <w:rFonts w:ascii="Arial" w:hAnsi="Arial" w:cs="Arial"/>
        </w:rPr>
        <w:t xml:space="preserve">Read the directions over and over and over. Almost everything you need to know to manage a JAG Career Association Chapter is in writing somewhere. Know your school policies, county rules and state requirements for involvement in JAG Career Association activities. </w:t>
      </w:r>
    </w:p>
    <w:p w14:paraId="10ECE5CB" w14:textId="77777777" w:rsidR="00FD14D3" w:rsidRPr="00FD14D3" w:rsidRDefault="00FD14D3" w:rsidP="00FD14D3">
      <w:pPr>
        <w:pStyle w:val="ListParagraph"/>
        <w:rPr>
          <w:rFonts w:ascii="Arial" w:hAnsi="Arial" w:cs="Arial"/>
        </w:rPr>
      </w:pPr>
    </w:p>
    <w:p w14:paraId="6B384F3F" w14:textId="77777777" w:rsidR="00616F7B" w:rsidRPr="00FD14D3" w:rsidRDefault="00616F7B" w:rsidP="00FD14D3">
      <w:pPr>
        <w:pStyle w:val="ListParagraph"/>
        <w:numPr>
          <w:ilvl w:val="0"/>
          <w:numId w:val="1"/>
        </w:numPr>
        <w:rPr>
          <w:rFonts w:ascii="Arial" w:hAnsi="Arial" w:cs="Arial"/>
        </w:rPr>
      </w:pPr>
      <w:r w:rsidRPr="00FD14D3">
        <w:rPr>
          <w:rFonts w:ascii="Arial" w:hAnsi="Arial" w:cs="Arial"/>
        </w:rPr>
        <w:t>Fundraising can drive a chapter advisor crazy. Talk to experienced advisors to find out suggestions for managing fundraising. Keep it simple, and be sure not to give members more of a financial burden than they can manage. One advisor kept checking out candy to a student but never collected any</w:t>
      </w:r>
      <w:r w:rsidR="00FD14D3" w:rsidRPr="00FD14D3">
        <w:rPr>
          <w:rFonts w:ascii="Arial" w:hAnsi="Arial" w:cs="Arial"/>
        </w:rPr>
        <w:t xml:space="preserve"> money</w:t>
      </w:r>
      <w:r w:rsidRPr="00FD14D3">
        <w:rPr>
          <w:rFonts w:ascii="Arial" w:hAnsi="Arial" w:cs="Arial"/>
        </w:rPr>
        <w:t>. When the fundraiser was over, the student owed $140. School administrators had a difficult time understanding why the advisor continued to give the student candy</w:t>
      </w:r>
      <w:r w:rsidR="00FD14D3" w:rsidRPr="00FD14D3">
        <w:rPr>
          <w:rFonts w:ascii="Arial" w:hAnsi="Arial" w:cs="Arial"/>
        </w:rPr>
        <w:t xml:space="preserve"> without receiving money along the way</w:t>
      </w:r>
      <w:r w:rsidRPr="00FD14D3">
        <w:rPr>
          <w:rFonts w:ascii="Arial" w:hAnsi="Arial" w:cs="Arial"/>
        </w:rPr>
        <w:t>.</w:t>
      </w:r>
    </w:p>
    <w:sectPr w:rsidR="00616F7B" w:rsidRPr="00FD14D3" w:rsidSect="00FD14D3">
      <w:headerReference w:type="default" r:id="rId7"/>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76A88D" w14:textId="77777777" w:rsidR="00E74684" w:rsidRDefault="00E74684" w:rsidP="00FD14D3">
      <w:pPr>
        <w:spacing w:after="0" w:line="240" w:lineRule="auto"/>
      </w:pPr>
      <w:r>
        <w:separator/>
      </w:r>
    </w:p>
  </w:endnote>
  <w:endnote w:type="continuationSeparator" w:id="0">
    <w:p w14:paraId="7CA3D777" w14:textId="77777777" w:rsidR="00E74684" w:rsidRDefault="00E74684" w:rsidP="00FD1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8A602B" w14:textId="77777777" w:rsidR="00E74684" w:rsidRDefault="00E74684" w:rsidP="00FD14D3">
      <w:pPr>
        <w:spacing w:after="0" w:line="240" w:lineRule="auto"/>
      </w:pPr>
      <w:r>
        <w:separator/>
      </w:r>
    </w:p>
  </w:footnote>
  <w:footnote w:type="continuationSeparator" w:id="0">
    <w:p w14:paraId="45399694" w14:textId="77777777" w:rsidR="00E74684" w:rsidRDefault="00E74684" w:rsidP="00FD1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8A340" w14:textId="77777777" w:rsidR="00FD14D3" w:rsidRDefault="00FD14D3" w:rsidP="00FD14D3">
    <w:pPr>
      <w:pStyle w:val="Header"/>
      <w:jc w:val="right"/>
    </w:pPr>
    <w:r>
      <w:rPr>
        <w:noProof/>
      </w:rPr>
      <w:drawing>
        <wp:inline distT="0" distB="0" distL="0" distR="0" wp14:anchorId="6DA1C567" wp14:editId="721EEBDD">
          <wp:extent cx="965476" cy="395262"/>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1.jpg"/>
                  <pic:cNvPicPr/>
                </pic:nvPicPr>
                <pic:blipFill>
                  <a:blip r:embed="rId1">
                    <a:extLst>
                      <a:ext uri="{28A0092B-C50C-407E-A947-70E740481C1C}">
                        <a14:useLocalDpi xmlns:a14="http://schemas.microsoft.com/office/drawing/2010/main" val="0"/>
                      </a:ext>
                    </a:extLst>
                  </a:blip>
                  <a:stretch>
                    <a:fillRect/>
                  </a:stretch>
                </pic:blipFill>
                <pic:spPr>
                  <a:xfrm>
                    <a:off x="0" y="0"/>
                    <a:ext cx="987962" cy="4044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E74831"/>
    <w:multiLevelType w:val="hybridMultilevel"/>
    <w:tmpl w:val="23B2C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F7B"/>
    <w:rsid w:val="0006230B"/>
    <w:rsid w:val="002E7480"/>
    <w:rsid w:val="00381B6E"/>
    <w:rsid w:val="00616F7B"/>
    <w:rsid w:val="00903125"/>
    <w:rsid w:val="00C206A6"/>
    <w:rsid w:val="00C6437E"/>
    <w:rsid w:val="00E74684"/>
    <w:rsid w:val="00ED63EB"/>
    <w:rsid w:val="00FD1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1798D2"/>
  <w15:chartTrackingRefBased/>
  <w15:docId w15:val="{1C3D7414-FD45-4887-ACC1-A5E46FF90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14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D14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4D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D14D3"/>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FD14D3"/>
    <w:pPr>
      <w:ind w:left="720"/>
      <w:contextualSpacing/>
    </w:pPr>
  </w:style>
  <w:style w:type="paragraph" w:styleId="Title">
    <w:name w:val="Title"/>
    <w:basedOn w:val="Normal"/>
    <w:next w:val="Normal"/>
    <w:link w:val="TitleChar"/>
    <w:uiPriority w:val="10"/>
    <w:qFormat/>
    <w:rsid w:val="00FD14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4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D1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4D3"/>
  </w:style>
  <w:style w:type="paragraph" w:styleId="Footer">
    <w:name w:val="footer"/>
    <w:basedOn w:val="Normal"/>
    <w:link w:val="FooterChar"/>
    <w:uiPriority w:val="99"/>
    <w:unhideWhenUsed/>
    <w:rsid w:val="00FD14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Karey Webb</dc:creator>
  <cp:keywords/>
  <dc:description/>
  <cp:lastModifiedBy>Jennifer Beal</cp:lastModifiedBy>
  <cp:revision>2</cp:revision>
  <dcterms:created xsi:type="dcterms:W3CDTF">2020-09-28T20:42:00Z</dcterms:created>
  <dcterms:modified xsi:type="dcterms:W3CDTF">2020-09-28T20:42:00Z</dcterms:modified>
</cp:coreProperties>
</file>