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3B2980" w14:textId="11E6BCE6" w:rsidR="00DA1CB0" w:rsidRDefault="00F44F10" w:rsidP="00F44F10">
      <w:pPr>
        <w:spacing w:line="240" w:lineRule="auto"/>
        <w:contextualSpacing/>
        <w:jc w:val="center"/>
        <w:rPr>
          <w:b/>
          <w:sz w:val="28"/>
          <w:szCs w:val="28"/>
        </w:rPr>
      </w:pPr>
      <w:proofErr w:type="spellStart"/>
      <w:r w:rsidRPr="00F44F10">
        <w:rPr>
          <w:b/>
          <w:sz w:val="28"/>
          <w:szCs w:val="28"/>
        </w:rPr>
        <w:t>MakeCode</w:t>
      </w:r>
      <w:proofErr w:type="spellEnd"/>
      <w:r w:rsidRPr="00F44F10">
        <w:rPr>
          <w:b/>
          <w:sz w:val="28"/>
          <w:szCs w:val="28"/>
        </w:rPr>
        <w:t xml:space="preserve"> </w:t>
      </w:r>
      <w:proofErr w:type="spellStart"/>
      <w:r w:rsidRPr="00F44F10">
        <w:rPr>
          <w:b/>
          <w:sz w:val="28"/>
          <w:szCs w:val="28"/>
        </w:rPr>
        <w:t>MakeChange</w:t>
      </w:r>
      <w:proofErr w:type="spellEnd"/>
      <w:r w:rsidRPr="00F44F10">
        <w:rPr>
          <w:b/>
          <w:sz w:val="28"/>
          <w:szCs w:val="28"/>
        </w:rPr>
        <w:t xml:space="preserve"> Artifact </w:t>
      </w:r>
      <w:r w:rsidR="001C28BF">
        <w:rPr>
          <w:b/>
          <w:sz w:val="28"/>
          <w:szCs w:val="28"/>
        </w:rPr>
        <w:t>9</w:t>
      </w:r>
      <w:r w:rsidRPr="00F44F10">
        <w:rPr>
          <w:b/>
          <w:sz w:val="28"/>
          <w:szCs w:val="28"/>
        </w:rPr>
        <w:t xml:space="preserve">: </w:t>
      </w:r>
      <w:r w:rsidR="001C28BF">
        <w:rPr>
          <w:b/>
          <w:sz w:val="28"/>
          <w:szCs w:val="28"/>
        </w:rPr>
        <w:t>Self-Reflection</w:t>
      </w:r>
    </w:p>
    <w:p w14:paraId="0318E5FA" w14:textId="76B0C45D" w:rsidR="00A7382D" w:rsidRDefault="00A7382D" w:rsidP="001C28BF">
      <w:pPr>
        <w:spacing w:line="240" w:lineRule="auto"/>
        <w:contextualSpacing/>
        <w:rPr>
          <w:sz w:val="24"/>
          <w:szCs w:val="28"/>
        </w:rPr>
      </w:pPr>
    </w:p>
    <w:p w14:paraId="766A29D4" w14:textId="3186DCE7" w:rsidR="00A7382D" w:rsidRPr="00A7382D" w:rsidRDefault="00A7382D" w:rsidP="001C28BF">
      <w:pPr>
        <w:spacing w:line="240" w:lineRule="auto"/>
        <w:contextualSpacing/>
        <w:rPr>
          <w:sz w:val="24"/>
          <w:szCs w:val="24"/>
        </w:rPr>
      </w:pPr>
      <w:r w:rsidRPr="00A7382D">
        <w:rPr>
          <w:b/>
          <w:sz w:val="24"/>
          <w:szCs w:val="24"/>
        </w:rPr>
        <w:t>Directions:</w:t>
      </w:r>
      <w:r>
        <w:rPr>
          <w:sz w:val="24"/>
          <w:szCs w:val="24"/>
        </w:rPr>
        <w:t xml:space="preserve"> At the end of the project, have students complete the following reflection.</w:t>
      </w:r>
    </w:p>
    <w:p w14:paraId="4C5AD5B9" w14:textId="77777777" w:rsidR="00A7382D" w:rsidRPr="00A7382D" w:rsidRDefault="00A7382D" w:rsidP="001C28BF">
      <w:pPr>
        <w:spacing w:line="240" w:lineRule="auto"/>
        <w:contextualSpacing/>
        <w:rPr>
          <w:sz w:val="24"/>
          <w:szCs w:val="24"/>
        </w:rPr>
      </w:pPr>
    </w:p>
    <w:p w14:paraId="56C73E80" w14:textId="0E757059" w:rsidR="00A7382D" w:rsidRDefault="00A7382D" w:rsidP="001C28BF">
      <w:pPr>
        <w:spacing w:line="240" w:lineRule="auto"/>
        <w:contextualSpacing/>
        <w:rPr>
          <w:sz w:val="24"/>
          <w:szCs w:val="24"/>
        </w:rPr>
      </w:pPr>
      <w:r w:rsidRPr="00A7382D">
        <w:rPr>
          <w:sz w:val="24"/>
          <w:szCs w:val="24"/>
        </w:rPr>
        <w:t>What did you learn from this project?</w:t>
      </w:r>
    </w:p>
    <w:p w14:paraId="2A65A77E" w14:textId="1CD65696" w:rsidR="00A7382D" w:rsidRDefault="00A7382D" w:rsidP="001C28BF">
      <w:pPr>
        <w:spacing w:line="240" w:lineRule="auto"/>
        <w:contextualSpacing/>
        <w:rPr>
          <w:sz w:val="24"/>
          <w:szCs w:val="24"/>
        </w:rPr>
      </w:pPr>
    </w:p>
    <w:p w14:paraId="58FB1816" w14:textId="65C46AB1" w:rsidR="00A7382D" w:rsidRDefault="003F02DC" w:rsidP="001C28BF">
      <w:pPr>
        <w:spacing w:line="240" w:lineRule="auto"/>
        <w:contextualSpacing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D4DC78B" wp14:editId="5BD73BA3">
                <wp:simplePos x="0" y="0"/>
                <wp:positionH relativeFrom="column">
                  <wp:posOffset>9525</wp:posOffset>
                </wp:positionH>
                <wp:positionV relativeFrom="paragraph">
                  <wp:posOffset>5080</wp:posOffset>
                </wp:positionV>
                <wp:extent cx="6076950" cy="19050"/>
                <wp:effectExtent l="0" t="0" r="1905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76950" cy="1905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94A6965" id="Straight Connector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75pt,.4pt" to="479.25pt,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" strokecolor="black [3213]" strokeweight=".5pt">
                <v:stroke joinstyle="miter"/>
              </v:line>
            </w:pict>
          </mc:Fallback>
        </mc:AlternateContent>
      </w:r>
    </w:p>
    <w:p w14:paraId="1A65E843" w14:textId="6CABAF04" w:rsidR="00A7382D" w:rsidRDefault="003F02DC" w:rsidP="001C28BF">
      <w:pPr>
        <w:spacing w:line="240" w:lineRule="auto"/>
        <w:contextualSpacing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F439830" wp14:editId="116622C5">
                <wp:simplePos x="0" y="0"/>
                <wp:positionH relativeFrom="margin">
                  <wp:align>left</wp:align>
                </wp:positionH>
                <wp:positionV relativeFrom="paragraph">
                  <wp:posOffset>99695</wp:posOffset>
                </wp:positionV>
                <wp:extent cx="6076950" cy="19050"/>
                <wp:effectExtent l="0" t="0" r="19050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76950" cy="1905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CA2A984" id="Straight Connector 2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7.85pt" to="478.5pt,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" strokecolor="windowText" strokeweight=".5pt">
                <v:stroke joinstyle="miter"/>
                <w10:wrap anchorx="margin"/>
              </v:line>
            </w:pict>
          </mc:Fallback>
        </mc:AlternateContent>
      </w:r>
    </w:p>
    <w:p w14:paraId="7D01AD24" w14:textId="46717AB8" w:rsidR="00A7382D" w:rsidRPr="00A7382D" w:rsidRDefault="00A7382D" w:rsidP="001C28BF">
      <w:pPr>
        <w:spacing w:line="240" w:lineRule="auto"/>
        <w:contextualSpacing/>
        <w:rPr>
          <w:sz w:val="24"/>
          <w:szCs w:val="24"/>
        </w:rPr>
      </w:pPr>
    </w:p>
    <w:p w14:paraId="37868A39" w14:textId="0A7DB40C" w:rsidR="00A7382D" w:rsidRPr="00A7382D" w:rsidRDefault="003F02DC" w:rsidP="001C28BF">
      <w:pPr>
        <w:spacing w:line="240" w:lineRule="auto"/>
        <w:contextualSpacing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B11EB16" wp14:editId="1370E39D">
                <wp:simplePos x="0" y="0"/>
                <wp:positionH relativeFrom="margin">
                  <wp:align>left</wp:align>
                </wp:positionH>
                <wp:positionV relativeFrom="paragraph">
                  <wp:posOffset>22860</wp:posOffset>
                </wp:positionV>
                <wp:extent cx="6076950" cy="19050"/>
                <wp:effectExtent l="0" t="0" r="19050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76950" cy="1905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4E1326C" id="Straight Connector 3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1.8pt" to="478.5pt,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" strokecolor="windowText" strokeweight=".5pt">
                <v:stroke joinstyle="miter"/>
                <w10:wrap anchorx="margin"/>
              </v:line>
            </w:pict>
          </mc:Fallback>
        </mc:AlternateContent>
      </w:r>
    </w:p>
    <w:p w14:paraId="1AC271EC" w14:textId="75089044" w:rsidR="00A7382D" w:rsidRDefault="00A7382D" w:rsidP="001C28BF">
      <w:pPr>
        <w:spacing w:line="240" w:lineRule="auto"/>
        <w:contextualSpacing/>
        <w:rPr>
          <w:sz w:val="24"/>
          <w:szCs w:val="24"/>
        </w:rPr>
      </w:pPr>
      <w:r w:rsidRPr="00A7382D">
        <w:rPr>
          <w:sz w:val="24"/>
          <w:szCs w:val="24"/>
        </w:rPr>
        <w:t xml:space="preserve">Did you give your best effort on this </w:t>
      </w:r>
      <w:r w:rsidRPr="00A7382D">
        <w:rPr>
          <w:sz w:val="24"/>
          <w:szCs w:val="24"/>
        </w:rPr>
        <w:t>project</w:t>
      </w:r>
      <w:r w:rsidRPr="00A7382D">
        <w:rPr>
          <w:sz w:val="24"/>
          <w:szCs w:val="24"/>
        </w:rPr>
        <w:t>?</w:t>
      </w:r>
      <w:r>
        <w:rPr>
          <w:sz w:val="24"/>
          <w:szCs w:val="24"/>
        </w:rPr>
        <w:t xml:space="preserve"> How so, or why not?</w:t>
      </w:r>
    </w:p>
    <w:p w14:paraId="6260223B" w14:textId="1D0E2773" w:rsidR="00A7382D" w:rsidRDefault="00A7382D" w:rsidP="001C28BF">
      <w:pPr>
        <w:spacing w:line="240" w:lineRule="auto"/>
        <w:contextualSpacing/>
        <w:rPr>
          <w:sz w:val="24"/>
          <w:szCs w:val="24"/>
        </w:rPr>
      </w:pPr>
    </w:p>
    <w:p w14:paraId="23916D87" w14:textId="6C7FF65E" w:rsidR="00A7382D" w:rsidRDefault="003F02DC" w:rsidP="001C28BF">
      <w:pPr>
        <w:spacing w:line="240" w:lineRule="auto"/>
        <w:contextualSpacing/>
        <w:rPr>
          <w:sz w:val="24"/>
          <w:szCs w:val="24"/>
        </w:rPr>
      </w:pPr>
      <w:r w:rsidRPr="003F02DC">
        <w:rPr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41B74BB" wp14:editId="2C59D1B9">
                <wp:simplePos x="0" y="0"/>
                <wp:positionH relativeFrom="column">
                  <wp:posOffset>9525</wp:posOffset>
                </wp:positionH>
                <wp:positionV relativeFrom="paragraph">
                  <wp:posOffset>0</wp:posOffset>
                </wp:positionV>
                <wp:extent cx="6076950" cy="19050"/>
                <wp:effectExtent l="0" t="0" r="19050" b="1905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76950" cy="1905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ADF7B6C" id="Straight Connector 4" o:spid="_x0000_s1026" style="position:absolute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75pt,0" to="479.25pt,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 w:rsidRPr="003F02DC">
        <w:rPr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CCF6AFF" wp14:editId="0C486260">
                <wp:simplePos x="0" y="0"/>
                <wp:positionH relativeFrom="margin">
                  <wp:posOffset>0</wp:posOffset>
                </wp:positionH>
                <wp:positionV relativeFrom="paragraph">
                  <wp:posOffset>280670</wp:posOffset>
                </wp:positionV>
                <wp:extent cx="6076950" cy="19050"/>
                <wp:effectExtent l="0" t="0" r="19050" b="1905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76950" cy="1905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C0DC1A5" id="Straight Connector 5" o:spid="_x0000_s1026" style="position:absolute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22.1pt" to="478.5pt,2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" strokecolor="windowText" strokeweight=".5pt">
                <v:stroke joinstyle="miter"/>
                <w10:wrap anchorx="margin"/>
              </v:line>
            </w:pict>
          </mc:Fallback>
        </mc:AlternateContent>
      </w:r>
      <w:r w:rsidRPr="003F02DC">
        <w:rPr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FF2B705" wp14:editId="2D6412DC">
                <wp:simplePos x="0" y="0"/>
                <wp:positionH relativeFrom="margin">
                  <wp:posOffset>0</wp:posOffset>
                </wp:positionH>
                <wp:positionV relativeFrom="paragraph">
                  <wp:posOffset>575945</wp:posOffset>
                </wp:positionV>
                <wp:extent cx="6076950" cy="19050"/>
                <wp:effectExtent l="0" t="0" r="19050" b="1905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76950" cy="1905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7528A03" id="Straight Connector 6" o:spid="_x0000_s1026" style="position:absolute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45.35pt" to="478.5pt,4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" strokecolor="windowText" strokeweight=".5pt">
                <v:stroke joinstyle="miter"/>
                <w10:wrap anchorx="margin"/>
              </v:line>
            </w:pict>
          </mc:Fallback>
        </mc:AlternateContent>
      </w:r>
    </w:p>
    <w:p w14:paraId="4B09F035" w14:textId="33D7E912" w:rsidR="00A7382D" w:rsidRDefault="00A7382D" w:rsidP="001C28BF">
      <w:pPr>
        <w:spacing w:line="240" w:lineRule="auto"/>
        <w:contextualSpacing/>
        <w:rPr>
          <w:sz w:val="24"/>
          <w:szCs w:val="24"/>
        </w:rPr>
      </w:pPr>
    </w:p>
    <w:p w14:paraId="7D1532A6" w14:textId="77777777" w:rsidR="00A7382D" w:rsidRPr="00A7382D" w:rsidRDefault="00A7382D" w:rsidP="001C28BF">
      <w:pPr>
        <w:spacing w:line="240" w:lineRule="auto"/>
        <w:contextualSpacing/>
        <w:rPr>
          <w:sz w:val="24"/>
          <w:szCs w:val="24"/>
        </w:rPr>
      </w:pPr>
    </w:p>
    <w:p w14:paraId="7F17390B" w14:textId="77777777" w:rsidR="00A7382D" w:rsidRPr="00A7382D" w:rsidRDefault="00A7382D" w:rsidP="001C28BF">
      <w:pPr>
        <w:spacing w:line="240" w:lineRule="auto"/>
        <w:contextualSpacing/>
        <w:rPr>
          <w:sz w:val="24"/>
          <w:szCs w:val="24"/>
        </w:rPr>
      </w:pPr>
    </w:p>
    <w:p w14:paraId="596A11A1" w14:textId="2B265CB5" w:rsidR="00A7382D" w:rsidRDefault="001C28BF" w:rsidP="001C28BF">
      <w:pPr>
        <w:spacing w:line="240" w:lineRule="auto"/>
        <w:contextualSpacing/>
        <w:rPr>
          <w:sz w:val="24"/>
          <w:szCs w:val="24"/>
        </w:rPr>
      </w:pPr>
      <w:r w:rsidRPr="00A7382D">
        <w:rPr>
          <w:sz w:val="24"/>
          <w:szCs w:val="24"/>
        </w:rPr>
        <w:t>What are some things your classmates do that help you learn?</w:t>
      </w:r>
    </w:p>
    <w:p w14:paraId="79BF4EE3" w14:textId="77777777" w:rsidR="003F02DC" w:rsidRDefault="003F02DC" w:rsidP="001C28BF">
      <w:pPr>
        <w:spacing w:line="240" w:lineRule="auto"/>
        <w:contextualSpacing/>
        <w:rPr>
          <w:sz w:val="24"/>
          <w:szCs w:val="24"/>
        </w:rPr>
      </w:pPr>
    </w:p>
    <w:p w14:paraId="2997AF3D" w14:textId="3766DF68" w:rsidR="00A7382D" w:rsidRDefault="003F02DC" w:rsidP="001C28BF">
      <w:pPr>
        <w:spacing w:line="240" w:lineRule="auto"/>
        <w:contextualSpacing/>
        <w:rPr>
          <w:sz w:val="24"/>
          <w:szCs w:val="24"/>
        </w:rPr>
      </w:pPr>
      <w:r w:rsidRPr="003F02DC">
        <w:rPr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0955E18" wp14:editId="7D4772DE">
                <wp:simplePos x="0" y="0"/>
                <wp:positionH relativeFrom="column">
                  <wp:posOffset>9525</wp:posOffset>
                </wp:positionH>
                <wp:positionV relativeFrom="paragraph">
                  <wp:posOffset>0</wp:posOffset>
                </wp:positionV>
                <wp:extent cx="6076950" cy="19050"/>
                <wp:effectExtent l="0" t="0" r="19050" b="1905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76950" cy="1905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66C5312" id="Straight Connector 7" o:spid="_x0000_s1026" style="position:absolute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75pt,0" to="479.25pt,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 w:rsidRPr="003F02DC">
        <w:rPr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90E98AD" wp14:editId="0003E4C4">
                <wp:simplePos x="0" y="0"/>
                <wp:positionH relativeFrom="margin">
                  <wp:posOffset>0</wp:posOffset>
                </wp:positionH>
                <wp:positionV relativeFrom="paragraph">
                  <wp:posOffset>280670</wp:posOffset>
                </wp:positionV>
                <wp:extent cx="6076950" cy="19050"/>
                <wp:effectExtent l="0" t="0" r="19050" b="19050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76950" cy="1905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BE2C3A6" id="Straight Connector 8" o:spid="_x0000_s1026" style="position:absolute;flip:y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22.1pt" to="478.5pt,2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" strokecolor="windowText" strokeweight=".5pt">
                <v:stroke joinstyle="miter"/>
                <w10:wrap anchorx="margin"/>
              </v:line>
            </w:pict>
          </mc:Fallback>
        </mc:AlternateContent>
      </w:r>
      <w:r w:rsidRPr="003F02DC">
        <w:rPr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06BE45B" wp14:editId="362456E5">
                <wp:simplePos x="0" y="0"/>
                <wp:positionH relativeFrom="margin">
                  <wp:posOffset>0</wp:posOffset>
                </wp:positionH>
                <wp:positionV relativeFrom="paragraph">
                  <wp:posOffset>575945</wp:posOffset>
                </wp:positionV>
                <wp:extent cx="6076950" cy="19050"/>
                <wp:effectExtent l="0" t="0" r="19050" b="19050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76950" cy="1905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02AAB72" id="Straight Connector 9" o:spid="_x0000_s1026" style="position:absolute;flip:y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45.35pt" to="478.5pt,4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" strokecolor="windowText" strokeweight=".5pt">
                <v:stroke joinstyle="miter"/>
                <w10:wrap anchorx="margin"/>
              </v:line>
            </w:pict>
          </mc:Fallback>
        </mc:AlternateContent>
      </w:r>
    </w:p>
    <w:p w14:paraId="6601B89C" w14:textId="1D238C3E" w:rsidR="00A7382D" w:rsidRDefault="00A7382D" w:rsidP="001C28BF">
      <w:pPr>
        <w:spacing w:line="240" w:lineRule="auto"/>
        <w:contextualSpacing/>
        <w:rPr>
          <w:sz w:val="24"/>
          <w:szCs w:val="24"/>
        </w:rPr>
      </w:pPr>
    </w:p>
    <w:p w14:paraId="77C7E2D6" w14:textId="77777777" w:rsidR="00A7382D" w:rsidRDefault="00A7382D" w:rsidP="001C28BF">
      <w:pPr>
        <w:spacing w:line="240" w:lineRule="auto"/>
        <w:contextualSpacing/>
        <w:rPr>
          <w:sz w:val="24"/>
          <w:szCs w:val="24"/>
        </w:rPr>
      </w:pPr>
    </w:p>
    <w:p w14:paraId="6EEE0964" w14:textId="77777777" w:rsidR="001C28BF" w:rsidRPr="00A7382D" w:rsidRDefault="001C28BF" w:rsidP="001C28BF">
      <w:pPr>
        <w:spacing w:line="240" w:lineRule="auto"/>
        <w:contextualSpacing/>
        <w:rPr>
          <w:sz w:val="24"/>
          <w:szCs w:val="24"/>
        </w:rPr>
      </w:pPr>
    </w:p>
    <w:p w14:paraId="7C9D47BD" w14:textId="6B1416DB" w:rsidR="00F44F10" w:rsidRDefault="001C28BF" w:rsidP="001C28BF">
      <w:pPr>
        <w:spacing w:line="240" w:lineRule="auto"/>
        <w:contextualSpacing/>
        <w:rPr>
          <w:sz w:val="24"/>
          <w:szCs w:val="24"/>
        </w:rPr>
      </w:pPr>
      <w:r w:rsidRPr="00A7382D">
        <w:rPr>
          <w:sz w:val="24"/>
          <w:szCs w:val="24"/>
        </w:rPr>
        <w:t>What are some things your classmates do that prevent you from learning?</w:t>
      </w:r>
    </w:p>
    <w:p w14:paraId="7CBDB5C2" w14:textId="14F2CA64" w:rsidR="00A7382D" w:rsidRDefault="00A7382D" w:rsidP="001C28BF">
      <w:pPr>
        <w:spacing w:line="240" w:lineRule="auto"/>
        <w:contextualSpacing/>
        <w:rPr>
          <w:sz w:val="24"/>
          <w:szCs w:val="24"/>
        </w:rPr>
      </w:pPr>
    </w:p>
    <w:p w14:paraId="414B1BFF" w14:textId="3B425114" w:rsidR="00A7382D" w:rsidRDefault="003F02DC" w:rsidP="001C28BF">
      <w:pPr>
        <w:spacing w:line="240" w:lineRule="auto"/>
        <w:contextualSpacing/>
        <w:rPr>
          <w:sz w:val="24"/>
          <w:szCs w:val="24"/>
        </w:rPr>
      </w:pPr>
      <w:r w:rsidRPr="003F02DC">
        <w:rPr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A2D346B" wp14:editId="3340EA01">
                <wp:simplePos x="0" y="0"/>
                <wp:positionH relativeFrom="column">
                  <wp:posOffset>9525</wp:posOffset>
                </wp:positionH>
                <wp:positionV relativeFrom="paragraph">
                  <wp:posOffset>0</wp:posOffset>
                </wp:positionV>
                <wp:extent cx="6076950" cy="19050"/>
                <wp:effectExtent l="0" t="0" r="19050" b="19050"/>
                <wp:wrapNone/>
                <wp:docPr id="10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76950" cy="1905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1699D0D" id="Straight Connector 10" o:spid="_x0000_s1026" style="position:absolute;flip:y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75pt,0" to="479.25pt,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" strokecolor="windowText" strokeweight=".5pt">
                <v:stroke joinstyle="miter"/>
              </v:line>
            </w:pict>
          </mc:Fallback>
        </mc:AlternateContent>
      </w:r>
      <w:r w:rsidRPr="003F02DC">
        <w:rPr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C5DE906" wp14:editId="19C18205">
                <wp:simplePos x="0" y="0"/>
                <wp:positionH relativeFrom="margin">
                  <wp:posOffset>0</wp:posOffset>
                </wp:positionH>
                <wp:positionV relativeFrom="paragraph">
                  <wp:posOffset>280670</wp:posOffset>
                </wp:positionV>
                <wp:extent cx="6076950" cy="19050"/>
                <wp:effectExtent l="0" t="0" r="19050" b="19050"/>
                <wp:wrapNone/>
                <wp:docPr id="11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76950" cy="1905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11E7D2A" id="Straight Connector 11" o:spid="_x0000_s1026" style="position:absolute;flip:y;z-index: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22.1pt" to="478.5pt,2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" strokecolor="windowText" strokeweight=".5pt">
                <v:stroke joinstyle="miter"/>
                <w10:wrap anchorx="margin"/>
              </v:line>
            </w:pict>
          </mc:Fallback>
        </mc:AlternateContent>
      </w:r>
      <w:r w:rsidRPr="003F02DC">
        <w:rPr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FA5B071" wp14:editId="026EA27E">
                <wp:simplePos x="0" y="0"/>
                <wp:positionH relativeFrom="margin">
                  <wp:posOffset>0</wp:posOffset>
                </wp:positionH>
                <wp:positionV relativeFrom="paragraph">
                  <wp:posOffset>575945</wp:posOffset>
                </wp:positionV>
                <wp:extent cx="6076950" cy="19050"/>
                <wp:effectExtent l="0" t="0" r="19050" b="19050"/>
                <wp:wrapNone/>
                <wp:docPr id="12" name="Straight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76950" cy="1905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7B7A235" id="Straight Connector 12" o:spid="_x0000_s1026" style="position:absolute;flip:y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45.35pt" to="478.5pt,4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" strokecolor="windowText" strokeweight=".5pt">
                <v:stroke joinstyle="miter"/>
                <w10:wrap anchorx="margin"/>
              </v:line>
            </w:pict>
          </mc:Fallback>
        </mc:AlternateContent>
      </w:r>
    </w:p>
    <w:p w14:paraId="682585F8" w14:textId="77777777" w:rsidR="00A7382D" w:rsidRPr="00A7382D" w:rsidRDefault="00A7382D" w:rsidP="001C28BF">
      <w:pPr>
        <w:spacing w:line="240" w:lineRule="auto"/>
        <w:contextualSpacing/>
        <w:rPr>
          <w:sz w:val="24"/>
          <w:szCs w:val="24"/>
        </w:rPr>
      </w:pPr>
    </w:p>
    <w:p w14:paraId="0352E7AA" w14:textId="4D322DD0" w:rsidR="00A7382D" w:rsidRDefault="001D1B3C" w:rsidP="001D1B3C">
      <w:pPr>
        <w:spacing w:line="240" w:lineRule="auto"/>
        <w:contextualSpacing/>
        <w:rPr>
          <w:sz w:val="24"/>
          <w:szCs w:val="24"/>
        </w:rPr>
      </w:pPr>
      <w:r w:rsidRPr="00A7382D">
        <w:rPr>
          <w:sz w:val="24"/>
          <w:szCs w:val="24"/>
        </w:rPr>
        <w:t xml:space="preserve"> </w:t>
      </w:r>
    </w:p>
    <w:p w14:paraId="19145D0E" w14:textId="77777777" w:rsidR="00A7382D" w:rsidRPr="00A7382D" w:rsidRDefault="00A7382D" w:rsidP="001D1B3C">
      <w:pPr>
        <w:spacing w:line="240" w:lineRule="auto"/>
        <w:contextualSpacing/>
        <w:rPr>
          <w:sz w:val="24"/>
          <w:szCs w:val="24"/>
        </w:rPr>
      </w:pPr>
    </w:p>
    <w:p w14:paraId="30EF5673" w14:textId="57E22046" w:rsidR="00A7382D" w:rsidRDefault="00A7382D" w:rsidP="001D1B3C">
      <w:pPr>
        <w:spacing w:line="240" w:lineRule="auto"/>
        <w:contextualSpacing/>
        <w:rPr>
          <w:sz w:val="24"/>
          <w:szCs w:val="24"/>
        </w:rPr>
      </w:pPr>
      <w:r w:rsidRPr="00A7382D">
        <w:rPr>
          <w:sz w:val="24"/>
          <w:szCs w:val="24"/>
        </w:rPr>
        <w:t>What do you still want to learn after this project?</w:t>
      </w:r>
    </w:p>
    <w:p w14:paraId="18FD03EF" w14:textId="3D8CADE2" w:rsidR="00A7382D" w:rsidRDefault="00A7382D" w:rsidP="001D1B3C">
      <w:pPr>
        <w:spacing w:line="240" w:lineRule="auto"/>
        <w:contextualSpacing/>
        <w:rPr>
          <w:sz w:val="24"/>
          <w:szCs w:val="24"/>
        </w:rPr>
      </w:pPr>
    </w:p>
    <w:p w14:paraId="31A51E64" w14:textId="695C5B2B" w:rsidR="00A7382D" w:rsidRPr="00A7382D" w:rsidRDefault="003F02DC" w:rsidP="001D1B3C">
      <w:pPr>
        <w:spacing w:line="240" w:lineRule="auto"/>
        <w:contextualSpacing/>
        <w:rPr>
          <w:sz w:val="24"/>
          <w:szCs w:val="24"/>
        </w:rPr>
      </w:pPr>
      <w:r w:rsidRPr="003F02DC">
        <w:rPr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7225E96" wp14:editId="1C93626E">
                <wp:simplePos x="0" y="0"/>
                <wp:positionH relativeFrom="column">
                  <wp:posOffset>9525</wp:posOffset>
                </wp:positionH>
                <wp:positionV relativeFrom="paragraph">
                  <wp:posOffset>-635</wp:posOffset>
                </wp:positionV>
                <wp:extent cx="6076950" cy="19050"/>
                <wp:effectExtent l="0" t="0" r="19050" b="19050"/>
                <wp:wrapNone/>
                <wp:docPr id="13" name="Straight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76950" cy="1905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EA3E0F0" id="Straight Connector 13" o:spid="_x0000_s1026" style="position:absolute;flip:y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75pt,-.05pt" to="479.25pt,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" strokecolor="windowText" strokeweight=".5pt">
                <v:stroke joinstyle="miter"/>
              </v:line>
            </w:pict>
          </mc:Fallback>
        </mc:AlternateContent>
      </w:r>
      <w:r w:rsidRPr="003F02DC">
        <w:rPr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D33E9CE" wp14:editId="2B9D677E">
                <wp:simplePos x="0" y="0"/>
                <wp:positionH relativeFrom="margin">
                  <wp:posOffset>0</wp:posOffset>
                </wp:positionH>
                <wp:positionV relativeFrom="paragraph">
                  <wp:posOffset>280035</wp:posOffset>
                </wp:positionV>
                <wp:extent cx="6076950" cy="19050"/>
                <wp:effectExtent l="0" t="0" r="19050" b="19050"/>
                <wp:wrapNone/>
                <wp:docPr id="14" name="Straight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76950" cy="1905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0603F1E" id="Straight Connector 14" o:spid="_x0000_s1026" style="position:absolute;flip:y;z-index:251678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22.05pt" to="478.5pt,2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" strokecolor="windowText" strokeweight=".5pt">
                <v:stroke joinstyle="miter"/>
                <w10:wrap anchorx="margin"/>
              </v:line>
            </w:pict>
          </mc:Fallback>
        </mc:AlternateContent>
      </w:r>
      <w:r w:rsidRPr="003F02DC">
        <w:rPr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0981694" wp14:editId="75A70261">
                <wp:simplePos x="0" y="0"/>
                <wp:positionH relativeFrom="margin">
                  <wp:posOffset>0</wp:posOffset>
                </wp:positionH>
                <wp:positionV relativeFrom="paragraph">
                  <wp:posOffset>575310</wp:posOffset>
                </wp:positionV>
                <wp:extent cx="6076950" cy="19050"/>
                <wp:effectExtent l="0" t="0" r="19050" b="19050"/>
                <wp:wrapNone/>
                <wp:docPr id="15" name="Straight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76950" cy="1905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506E2E1" id="Straight Connector 15" o:spid="_x0000_s1026" style="position:absolute;flip:y;z-index:2516797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45.3pt" to="478.5pt,4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" strokecolor="windowText" strokeweight=".5pt">
                <v:stroke joinstyle="miter"/>
                <w10:wrap anchorx="margin"/>
              </v:line>
            </w:pict>
          </mc:Fallback>
        </mc:AlternateContent>
      </w:r>
    </w:p>
    <w:p w14:paraId="6BC24C9B" w14:textId="3D42A96B" w:rsidR="00A7382D" w:rsidRDefault="00A7382D" w:rsidP="001D1B3C">
      <w:pPr>
        <w:spacing w:line="240" w:lineRule="auto"/>
        <w:contextualSpacing/>
        <w:rPr>
          <w:sz w:val="24"/>
          <w:szCs w:val="24"/>
        </w:rPr>
      </w:pPr>
    </w:p>
    <w:p w14:paraId="416A44B7" w14:textId="02917588" w:rsidR="00A7382D" w:rsidRDefault="00A7382D" w:rsidP="001D1B3C">
      <w:pPr>
        <w:spacing w:line="240" w:lineRule="auto"/>
        <w:contextualSpacing/>
        <w:rPr>
          <w:sz w:val="24"/>
          <w:szCs w:val="24"/>
        </w:rPr>
      </w:pPr>
    </w:p>
    <w:p w14:paraId="21568E3E" w14:textId="77777777" w:rsidR="00A7382D" w:rsidRPr="00A7382D" w:rsidRDefault="00A7382D" w:rsidP="001D1B3C">
      <w:pPr>
        <w:spacing w:line="240" w:lineRule="auto"/>
        <w:contextualSpacing/>
        <w:rPr>
          <w:sz w:val="24"/>
          <w:szCs w:val="24"/>
        </w:rPr>
      </w:pPr>
    </w:p>
    <w:p w14:paraId="18A93BAF" w14:textId="75930CCC" w:rsidR="00A7382D" w:rsidRDefault="00A7382D" w:rsidP="001D1B3C">
      <w:pPr>
        <w:spacing w:line="240" w:lineRule="auto"/>
        <w:contextualSpacing/>
        <w:rPr>
          <w:sz w:val="24"/>
          <w:szCs w:val="24"/>
        </w:rPr>
      </w:pPr>
      <w:r w:rsidRPr="00A7382D">
        <w:rPr>
          <w:sz w:val="24"/>
          <w:szCs w:val="24"/>
        </w:rPr>
        <w:t xml:space="preserve">How would you grade yourself </w:t>
      </w:r>
      <w:r>
        <w:rPr>
          <w:sz w:val="24"/>
          <w:szCs w:val="24"/>
        </w:rPr>
        <w:t>on the following rubric</w:t>
      </w:r>
      <w:r w:rsidRPr="00A7382D">
        <w:rPr>
          <w:sz w:val="24"/>
          <w:szCs w:val="24"/>
        </w:rPr>
        <w:t>?</w:t>
      </w:r>
      <w:r>
        <w:rPr>
          <w:sz w:val="24"/>
          <w:szCs w:val="24"/>
        </w:rPr>
        <w:t xml:space="preserve"> Provide an explanation.</w:t>
      </w:r>
    </w:p>
    <w:p w14:paraId="1CEEB7E6" w14:textId="77777777" w:rsidR="003F02DC" w:rsidRDefault="003F02DC" w:rsidP="001D1B3C">
      <w:pPr>
        <w:spacing w:line="240" w:lineRule="auto"/>
        <w:contextualSpacing/>
        <w:rPr>
          <w:sz w:val="24"/>
          <w:szCs w:val="24"/>
        </w:rPr>
      </w:pPr>
    </w:p>
    <w:p w14:paraId="255EF4FB" w14:textId="2F564DAD" w:rsidR="003F02DC" w:rsidRDefault="003F02DC" w:rsidP="001D1B3C">
      <w:pPr>
        <w:spacing w:line="240" w:lineRule="auto"/>
        <w:contextualSpacing/>
        <w:rPr>
          <w:sz w:val="24"/>
          <w:szCs w:val="24"/>
        </w:rPr>
      </w:pPr>
      <w:r w:rsidRPr="003F02DC">
        <w:rPr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7AED089A" wp14:editId="726FE8F7">
                <wp:simplePos x="0" y="0"/>
                <wp:positionH relativeFrom="column">
                  <wp:posOffset>9525</wp:posOffset>
                </wp:positionH>
                <wp:positionV relativeFrom="paragraph">
                  <wp:posOffset>-635</wp:posOffset>
                </wp:positionV>
                <wp:extent cx="6076950" cy="19050"/>
                <wp:effectExtent l="0" t="0" r="19050" b="19050"/>
                <wp:wrapNone/>
                <wp:docPr id="19" name="Straight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76950" cy="1905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BB20248" id="Straight Connector 19" o:spid="_x0000_s1026" style="position:absolute;flip:y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75pt,-.05pt" to="479.25pt,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 w:rsidRPr="003F02DC">
        <w:rPr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4A4930A9" wp14:editId="74DC90A5">
                <wp:simplePos x="0" y="0"/>
                <wp:positionH relativeFrom="margin">
                  <wp:posOffset>0</wp:posOffset>
                </wp:positionH>
                <wp:positionV relativeFrom="paragraph">
                  <wp:posOffset>280035</wp:posOffset>
                </wp:positionV>
                <wp:extent cx="6076950" cy="19050"/>
                <wp:effectExtent l="0" t="0" r="19050" b="19050"/>
                <wp:wrapNone/>
                <wp:docPr id="20" name="Straight Connector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76950" cy="1905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CAA094B" id="Straight Connector 20" o:spid="_x0000_s1026" style="position:absolute;flip:y;z-index:2516869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22.05pt" to="478.5pt,2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" strokecolor="windowText" strokeweight=".5pt">
                <v:stroke joinstyle="miter"/>
                <w10:wrap anchorx="margin"/>
              </v:line>
            </w:pict>
          </mc:Fallback>
        </mc:AlternateContent>
      </w:r>
      <w:r w:rsidRPr="003F02DC">
        <w:rPr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4CA5EE32" wp14:editId="14AFCF81">
                <wp:simplePos x="0" y="0"/>
                <wp:positionH relativeFrom="margin">
                  <wp:posOffset>0</wp:posOffset>
                </wp:positionH>
                <wp:positionV relativeFrom="paragraph">
                  <wp:posOffset>575310</wp:posOffset>
                </wp:positionV>
                <wp:extent cx="6076950" cy="19050"/>
                <wp:effectExtent l="0" t="0" r="19050" b="19050"/>
                <wp:wrapNone/>
                <wp:docPr id="21" name="Straight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76950" cy="1905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B757601" id="Straight Connector 21" o:spid="_x0000_s1026" style="position:absolute;flip:y;z-index:2516879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45.3pt" to="478.5pt,4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" strokecolor="windowText" strokeweight=".5pt">
                <v:stroke joinstyle="miter"/>
                <w10:wrap anchorx="margin"/>
              </v:line>
            </w:pict>
          </mc:Fallback>
        </mc:AlternateContent>
      </w:r>
    </w:p>
    <w:p w14:paraId="2AB56713" w14:textId="77777777" w:rsidR="003F02DC" w:rsidRDefault="003F02DC" w:rsidP="001D1B3C">
      <w:pPr>
        <w:spacing w:line="240" w:lineRule="auto"/>
        <w:contextualSpacing/>
        <w:rPr>
          <w:sz w:val="24"/>
          <w:szCs w:val="24"/>
        </w:rPr>
      </w:pPr>
    </w:p>
    <w:p w14:paraId="1135258C" w14:textId="77777777" w:rsidR="003F02DC" w:rsidRDefault="003F02DC" w:rsidP="001D1B3C">
      <w:pPr>
        <w:spacing w:line="240" w:lineRule="auto"/>
        <w:contextualSpacing/>
        <w:rPr>
          <w:sz w:val="24"/>
          <w:szCs w:val="24"/>
        </w:rPr>
      </w:pPr>
    </w:p>
    <w:p w14:paraId="3892F4D1" w14:textId="37B84B73" w:rsidR="003F02DC" w:rsidRDefault="003F02DC" w:rsidP="001D1B3C">
      <w:pPr>
        <w:spacing w:line="240" w:lineRule="auto"/>
        <w:contextualSpacing/>
        <w:rPr>
          <w:sz w:val="24"/>
          <w:szCs w:val="24"/>
        </w:rPr>
      </w:pPr>
    </w:p>
    <w:p w14:paraId="34334E79" w14:textId="77777777" w:rsidR="003F02DC" w:rsidRDefault="003F02DC" w:rsidP="001D1B3C">
      <w:pPr>
        <w:spacing w:line="240" w:lineRule="auto"/>
        <w:contextualSpacing/>
        <w:rPr>
          <w:sz w:val="24"/>
          <w:szCs w:val="24"/>
        </w:rPr>
      </w:pPr>
    </w:p>
    <w:p w14:paraId="777989F4" w14:textId="53A7E4F3" w:rsidR="003F02DC" w:rsidRDefault="003F02DC" w:rsidP="001D1B3C">
      <w:pPr>
        <w:spacing w:line="240" w:lineRule="auto"/>
        <w:contextualSpacing/>
        <w:rPr>
          <w:sz w:val="24"/>
          <w:szCs w:val="24"/>
        </w:rPr>
      </w:pPr>
      <w:r w:rsidRPr="003F02DC">
        <w:rPr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4A1EDEE" wp14:editId="2331779D">
                <wp:simplePos x="0" y="0"/>
                <wp:positionH relativeFrom="column">
                  <wp:posOffset>9525</wp:posOffset>
                </wp:positionH>
                <wp:positionV relativeFrom="paragraph">
                  <wp:posOffset>-635</wp:posOffset>
                </wp:positionV>
                <wp:extent cx="6076950" cy="19050"/>
                <wp:effectExtent l="0" t="0" r="19050" b="19050"/>
                <wp:wrapNone/>
                <wp:docPr id="16" name="Straight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76950" cy="1905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CD03FE0" id="Straight Connector 16" o:spid="_x0000_s1026" style="position:absolute;flip:y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75pt,-.05pt" to="479.25pt,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 w:rsidRPr="003F02DC">
        <w:rPr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BC685B2" wp14:editId="4A03D854">
                <wp:simplePos x="0" y="0"/>
                <wp:positionH relativeFrom="margin">
                  <wp:posOffset>0</wp:posOffset>
                </wp:positionH>
                <wp:positionV relativeFrom="paragraph">
                  <wp:posOffset>280035</wp:posOffset>
                </wp:positionV>
                <wp:extent cx="6076950" cy="19050"/>
                <wp:effectExtent l="0" t="0" r="19050" b="19050"/>
                <wp:wrapNone/>
                <wp:docPr id="17" name="Straight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76950" cy="1905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24F00E2" id="Straight Connector 17" o:spid="_x0000_s1026" style="position:absolute;flip:y;z-index:2516828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22.05pt" to="478.5pt,2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" strokecolor="windowText" strokeweight=".5pt">
                <v:stroke joinstyle="miter"/>
                <w10:wrap anchorx="margin"/>
              </v:line>
            </w:pict>
          </mc:Fallback>
        </mc:AlternateContent>
      </w:r>
      <w:r w:rsidRPr="003F02DC">
        <w:rPr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08EE01E" wp14:editId="54388AF5">
                <wp:simplePos x="0" y="0"/>
                <wp:positionH relativeFrom="margin">
                  <wp:posOffset>0</wp:posOffset>
                </wp:positionH>
                <wp:positionV relativeFrom="paragraph">
                  <wp:posOffset>575310</wp:posOffset>
                </wp:positionV>
                <wp:extent cx="6076950" cy="19050"/>
                <wp:effectExtent l="0" t="0" r="19050" b="19050"/>
                <wp:wrapNone/>
                <wp:docPr id="18" name="Straight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76950" cy="1905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6FCD21E" id="Straight Connector 18" o:spid="_x0000_s1026" style="position:absolute;flip:y;z-index:2516838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45.3pt" to="478.5pt,4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" strokecolor="windowText" strokeweight=".5pt">
                <v:stroke joinstyle="miter"/>
                <w10:wrap anchorx="margin"/>
              </v:line>
            </w:pict>
          </mc:Fallback>
        </mc:AlternateContent>
      </w:r>
    </w:p>
    <w:p w14:paraId="6B071F02" w14:textId="77777777" w:rsidR="003F02DC" w:rsidRDefault="003F02DC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365FFCA7" w14:textId="77777777" w:rsidR="003F02DC" w:rsidRDefault="003F02DC" w:rsidP="001D1B3C">
      <w:pPr>
        <w:spacing w:line="240" w:lineRule="auto"/>
        <w:contextualSpacing/>
        <w:rPr>
          <w:sz w:val="24"/>
          <w:szCs w:val="24"/>
        </w:rPr>
        <w:sectPr w:rsidR="003F02DC" w:rsidSect="003F02DC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tbl>
      <w:tblPr>
        <w:tblStyle w:val="TableGrid"/>
        <w:tblW w:w="14460" w:type="dxa"/>
        <w:jc w:val="center"/>
        <w:tblLook w:val="04A0" w:firstRow="1" w:lastRow="0" w:firstColumn="1" w:lastColumn="0" w:noHBand="0" w:noVBand="1"/>
      </w:tblPr>
      <w:tblGrid>
        <w:gridCol w:w="2892"/>
        <w:gridCol w:w="2892"/>
        <w:gridCol w:w="2892"/>
        <w:gridCol w:w="2892"/>
        <w:gridCol w:w="2892"/>
      </w:tblGrid>
      <w:tr w:rsidR="00AB646C" w:rsidRPr="00D74E2B" w14:paraId="018E6C0F" w14:textId="77777777" w:rsidTr="00F30E8C">
        <w:trPr>
          <w:trHeight w:val="704"/>
          <w:jc w:val="center"/>
        </w:trPr>
        <w:tc>
          <w:tcPr>
            <w:tcW w:w="2892" w:type="dxa"/>
          </w:tcPr>
          <w:p w14:paraId="7DC5BC06" w14:textId="77777777" w:rsidR="00AB646C" w:rsidRPr="00D74E2B" w:rsidRDefault="00AB646C" w:rsidP="00F30E8C">
            <w:pPr>
              <w:contextualSpacing/>
              <w:jc w:val="center"/>
              <w:rPr>
                <w:rFonts w:asciiTheme="majorHAnsi" w:hAnsiTheme="majorHAnsi"/>
                <w:b/>
                <w:sz w:val="24"/>
              </w:rPr>
            </w:pPr>
            <w:proofErr w:type="spellStart"/>
            <w:r w:rsidRPr="00D74E2B">
              <w:rPr>
                <w:rFonts w:asciiTheme="majorHAnsi" w:hAnsiTheme="majorHAnsi"/>
                <w:b/>
                <w:sz w:val="24"/>
              </w:rPr>
              <w:lastRenderedPageBreak/>
              <w:t>MakeCode</w:t>
            </w:r>
            <w:proofErr w:type="spellEnd"/>
            <w:r w:rsidRPr="00D74E2B">
              <w:rPr>
                <w:rFonts w:asciiTheme="majorHAnsi" w:hAnsiTheme="majorHAnsi"/>
                <w:b/>
                <w:sz w:val="24"/>
              </w:rPr>
              <w:t xml:space="preserve"> </w:t>
            </w:r>
            <w:proofErr w:type="spellStart"/>
            <w:r w:rsidRPr="00D74E2B">
              <w:rPr>
                <w:rFonts w:asciiTheme="majorHAnsi" w:hAnsiTheme="majorHAnsi"/>
                <w:b/>
                <w:sz w:val="24"/>
              </w:rPr>
              <w:t>MakeChange</w:t>
            </w:r>
            <w:proofErr w:type="spellEnd"/>
            <w:r w:rsidRPr="00D74E2B">
              <w:rPr>
                <w:rFonts w:asciiTheme="majorHAnsi" w:hAnsiTheme="majorHAnsi"/>
                <w:b/>
                <w:sz w:val="24"/>
              </w:rPr>
              <w:t xml:space="preserve"> </w:t>
            </w:r>
          </w:p>
          <w:p w14:paraId="25CB3202" w14:textId="7FE8E47B" w:rsidR="00AB646C" w:rsidRPr="00D74E2B" w:rsidRDefault="00AB646C" w:rsidP="00F30E8C">
            <w:pPr>
              <w:contextualSpacing/>
              <w:jc w:val="center"/>
              <w:rPr>
                <w:rFonts w:asciiTheme="majorHAnsi" w:hAnsiTheme="majorHAnsi"/>
                <w:b/>
                <w:sz w:val="24"/>
              </w:rPr>
            </w:pPr>
            <w:r w:rsidRPr="00D74E2B">
              <w:rPr>
                <w:rFonts w:asciiTheme="majorHAnsi" w:hAnsiTheme="majorHAnsi"/>
                <w:b/>
                <w:sz w:val="24"/>
              </w:rPr>
              <w:t xml:space="preserve">Artifact </w:t>
            </w:r>
            <w:r>
              <w:rPr>
                <w:rFonts w:asciiTheme="majorHAnsi" w:hAnsiTheme="majorHAnsi"/>
                <w:b/>
                <w:sz w:val="24"/>
              </w:rPr>
              <w:t>9</w:t>
            </w:r>
            <w:r w:rsidRPr="00D74E2B">
              <w:rPr>
                <w:rFonts w:asciiTheme="majorHAnsi" w:hAnsiTheme="majorHAnsi"/>
                <w:b/>
                <w:sz w:val="24"/>
              </w:rPr>
              <w:t xml:space="preserve">: </w:t>
            </w:r>
            <w:r>
              <w:rPr>
                <w:rFonts w:asciiTheme="majorHAnsi" w:hAnsiTheme="majorHAnsi"/>
                <w:b/>
                <w:sz w:val="24"/>
              </w:rPr>
              <w:t>Self-Reflection</w:t>
            </w:r>
          </w:p>
        </w:tc>
        <w:tc>
          <w:tcPr>
            <w:tcW w:w="2892" w:type="dxa"/>
          </w:tcPr>
          <w:p w14:paraId="7F4A4C11" w14:textId="77777777" w:rsidR="00AB646C" w:rsidRPr="00D74E2B" w:rsidRDefault="00AB646C" w:rsidP="00F30E8C">
            <w:pPr>
              <w:contextualSpacing/>
              <w:jc w:val="center"/>
              <w:rPr>
                <w:rFonts w:asciiTheme="majorHAnsi" w:hAnsiTheme="majorHAnsi"/>
                <w:b/>
                <w:sz w:val="24"/>
              </w:rPr>
            </w:pPr>
            <w:r w:rsidRPr="00D74E2B">
              <w:rPr>
                <w:rFonts w:asciiTheme="majorHAnsi" w:hAnsiTheme="majorHAnsi"/>
                <w:b/>
                <w:sz w:val="24"/>
              </w:rPr>
              <w:t>Excellent</w:t>
            </w:r>
          </w:p>
          <w:p w14:paraId="6055241B" w14:textId="77777777" w:rsidR="00AB646C" w:rsidRPr="00D74E2B" w:rsidRDefault="00AB646C" w:rsidP="00F30E8C">
            <w:pPr>
              <w:contextualSpacing/>
              <w:jc w:val="center"/>
              <w:rPr>
                <w:rFonts w:asciiTheme="majorHAnsi" w:hAnsiTheme="majorHAnsi"/>
                <w:b/>
                <w:sz w:val="24"/>
              </w:rPr>
            </w:pPr>
            <w:r w:rsidRPr="00D74E2B">
              <w:rPr>
                <w:rFonts w:asciiTheme="majorHAnsi" w:hAnsiTheme="majorHAnsi"/>
                <w:b/>
                <w:sz w:val="24"/>
              </w:rPr>
              <w:t>7-10 points</w:t>
            </w:r>
          </w:p>
        </w:tc>
        <w:tc>
          <w:tcPr>
            <w:tcW w:w="2892" w:type="dxa"/>
          </w:tcPr>
          <w:p w14:paraId="3D570A6F" w14:textId="77777777" w:rsidR="00AB646C" w:rsidRPr="00D74E2B" w:rsidRDefault="00AB646C" w:rsidP="00F30E8C">
            <w:pPr>
              <w:contextualSpacing/>
              <w:jc w:val="center"/>
              <w:rPr>
                <w:rFonts w:asciiTheme="majorHAnsi" w:hAnsiTheme="majorHAnsi"/>
                <w:b/>
                <w:sz w:val="24"/>
              </w:rPr>
            </w:pPr>
            <w:r w:rsidRPr="00D74E2B">
              <w:rPr>
                <w:rFonts w:asciiTheme="majorHAnsi" w:hAnsiTheme="majorHAnsi"/>
                <w:b/>
                <w:sz w:val="24"/>
              </w:rPr>
              <w:t>Good</w:t>
            </w:r>
          </w:p>
          <w:p w14:paraId="4F380A02" w14:textId="77777777" w:rsidR="00AB646C" w:rsidRPr="00D74E2B" w:rsidRDefault="00AB646C" w:rsidP="00F30E8C">
            <w:pPr>
              <w:contextualSpacing/>
              <w:jc w:val="center"/>
              <w:rPr>
                <w:rFonts w:asciiTheme="majorHAnsi" w:hAnsiTheme="majorHAnsi"/>
                <w:b/>
                <w:sz w:val="24"/>
              </w:rPr>
            </w:pPr>
            <w:r w:rsidRPr="00D74E2B">
              <w:rPr>
                <w:rFonts w:asciiTheme="majorHAnsi" w:hAnsiTheme="majorHAnsi"/>
                <w:b/>
                <w:sz w:val="24"/>
              </w:rPr>
              <w:t>6-8 points</w:t>
            </w:r>
          </w:p>
        </w:tc>
        <w:tc>
          <w:tcPr>
            <w:tcW w:w="2892" w:type="dxa"/>
          </w:tcPr>
          <w:p w14:paraId="33E4C5B8" w14:textId="77777777" w:rsidR="00AB646C" w:rsidRPr="00D74E2B" w:rsidRDefault="00AB646C" w:rsidP="00F30E8C">
            <w:pPr>
              <w:contextualSpacing/>
              <w:jc w:val="center"/>
              <w:rPr>
                <w:rFonts w:asciiTheme="majorHAnsi" w:hAnsiTheme="majorHAnsi"/>
                <w:b/>
                <w:sz w:val="24"/>
              </w:rPr>
            </w:pPr>
            <w:r w:rsidRPr="00D74E2B">
              <w:rPr>
                <w:rFonts w:asciiTheme="majorHAnsi" w:hAnsiTheme="majorHAnsi"/>
                <w:b/>
                <w:sz w:val="24"/>
              </w:rPr>
              <w:t>Fair</w:t>
            </w:r>
          </w:p>
          <w:p w14:paraId="6A81F942" w14:textId="77777777" w:rsidR="00AB646C" w:rsidRPr="00D74E2B" w:rsidRDefault="00AB646C" w:rsidP="00F30E8C">
            <w:pPr>
              <w:contextualSpacing/>
              <w:jc w:val="center"/>
              <w:rPr>
                <w:rFonts w:asciiTheme="majorHAnsi" w:hAnsiTheme="majorHAnsi"/>
                <w:b/>
                <w:sz w:val="24"/>
              </w:rPr>
            </w:pPr>
            <w:r w:rsidRPr="00D74E2B">
              <w:rPr>
                <w:rFonts w:asciiTheme="majorHAnsi" w:hAnsiTheme="majorHAnsi"/>
                <w:b/>
                <w:sz w:val="24"/>
              </w:rPr>
              <w:t>3-5 points</w:t>
            </w:r>
          </w:p>
        </w:tc>
        <w:tc>
          <w:tcPr>
            <w:tcW w:w="2892" w:type="dxa"/>
          </w:tcPr>
          <w:p w14:paraId="17445BE1" w14:textId="77777777" w:rsidR="00AB646C" w:rsidRPr="00D74E2B" w:rsidRDefault="00AB646C" w:rsidP="00F30E8C">
            <w:pPr>
              <w:contextualSpacing/>
              <w:jc w:val="center"/>
              <w:rPr>
                <w:rFonts w:asciiTheme="majorHAnsi" w:hAnsiTheme="majorHAnsi"/>
                <w:b/>
                <w:sz w:val="24"/>
              </w:rPr>
            </w:pPr>
            <w:r w:rsidRPr="00D74E2B">
              <w:rPr>
                <w:rFonts w:asciiTheme="majorHAnsi" w:hAnsiTheme="majorHAnsi"/>
                <w:b/>
                <w:sz w:val="24"/>
              </w:rPr>
              <w:t>Poor</w:t>
            </w:r>
          </w:p>
          <w:p w14:paraId="348586BA" w14:textId="77777777" w:rsidR="00AB646C" w:rsidRPr="00D74E2B" w:rsidRDefault="00AB646C" w:rsidP="00F30E8C">
            <w:pPr>
              <w:contextualSpacing/>
              <w:jc w:val="center"/>
              <w:rPr>
                <w:rFonts w:asciiTheme="majorHAnsi" w:hAnsiTheme="majorHAnsi"/>
                <w:b/>
                <w:sz w:val="24"/>
              </w:rPr>
            </w:pPr>
            <w:r w:rsidRPr="00D74E2B">
              <w:rPr>
                <w:rFonts w:asciiTheme="majorHAnsi" w:hAnsiTheme="majorHAnsi"/>
                <w:b/>
                <w:sz w:val="24"/>
              </w:rPr>
              <w:t>0-2 points</w:t>
            </w:r>
          </w:p>
        </w:tc>
      </w:tr>
      <w:tr w:rsidR="00AB646C" w:rsidRPr="00D74E2B" w14:paraId="1DF2880E" w14:textId="77777777" w:rsidTr="00F30E8C">
        <w:trPr>
          <w:trHeight w:val="1618"/>
          <w:jc w:val="center"/>
        </w:trPr>
        <w:tc>
          <w:tcPr>
            <w:tcW w:w="2892" w:type="dxa"/>
          </w:tcPr>
          <w:p w14:paraId="4FD430CC" w14:textId="77777777" w:rsidR="00AB646C" w:rsidRPr="00D74E2B" w:rsidRDefault="00AB646C" w:rsidP="00F30E8C">
            <w:pPr>
              <w:contextualSpacing/>
              <w:rPr>
                <w:rFonts w:asciiTheme="majorHAnsi" w:hAnsiTheme="majorHAnsi"/>
                <w:b/>
                <w:sz w:val="24"/>
              </w:rPr>
            </w:pPr>
            <w:r w:rsidRPr="00D74E2B">
              <w:rPr>
                <w:rFonts w:asciiTheme="majorHAnsi" w:hAnsiTheme="majorHAnsi"/>
                <w:b/>
                <w:sz w:val="24"/>
              </w:rPr>
              <w:t xml:space="preserve">Preparation </w:t>
            </w:r>
          </w:p>
          <w:p w14:paraId="1A60E88A" w14:textId="77777777" w:rsidR="00AB646C" w:rsidRPr="00D74E2B" w:rsidRDefault="00AB646C" w:rsidP="00F30E8C">
            <w:pPr>
              <w:contextualSpacing/>
              <w:rPr>
                <w:rFonts w:asciiTheme="majorHAnsi" w:hAnsiTheme="majorHAnsi"/>
              </w:rPr>
            </w:pPr>
            <w:r w:rsidRPr="00D74E2B">
              <w:rPr>
                <w:rFonts w:asciiTheme="majorHAnsi" w:hAnsiTheme="majorHAnsi"/>
              </w:rPr>
              <w:t>Student demonstrates a strong presentation</w:t>
            </w:r>
          </w:p>
        </w:tc>
        <w:tc>
          <w:tcPr>
            <w:tcW w:w="2892" w:type="dxa"/>
          </w:tcPr>
          <w:p w14:paraId="12C5C0B1" w14:textId="77777777" w:rsidR="00AB646C" w:rsidRPr="00D74E2B" w:rsidRDefault="00AB646C" w:rsidP="00F30E8C">
            <w:pPr>
              <w:contextualSpacing/>
              <w:rPr>
                <w:rFonts w:asciiTheme="majorHAnsi" w:hAnsiTheme="majorHAnsi"/>
              </w:rPr>
            </w:pPr>
            <w:r w:rsidRPr="00D74E2B">
              <w:rPr>
                <w:rFonts w:asciiTheme="majorHAnsi" w:hAnsiTheme="majorHAnsi"/>
              </w:rPr>
              <w:t>Presentation is well organized and thoroughly prepared. Student presents information in a logical, interesting sequence which listeners can follow.</w:t>
            </w:r>
          </w:p>
        </w:tc>
        <w:tc>
          <w:tcPr>
            <w:tcW w:w="2892" w:type="dxa"/>
          </w:tcPr>
          <w:p w14:paraId="477DEF83" w14:textId="77777777" w:rsidR="00AB646C" w:rsidRPr="00D74E2B" w:rsidRDefault="00AB646C" w:rsidP="00F30E8C">
            <w:pPr>
              <w:contextualSpacing/>
              <w:rPr>
                <w:rFonts w:asciiTheme="majorHAnsi" w:hAnsiTheme="majorHAnsi"/>
              </w:rPr>
            </w:pPr>
            <w:r w:rsidRPr="00D74E2B">
              <w:rPr>
                <w:rFonts w:asciiTheme="majorHAnsi" w:hAnsiTheme="majorHAnsi"/>
              </w:rPr>
              <w:t>Presentation is adequately prepared. Student presents information in logical sequence which listeners can follow.</w:t>
            </w:r>
          </w:p>
        </w:tc>
        <w:tc>
          <w:tcPr>
            <w:tcW w:w="2892" w:type="dxa"/>
          </w:tcPr>
          <w:p w14:paraId="455A4AAF" w14:textId="77777777" w:rsidR="00AB646C" w:rsidRPr="00D74E2B" w:rsidRDefault="00AB646C" w:rsidP="00F30E8C">
            <w:pPr>
              <w:contextualSpacing/>
              <w:rPr>
                <w:rFonts w:asciiTheme="majorHAnsi" w:hAnsiTheme="majorHAnsi"/>
              </w:rPr>
            </w:pPr>
            <w:r w:rsidRPr="00D74E2B">
              <w:rPr>
                <w:rFonts w:asciiTheme="majorHAnsi" w:hAnsiTheme="majorHAnsi"/>
              </w:rPr>
              <w:t xml:space="preserve">Presentation required more thorough preparation. </w:t>
            </w:r>
          </w:p>
          <w:p w14:paraId="33EFEA1A" w14:textId="77777777" w:rsidR="00AB646C" w:rsidRPr="00D74E2B" w:rsidRDefault="00AB646C" w:rsidP="00F30E8C">
            <w:pPr>
              <w:contextualSpacing/>
              <w:rPr>
                <w:rFonts w:asciiTheme="majorHAnsi" w:hAnsiTheme="majorHAnsi"/>
              </w:rPr>
            </w:pPr>
            <w:r w:rsidRPr="00D74E2B">
              <w:rPr>
                <w:rFonts w:asciiTheme="majorHAnsi" w:hAnsiTheme="majorHAnsi"/>
              </w:rPr>
              <w:t>Presentation disjointed as information delivered by student seems to jump around.</w:t>
            </w:r>
          </w:p>
        </w:tc>
        <w:tc>
          <w:tcPr>
            <w:tcW w:w="2892" w:type="dxa"/>
          </w:tcPr>
          <w:p w14:paraId="15F4A8B6" w14:textId="77777777" w:rsidR="00AB646C" w:rsidRPr="00D74E2B" w:rsidRDefault="00AB646C" w:rsidP="00F30E8C">
            <w:pPr>
              <w:contextualSpacing/>
              <w:rPr>
                <w:rFonts w:asciiTheme="majorHAnsi" w:hAnsiTheme="majorHAnsi"/>
              </w:rPr>
            </w:pPr>
            <w:r w:rsidRPr="00D74E2B">
              <w:rPr>
                <w:rFonts w:asciiTheme="majorHAnsi" w:hAnsiTheme="majorHAnsi"/>
              </w:rPr>
              <w:t xml:space="preserve">Very little or minimal preparation. </w:t>
            </w:r>
          </w:p>
          <w:p w14:paraId="65F9099C" w14:textId="77777777" w:rsidR="00AB646C" w:rsidRPr="00D74E2B" w:rsidRDefault="00AB646C" w:rsidP="00F30E8C">
            <w:pPr>
              <w:contextualSpacing/>
              <w:rPr>
                <w:rFonts w:asciiTheme="majorHAnsi" w:hAnsiTheme="majorHAnsi"/>
              </w:rPr>
            </w:pPr>
            <w:r w:rsidRPr="00D74E2B">
              <w:rPr>
                <w:rFonts w:asciiTheme="majorHAnsi" w:hAnsiTheme="majorHAnsi"/>
              </w:rPr>
              <w:t>Presentation disorganized and sequence hard to follow due to apparent lack of preparation.</w:t>
            </w:r>
          </w:p>
        </w:tc>
      </w:tr>
      <w:tr w:rsidR="00AB646C" w:rsidRPr="00D74E2B" w14:paraId="327315AC" w14:textId="77777777" w:rsidTr="00F30E8C">
        <w:trPr>
          <w:trHeight w:val="1823"/>
          <w:jc w:val="center"/>
        </w:trPr>
        <w:tc>
          <w:tcPr>
            <w:tcW w:w="2892" w:type="dxa"/>
          </w:tcPr>
          <w:p w14:paraId="7C5A4784" w14:textId="77777777" w:rsidR="00AB646C" w:rsidRPr="00D74E2B" w:rsidRDefault="00AB646C" w:rsidP="00F30E8C">
            <w:pPr>
              <w:contextualSpacing/>
              <w:rPr>
                <w:rFonts w:asciiTheme="majorHAnsi" w:hAnsiTheme="majorHAnsi"/>
                <w:b/>
                <w:sz w:val="24"/>
              </w:rPr>
            </w:pPr>
            <w:r w:rsidRPr="00D74E2B">
              <w:rPr>
                <w:rFonts w:asciiTheme="majorHAnsi" w:hAnsiTheme="majorHAnsi"/>
                <w:b/>
                <w:sz w:val="24"/>
              </w:rPr>
              <w:t xml:space="preserve">Knowledge </w:t>
            </w:r>
          </w:p>
          <w:p w14:paraId="2E768944" w14:textId="77777777" w:rsidR="00AB646C" w:rsidRPr="00D74E2B" w:rsidRDefault="00AB646C" w:rsidP="00F30E8C">
            <w:pPr>
              <w:contextualSpacing/>
              <w:rPr>
                <w:rFonts w:asciiTheme="majorHAnsi" w:hAnsiTheme="majorHAnsi"/>
              </w:rPr>
            </w:pPr>
            <w:r w:rsidRPr="00D74E2B">
              <w:rPr>
                <w:rFonts w:asciiTheme="majorHAnsi" w:hAnsiTheme="majorHAnsi"/>
              </w:rPr>
              <w:t>Student demonstrates a strong understanding of the product or service.</w:t>
            </w:r>
          </w:p>
        </w:tc>
        <w:tc>
          <w:tcPr>
            <w:tcW w:w="2892" w:type="dxa"/>
          </w:tcPr>
          <w:p w14:paraId="147CC85A" w14:textId="77777777" w:rsidR="00AB646C" w:rsidRPr="00D74E2B" w:rsidRDefault="00AB646C" w:rsidP="00F30E8C">
            <w:pPr>
              <w:contextualSpacing/>
              <w:rPr>
                <w:rFonts w:asciiTheme="majorHAnsi" w:hAnsiTheme="majorHAnsi"/>
              </w:rPr>
            </w:pPr>
            <w:r w:rsidRPr="00D74E2B">
              <w:rPr>
                <w:rFonts w:asciiTheme="majorHAnsi" w:hAnsiTheme="majorHAnsi"/>
              </w:rPr>
              <w:t xml:space="preserve">Student demonstrates full knowledge (more than required) by answering all class questions with explanations and elaboration. All Key points were well covered and </w:t>
            </w:r>
            <w:bookmarkStart w:id="0" w:name="_GoBack"/>
            <w:bookmarkEnd w:id="0"/>
            <w:r w:rsidRPr="00D74E2B">
              <w:rPr>
                <w:rFonts w:asciiTheme="majorHAnsi" w:hAnsiTheme="majorHAnsi"/>
              </w:rPr>
              <w:t>thorough product comparisons made.</w:t>
            </w:r>
          </w:p>
        </w:tc>
        <w:tc>
          <w:tcPr>
            <w:tcW w:w="2892" w:type="dxa"/>
          </w:tcPr>
          <w:p w14:paraId="121EE596" w14:textId="77777777" w:rsidR="00AB646C" w:rsidRPr="00D74E2B" w:rsidRDefault="00AB646C" w:rsidP="00F30E8C">
            <w:pPr>
              <w:contextualSpacing/>
              <w:rPr>
                <w:rFonts w:asciiTheme="majorHAnsi" w:hAnsiTheme="majorHAnsi"/>
              </w:rPr>
            </w:pPr>
            <w:r w:rsidRPr="00D74E2B">
              <w:rPr>
                <w:rFonts w:asciiTheme="majorHAnsi" w:hAnsiTheme="majorHAnsi"/>
              </w:rPr>
              <w:t>Student is at ease with expected answers to all questions, but fails to elaborate. Main Key points were covered and product comparisons made.</w:t>
            </w:r>
          </w:p>
        </w:tc>
        <w:tc>
          <w:tcPr>
            <w:tcW w:w="2892" w:type="dxa"/>
          </w:tcPr>
          <w:p w14:paraId="465A6A82" w14:textId="77777777" w:rsidR="00AB646C" w:rsidRPr="00D74E2B" w:rsidRDefault="00AB646C" w:rsidP="00F30E8C">
            <w:pPr>
              <w:contextualSpacing/>
              <w:rPr>
                <w:rFonts w:asciiTheme="majorHAnsi" w:hAnsiTheme="majorHAnsi"/>
              </w:rPr>
            </w:pPr>
            <w:r w:rsidRPr="00D74E2B">
              <w:rPr>
                <w:rFonts w:asciiTheme="majorHAnsi" w:hAnsiTheme="majorHAnsi"/>
              </w:rPr>
              <w:t>Student is uncomfortable with information and is able to answer only rudimentary questions. Few Key points were covered and few product comparisons made</w:t>
            </w:r>
          </w:p>
        </w:tc>
        <w:tc>
          <w:tcPr>
            <w:tcW w:w="2892" w:type="dxa"/>
          </w:tcPr>
          <w:p w14:paraId="15B4CDDA" w14:textId="77777777" w:rsidR="00AB646C" w:rsidRPr="00D74E2B" w:rsidRDefault="00AB646C" w:rsidP="00F30E8C">
            <w:pPr>
              <w:contextualSpacing/>
              <w:rPr>
                <w:rFonts w:asciiTheme="majorHAnsi" w:hAnsiTheme="majorHAnsi"/>
              </w:rPr>
            </w:pPr>
            <w:r w:rsidRPr="00D74E2B">
              <w:rPr>
                <w:rFonts w:asciiTheme="majorHAnsi" w:hAnsiTheme="majorHAnsi"/>
              </w:rPr>
              <w:t xml:space="preserve">Student does not display a grasp of the information; student cannot answer questions about subject. </w:t>
            </w:r>
          </w:p>
          <w:p w14:paraId="5449E8C1" w14:textId="77777777" w:rsidR="00AB646C" w:rsidRPr="00D74E2B" w:rsidRDefault="00AB646C" w:rsidP="00F30E8C">
            <w:pPr>
              <w:contextualSpacing/>
              <w:rPr>
                <w:rFonts w:asciiTheme="majorHAnsi" w:hAnsiTheme="majorHAnsi"/>
              </w:rPr>
            </w:pPr>
            <w:r w:rsidRPr="00D74E2B">
              <w:rPr>
                <w:rFonts w:asciiTheme="majorHAnsi" w:hAnsiTheme="majorHAnsi"/>
              </w:rPr>
              <w:t>Key points were not addressed and no product comparisons were drawn.</w:t>
            </w:r>
          </w:p>
        </w:tc>
      </w:tr>
      <w:tr w:rsidR="00AB646C" w:rsidRPr="00D74E2B" w14:paraId="794E079F" w14:textId="77777777" w:rsidTr="00F30E8C">
        <w:trPr>
          <w:trHeight w:val="1014"/>
          <w:jc w:val="center"/>
        </w:trPr>
        <w:tc>
          <w:tcPr>
            <w:tcW w:w="2892" w:type="dxa"/>
          </w:tcPr>
          <w:p w14:paraId="04132DFF" w14:textId="77777777" w:rsidR="00AB646C" w:rsidRPr="00D74E2B" w:rsidRDefault="00AB646C" w:rsidP="00F30E8C">
            <w:pPr>
              <w:contextualSpacing/>
              <w:rPr>
                <w:rFonts w:asciiTheme="majorHAnsi" w:hAnsiTheme="majorHAnsi"/>
                <w:b/>
                <w:sz w:val="24"/>
              </w:rPr>
            </w:pPr>
            <w:r w:rsidRPr="00D74E2B">
              <w:rPr>
                <w:rFonts w:asciiTheme="majorHAnsi" w:hAnsiTheme="majorHAnsi"/>
                <w:b/>
                <w:sz w:val="24"/>
              </w:rPr>
              <w:t xml:space="preserve">Presentation Design </w:t>
            </w:r>
          </w:p>
          <w:p w14:paraId="6ED84030" w14:textId="77777777" w:rsidR="00AB646C" w:rsidRPr="00D74E2B" w:rsidRDefault="00AB646C" w:rsidP="00F30E8C">
            <w:pPr>
              <w:contextualSpacing/>
              <w:rPr>
                <w:rFonts w:asciiTheme="majorHAnsi" w:hAnsiTheme="majorHAnsi"/>
              </w:rPr>
            </w:pPr>
            <w:r w:rsidRPr="00D74E2B">
              <w:rPr>
                <w:rFonts w:asciiTheme="majorHAnsi" w:hAnsiTheme="majorHAnsi"/>
              </w:rPr>
              <w:t>Attractive</w:t>
            </w:r>
          </w:p>
          <w:p w14:paraId="7923663F" w14:textId="77777777" w:rsidR="00AB646C" w:rsidRPr="00D74E2B" w:rsidRDefault="00AB646C" w:rsidP="00F30E8C">
            <w:pPr>
              <w:contextualSpacing/>
              <w:rPr>
                <w:rFonts w:asciiTheme="majorHAnsi" w:hAnsiTheme="majorHAnsi"/>
              </w:rPr>
            </w:pPr>
            <w:r w:rsidRPr="00D74E2B">
              <w:rPr>
                <w:rFonts w:asciiTheme="majorHAnsi" w:hAnsiTheme="majorHAnsi"/>
              </w:rPr>
              <w:t>Effective</w:t>
            </w:r>
          </w:p>
        </w:tc>
        <w:tc>
          <w:tcPr>
            <w:tcW w:w="2892" w:type="dxa"/>
          </w:tcPr>
          <w:p w14:paraId="5E1685FB" w14:textId="77777777" w:rsidR="00AB646C" w:rsidRPr="00D74E2B" w:rsidRDefault="00AB646C" w:rsidP="00F30E8C">
            <w:pPr>
              <w:contextualSpacing/>
              <w:rPr>
                <w:rFonts w:asciiTheme="majorHAnsi" w:hAnsiTheme="majorHAnsi"/>
              </w:rPr>
            </w:pPr>
            <w:r w:rsidRPr="00D74E2B">
              <w:rPr>
                <w:rFonts w:asciiTheme="majorHAnsi" w:hAnsiTheme="majorHAnsi"/>
              </w:rPr>
              <w:t>Material graphics are attractive and explain and reinforce value of the product or service.</w:t>
            </w:r>
          </w:p>
        </w:tc>
        <w:tc>
          <w:tcPr>
            <w:tcW w:w="2892" w:type="dxa"/>
          </w:tcPr>
          <w:p w14:paraId="211EDB35" w14:textId="77777777" w:rsidR="00AB646C" w:rsidRPr="00D74E2B" w:rsidRDefault="00AB646C" w:rsidP="00F30E8C">
            <w:pPr>
              <w:contextualSpacing/>
              <w:rPr>
                <w:rFonts w:asciiTheme="majorHAnsi" w:hAnsiTheme="majorHAnsi"/>
              </w:rPr>
            </w:pPr>
            <w:r w:rsidRPr="00D74E2B">
              <w:rPr>
                <w:rFonts w:asciiTheme="majorHAnsi" w:hAnsiTheme="majorHAnsi"/>
              </w:rPr>
              <w:t>Material graphics are attractive, but do not help to explain or reinforce value of the product or service.</w:t>
            </w:r>
          </w:p>
        </w:tc>
        <w:tc>
          <w:tcPr>
            <w:tcW w:w="2892" w:type="dxa"/>
          </w:tcPr>
          <w:p w14:paraId="37CC3EBF" w14:textId="77777777" w:rsidR="00AB646C" w:rsidRPr="00D74E2B" w:rsidRDefault="00AB646C" w:rsidP="00F30E8C">
            <w:pPr>
              <w:contextualSpacing/>
              <w:rPr>
                <w:rFonts w:asciiTheme="majorHAnsi" w:hAnsiTheme="majorHAnsi"/>
              </w:rPr>
            </w:pPr>
            <w:r w:rsidRPr="00D74E2B">
              <w:rPr>
                <w:rFonts w:asciiTheme="majorHAnsi" w:hAnsiTheme="majorHAnsi"/>
              </w:rPr>
              <w:t>Material graphics are attractive, but do not help to explain or reinforce value of the product or service.</w:t>
            </w:r>
          </w:p>
        </w:tc>
        <w:tc>
          <w:tcPr>
            <w:tcW w:w="2892" w:type="dxa"/>
          </w:tcPr>
          <w:p w14:paraId="318FEB99" w14:textId="77777777" w:rsidR="00AB646C" w:rsidRPr="00D74E2B" w:rsidRDefault="00AB646C" w:rsidP="00F30E8C">
            <w:pPr>
              <w:contextualSpacing/>
              <w:rPr>
                <w:rFonts w:asciiTheme="majorHAnsi" w:hAnsiTheme="majorHAnsi"/>
              </w:rPr>
            </w:pPr>
            <w:r w:rsidRPr="00D74E2B">
              <w:rPr>
                <w:rFonts w:asciiTheme="majorHAnsi" w:hAnsiTheme="majorHAnsi"/>
              </w:rPr>
              <w:t>Material graphics are NOT attractive, and do not help to explain or reinforce value of the product or service.</w:t>
            </w:r>
          </w:p>
        </w:tc>
      </w:tr>
      <w:tr w:rsidR="00AB646C" w:rsidRPr="00D74E2B" w14:paraId="2E340A19" w14:textId="77777777" w:rsidTr="00F30E8C">
        <w:trPr>
          <w:trHeight w:val="2229"/>
          <w:jc w:val="center"/>
        </w:trPr>
        <w:tc>
          <w:tcPr>
            <w:tcW w:w="2892" w:type="dxa"/>
          </w:tcPr>
          <w:p w14:paraId="4187640F" w14:textId="77777777" w:rsidR="00AB646C" w:rsidRPr="00D74E2B" w:rsidRDefault="00AB646C" w:rsidP="00F30E8C">
            <w:pPr>
              <w:contextualSpacing/>
              <w:rPr>
                <w:rFonts w:asciiTheme="majorHAnsi" w:hAnsiTheme="majorHAnsi"/>
                <w:b/>
                <w:sz w:val="24"/>
              </w:rPr>
            </w:pPr>
            <w:r w:rsidRPr="00D74E2B">
              <w:rPr>
                <w:rFonts w:asciiTheme="majorHAnsi" w:hAnsiTheme="majorHAnsi"/>
                <w:b/>
                <w:sz w:val="24"/>
              </w:rPr>
              <w:t xml:space="preserve">Style </w:t>
            </w:r>
          </w:p>
          <w:p w14:paraId="021672B0" w14:textId="77777777" w:rsidR="00AB646C" w:rsidRPr="00D74E2B" w:rsidRDefault="00AB646C" w:rsidP="00F30E8C">
            <w:pPr>
              <w:contextualSpacing/>
              <w:rPr>
                <w:rFonts w:asciiTheme="majorHAnsi" w:hAnsiTheme="majorHAnsi"/>
              </w:rPr>
            </w:pPr>
            <w:r w:rsidRPr="00D74E2B">
              <w:rPr>
                <w:rFonts w:asciiTheme="majorHAnsi" w:hAnsiTheme="majorHAnsi"/>
              </w:rPr>
              <w:t>Student speaks loudly and clearly, and correctly pronounces words</w:t>
            </w:r>
          </w:p>
          <w:p w14:paraId="323A783F" w14:textId="77777777" w:rsidR="00AB646C" w:rsidRPr="00D74E2B" w:rsidRDefault="00AB646C" w:rsidP="00F30E8C">
            <w:pPr>
              <w:contextualSpacing/>
              <w:rPr>
                <w:rFonts w:asciiTheme="majorHAnsi" w:hAnsiTheme="majorHAnsi"/>
              </w:rPr>
            </w:pPr>
            <w:r w:rsidRPr="00D74E2B">
              <w:rPr>
                <w:rFonts w:asciiTheme="majorHAnsi" w:hAnsiTheme="majorHAnsi"/>
              </w:rPr>
              <w:t xml:space="preserve">The student demonstrates strong eye </w:t>
            </w:r>
            <w:proofErr w:type="gramStart"/>
            <w:r w:rsidRPr="00D74E2B">
              <w:rPr>
                <w:rFonts w:asciiTheme="majorHAnsi" w:hAnsiTheme="majorHAnsi"/>
              </w:rPr>
              <w:t>contact .</w:t>
            </w:r>
            <w:proofErr w:type="gramEnd"/>
          </w:p>
        </w:tc>
        <w:tc>
          <w:tcPr>
            <w:tcW w:w="2892" w:type="dxa"/>
          </w:tcPr>
          <w:p w14:paraId="0823C61C" w14:textId="77777777" w:rsidR="00AB646C" w:rsidRPr="00D74E2B" w:rsidRDefault="00AB646C" w:rsidP="00F30E8C">
            <w:pPr>
              <w:contextualSpacing/>
              <w:rPr>
                <w:rFonts w:asciiTheme="majorHAnsi" w:hAnsiTheme="majorHAnsi"/>
              </w:rPr>
            </w:pPr>
            <w:r w:rsidRPr="00D74E2B">
              <w:rPr>
                <w:rFonts w:asciiTheme="majorHAnsi" w:hAnsiTheme="majorHAnsi"/>
              </w:rPr>
              <w:t>Student uses a clear voice and correct, precise pronunciation of terms so that all listeners can hear the presentation.</w:t>
            </w:r>
          </w:p>
          <w:p w14:paraId="5F73D3A5" w14:textId="77777777" w:rsidR="00AB646C" w:rsidRPr="00D74E2B" w:rsidRDefault="00AB646C" w:rsidP="00F30E8C">
            <w:pPr>
              <w:contextualSpacing/>
              <w:rPr>
                <w:rFonts w:asciiTheme="majorHAnsi" w:hAnsiTheme="majorHAnsi"/>
              </w:rPr>
            </w:pPr>
            <w:r w:rsidRPr="00D74E2B">
              <w:rPr>
                <w:rFonts w:asciiTheme="majorHAnsi" w:hAnsiTheme="majorHAnsi"/>
              </w:rPr>
              <w:t>Student maintains eye contact, seldom returning to notes.</w:t>
            </w:r>
          </w:p>
        </w:tc>
        <w:tc>
          <w:tcPr>
            <w:tcW w:w="2892" w:type="dxa"/>
          </w:tcPr>
          <w:p w14:paraId="798B58F9" w14:textId="77777777" w:rsidR="00AB646C" w:rsidRPr="00D74E2B" w:rsidRDefault="00AB646C" w:rsidP="00F30E8C">
            <w:pPr>
              <w:contextualSpacing/>
              <w:rPr>
                <w:rFonts w:asciiTheme="majorHAnsi" w:hAnsiTheme="majorHAnsi"/>
              </w:rPr>
            </w:pPr>
            <w:r w:rsidRPr="00D74E2B">
              <w:rPr>
                <w:rFonts w:asciiTheme="majorHAnsi" w:hAnsiTheme="majorHAnsi"/>
              </w:rPr>
              <w:t xml:space="preserve">Student's voice is clear. Student pronounces most </w:t>
            </w:r>
          </w:p>
          <w:p w14:paraId="71E14835" w14:textId="77777777" w:rsidR="00AB646C" w:rsidRPr="00D74E2B" w:rsidRDefault="00AB646C" w:rsidP="00F30E8C">
            <w:pPr>
              <w:contextualSpacing/>
              <w:rPr>
                <w:rFonts w:asciiTheme="majorHAnsi" w:hAnsiTheme="majorHAnsi"/>
              </w:rPr>
            </w:pPr>
            <w:r w:rsidRPr="00D74E2B">
              <w:rPr>
                <w:rFonts w:asciiTheme="majorHAnsi" w:hAnsiTheme="majorHAnsi"/>
              </w:rPr>
              <w:t>words correctly. Most listeners can hear the presentation.</w:t>
            </w:r>
          </w:p>
          <w:p w14:paraId="6A9C0DEA" w14:textId="77777777" w:rsidR="00AB646C" w:rsidRPr="00D74E2B" w:rsidRDefault="00AB646C" w:rsidP="00F30E8C">
            <w:pPr>
              <w:contextualSpacing/>
              <w:rPr>
                <w:rFonts w:asciiTheme="majorHAnsi" w:hAnsiTheme="majorHAnsi"/>
              </w:rPr>
            </w:pPr>
            <w:r w:rsidRPr="00D74E2B">
              <w:rPr>
                <w:rFonts w:asciiTheme="majorHAnsi" w:hAnsiTheme="majorHAnsi"/>
              </w:rPr>
              <w:t>Student maintains eye contact most of the time, but frequently returns to notes.</w:t>
            </w:r>
          </w:p>
        </w:tc>
        <w:tc>
          <w:tcPr>
            <w:tcW w:w="2892" w:type="dxa"/>
          </w:tcPr>
          <w:p w14:paraId="7FCEC32A" w14:textId="77777777" w:rsidR="00AB646C" w:rsidRPr="00D74E2B" w:rsidRDefault="00AB646C" w:rsidP="00F30E8C">
            <w:pPr>
              <w:contextualSpacing/>
              <w:rPr>
                <w:rFonts w:asciiTheme="majorHAnsi" w:hAnsiTheme="majorHAnsi"/>
              </w:rPr>
            </w:pPr>
            <w:r w:rsidRPr="00D74E2B">
              <w:rPr>
                <w:rFonts w:asciiTheme="majorHAnsi" w:hAnsiTheme="majorHAnsi"/>
              </w:rPr>
              <w:t>Student's voice is low, too loud or monotone in delivery. Some listeners members have difficulty hearing the presentation.</w:t>
            </w:r>
          </w:p>
          <w:p w14:paraId="3A221772" w14:textId="77777777" w:rsidR="00AB646C" w:rsidRPr="00D74E2B" w:rsidRDefault="00AB646C" w:rsidP="00F30E8C">
            <w:pPr>
              <w:contextualSpacing/>
              <w:rPr>
                <w:rFonts w:asciiTheme="majorHAnsi" w:hAnsiTheme="majorHAnsi"/>
              </w:rPr>
            </w:pPr>
            <w:r w:rsidRPr="00D74E2B">
              <w:rPr>
                <w:rFonts w:asciiTheme="majorHAnsi" w:hAnsiTheme="majorHAnsi"/>
              </w:rPr>
              <w:t xml:space="preserve">Student occasionally uses eye contact, but reads most of </w:t>
            </w:r>
            <w:proofErr w:type="spellStart"/>
            <w:r w:rsidRPr="00D74E2B">
              <w:rPr>
                <w:rFonts w:asciiTheme="majorHAnsi" w:hAnsiTheme="majorHAnsi"/>
              </w:rPr>
              <w:t>of</w:t>
            </w:r>
            <w:proofErr w:type="spellEnd"/>
            <w:r w:rsidRPr="00D74E2B">
              <w:rPr>
                <w:rFonts w:asciiTheme="majorHAnsi" w:hAnsiTheme="majorHAnsi"/>
              </w:rPr>
              <w:t xml:space="preserve"> the materials.</w:t>
            </w:r>
          </w:p>
        </w:tc>
        <w:tc>
          <w:tcPr>
            <w:tcW w:w="2892" w:type="dxa"/>
          </w:tcPr>
          <w:p w14:paraId="48EA4D8D" w14:textId="77777777" w:rsidR="00AB646C" w:rsidRPr="00D74E2B" w:rsidRDefault="00AB646C" w:rsidP="00F30E8C">
            <w:pPr>
              <w:contextualSpacing/>
              <w:rPr>
                <w:rFonts w:asciiTheme="majorHAnsi" w:hAnsiTheme="majorHAnsi"/>
              </w:rPr>
            </w:pPr>
            <w:r w:rsidRPr="00D74E2B">
              <w:rPr>
                <w:rFonts w:asciiTheme="majorHAnsi" w:hAnsiTheme="majorHAnsi"/>
              </w:rPr>
              <w:t>Student mumbles, incorrectly pronounces words, and speaks too quietly for listeners to hear.</w:t>
            </w:r>
          </w:p>
          <w:p w14:paraId="5FADEB98" w14:textId="77777777" w:rsidR="00AB646C" w:rsidRPr="00D74E2B" w:rsidRDefault="00AB646C" w:rsidP="00F30E8C">
            <w:pPr>
              <w:contextualSpacing/>
              <w:rPr>
                <w:rFonts w:asciiTheme="majorHAnsi" w:hAnsiTheme="majorHAnsi"/>
              </w:rPr>
            </w:pPr>
            <w:r w:rsidRPr="00D74E2B">
              <w:rPr>
                <w:rFonts w:asciiTheme="majorHAnsi" w:hAnsiTheme="majorHAnsi"/>
              </w:rPr>
              <w:t xml:space="preserve">Student reads all of </w:t>
            </w:r>
            <w:proofErr w:type="spellStart"/>
            <w:r w:rsidRPr="00D74E2B">
              <w:rPr>
                <w:rFonts w:asciiTheme="majorHAnsi" w:hAnsiTheme="majorHAnsi"/>
              </w:rPr>
              <w:t>of</w:t>
            </w:r>
            <w:proofErr w:type="spellEnd"/>
            <w:r w:rsidRPr="00D74E2B">
              <w:rPr>
                <w:rFonts w:asciiTheme="majorHAnsi" w:hAnsiTheme="majorHAnsi"/>
              </w:rPr>
              <w:t xml:space="preserve"> the materials with no eye contact.</w:t>
            </w:r>
          </w:p>
        </w:tc>
      </w:tr>
      <w:tr w:rsidR="00AB646C" w:rsidRPr="00D74E2B" w14:paraId="04499AD5" w14:textId="77777777" w:rsidTr="00F30E8C">
        <w:trPr>
          <w:trHeight w:val="1823"/>
          <w:jc w:val="center"/>
        </w:trPr>
        <w:tc>
          <w:tcPr>
            <w:tcW w:w="2892" w:type="dxa"/>
          </w:tcPr>
          <w:p w14:paraId="1D743FCB" w14:textId="77777777" w:rsidR="00AB646C" w:rsidRPr="00D74E2B" w:rsidRDefault="00AB646C" w:rsidP="00F30E8C">
            <w:pPr>
              <w:contextualSpacing/>
              <w:rPr>
                <w:rFonts w:asciiTheme="majorHAnsi" w:hAnsiTheme="majorHAnsi"/>
                <w:b/>
                <w:sz w:val="24"/>
              </w:rPr>
            </w:pPr>
            <w:r w:rsidRPr="00D74E2B">
              <w:rPr>
                <w:rFonts w:asciiTheme="majorHAnsi" w:hAnsiTheme="majorHAnsi"/>
                <w:b/>
                <w:sz w:val="24"/>
              </w:rPr>
              <w:t>Community Problem</w:t>
            </w:r>
          </w:p>
          <w:p w14:paraId="0FC01901" w14:textId="77777777" w:rsidR="00AB646C" w:rsidRPr="00D74E2B" w:rsidRDefault="00AB646C" w:rsidP="00F30E8C">
            <w:pPr>
              <w:contextualSpacing/>
              <w:rPr>
                <w:rFonts w:asciiTheme="majorHAnsi" w:hAnsiTheme="majorHAnsi"/>
              </w:rPr>
            </w:pPr>
            <w:r w:rsidRPr="00D74E2B">
              <w:rPr>
                <w:rFonts w:asciiTheme="majorHAnsi" w:hAnsiTheme="majorHAnsi"/>
              </w:rPr>
              <w:t>The student determined the community’s needs</w:t>
            </w:r>
          </w:p>
          <w:p w14:paraId="578BEF10" w14:textId="77777777" w:rsidR="00AB646C" w:rsidRPr="00D74E2B" w:rsidRDefault="00AB646C" w:rsidP="00F30E8C">
            <w:pPr>
              <w:contextualSpacing/>
              <w:rPr>
                <w:rFonts w:asciiTheme="majorHAnsi" w:hAnsiTheme="majorHAnsi"/>
              </w:rPr>
            </w:pPr>
            <w:r w:rsidRPr="00D74E2B">
              <w:rPr>
                <w:rFonts w:asciiTheme="majorHAnsi" w:hAnsiTheme="majorHAnsi"/>
              </w:rPr>
              <w:t>The team is sincerely interested in the community’s needs.</w:t>
            </w:r>
          </w:p>
        </w:tc>
        <w:tc>
          <w:tcPr>
            <w:tcW w:w="2892" w:type="dxa"/>
          </w:tcPr>
          <w:p w14:paraId="2E5F1F64" w14:textId="77777777" w:rsidR="00AB646C" w:rsidRPr="00D74E2B" w:rsidRDefault="00AB646C" w:rsidP="00F30E8C">
            <w:pPr>
              <w:contextualSpacing/>
              <w:rPr>
                <w:rFonts w:asciiTheme="majorHAnsi" w:hAnsiTheme="majorHAnsi"/>
              </w:rPr>
            </w:pPr>
            <w:r w:rsidRPr="00D74E2B">
              <w:rPr>
                <w:rFonts w:asciiTheme="majorHAnsi" w:hAnsiTheme="majorHAnsi"/>
              </w:rPr>
              <w:t>The salesperson asks questions to determine the potential customer's needs.</w:t>
            </w:r>
          </w:p>
          <w:p w14:paraId="12440C5C" w14:textId="77777777" w:rsidR="00AB646C" w:rsidRPr="00D74E2B" w:rsidRDefault="00AB646C" w:rsidP="00F30E8C">
            <w:pPr>
              <w:contextualSpacing/>
              <w:rPr>
                <w:rFonts w:asciiTheme="majorHAnsi" w:hAnsiTheme="majorHAnsi"/>
              </w:rPr>
            </w:pPr>
          </w:p>
          <w:p w14:paraId="579ACE68" w14:textId="77777777" w:rsidR="00AB646C" w:rsidRPr="00D74E2B" w:rsidRDefault="00AB646C" w:rsidP="00F30E8C">
            <w:pPr>
              <w:contextualSpacing/>
              <w:rPr>
                <w:rFonts w:asciiTheme="majorHAnsi" w:hAnsiTheme="majorHAnsi"/>
              </w:rPr>
            </w:pPr>
          </w:p>
          <w:p w14:paraId="68ED5354" w14:textId="77777777" w:rsidR="00AB646C" w:rsidRPr="00D74E2B" w:rsidRDefault="00AB646C" w:rsidP="00F30E8C">
            <w:pPr>
              <w:contextualSpacing/>
              <w:rPr>
                <w:rFonts w:asciiTheme="majorHAnsi" w:hAnsiTheme="majorHAnsi"/>
              </w:rPr>
            </w:pPr>
            <w:r w:rsidRPr="00D74E2B">
              <w:rPr>
                <w:rFonts w:asciiTheme="majorHAnsi" w:hAnsiTheme="majorHAnsi"/>
              </w:rPr>
              <w:t>The salesperson appears interested in the potential customer's replies.</w:t>
            </w:r>
          </w:p>
        </w:tc>
        <w:tc>
          <w:tcPr>
            <w:tcW w:w="2892" w:type="dxa"/>
          </w:tcPr>
          <w:p w14:paraId="73A2BEC4" w14:textId="77777777" w:rsidR="00AB646C" w:rsidRPr="00D74E2B" w:rsidRDefault="00AB646C" w:rsidP="00F30E8C">
            <w:pPr>
              <w:contextualSpacing/>
              <w:rPr>
                <w:rFonts w:asciiTheme="majorHAnsi" w:hAnsiTheme="majorHAnsi"/>
              </w:rPr>
            </w:pPr>
            <w:r w:rsidRPr="00D74E2B">
              <w:rPr>
                <w:rFonts w:asciiTheme="majorHAnsi" w:hAnsiTheme="majorHAnsi"/>
              </w:rPr>
              <w:t>The salesperson asks questions to determine the potential customer's needs.</w:t>
            </w:r>
          </w:p>
          <w:p w14:paraId="457D4BB4" w14:textId="77777777" w:rsidR="00AB646C" w:rsidRPr="00D74E2B" w:rsidRDefault="00AB646C" w:rsidP="00F30E8C">
            <w:pPr>
              <w:contextualSpacing/>
              <w:rPr>
                <w:rFonts w:asciiTheme="majorHAnsi" w:hAnsiTheme="majorHAnsi"/>
              </w:rPr>
            </w:pPr>
            <w:r w:rsidRPr="00D74E2B">
              <w:rPr>
                <w:rFonts w:asciiTheme="majorHAnsi" w:hAnsiTheme="majorHAnsi"/>
              </w:rPr>
              <w:t>The salesperson does NOT appear interested in the potential customer's replies.</w:t>
            </w:r>
          </w:p>
        </w:tc>
        <w:tc>
          <w:tcPr>
            <w:tcW w:w="2892" w:type="dxa"/>
          </w:tcPr>
          <w:p w14:paraId="72CE24CF" w14:textId="77777777" w:rsidR="00AB646C" w:rsidRPr="00D74E2B" w:rsidRDefault="00AB646C" w:rsidP="00F30E8C">
            <w:pPr>
              <w:contextualSpacing/>
              <w:rPr>
                <w:rFonts w:asciiTheme="majorHAnsi" w:hAnsiTheme="majorHAnsi"/>
              </w:rPr>
            </w:pPr>
            <w:r w:rsidRPr="00D74E2B">
              <w:rPr>
                <w:rFonts w:asciiTheme="majorHAnsi" w:hAnsiTheme="majorHAnsi"/>
              </w:rPr>
              <w:t xml:space="preserve">The salesperson asks few questions. </w:t>
            </w:r>
          </w:p>
          <w:p w14:paraId="69671308" w14:textId="77777777" w:rsidR="00AB646C" w:rsidRPr="00D74E2B" w:rsidRDefault="00AB646C" w:rsidP="00F30E8C">
            <w:pPr>
              <w:contextualSpacing/>
              <w:rPr>
                <w:rFonts w:asciiTheme="majorHAnsi" w:hAnsiTheme="majorHAnsi"/>
              </w:rPr>
            </w:pPr>
            <w:r w:rsidRPr="00D74E2B">
              <w:rPr>
                <w:rFonts w:asciiTheme="majorHAnsi" w:hAnsiTheme="majorHAnsi"/>
              </w:rPr>
              <w:t>The salesperson does not appear interested in determining the potential customer's needs.</w:t>
            </w:r>
          </w:p>
        </w:tc>
        <w:tc>
          <w:tcPr>
            <w:tcW w:w="2892" w:type="dxa"/>
          </w:tcPr>
          <w:p w14:paraId="3252013C" w14:textId="77777777" w:rsidR="00AB646C" w:rsidRPr="00D74E2B" w:rsidRDefault="00AB646C" w:rsidP="00F30E8C">
            <w:pPr>
              <w:contextualSpacing/>
              <w:rPr>
                <w:rFonts w:asciiTheme="majorHAnsi" w:hAnsiTheme="majorHAnsi"/>
              </w:rPr>
            </w:pPr>
            <w:r w:rsidRPr="00D74E2B">
              <w:rPr>
                <w:rFonts w:asciiTheme="majorHAnsi" w:hAnsiTheme="majorHAnsi"/>
              </w:rPr>
              <w:t xml:space="preserve">The salesperson does NOT </w:t>
            </w:r>
            <w:proofErr w:type="gramStart"/>
            <w:r w:rsidRPr="00D74E2B">
              <w:rPr>
                <w:rFonts w:asciiTheme="majorHAnsi" w:hAnsiTheme="majorHAnsi"/>
              </w:rPr>
              <w:t>asks</w:t>
            </w:r>
            <w:proofErr w:type="gramEnd"/>
            <w:r w:rsidRPr="00D74E2B">
              <w:rPr>
                <w:rFonts w:asciiTheme="majorHAnsi" w:hAnsiTheme="majorHAnsi"/>
              </w:rPr>
              <w:t xml:space="preserve"> questions to determine the potential customer's needs</w:t>
            </w:r>
          </w:p>
          <w:p w14:paraId="0F0620C9" w14:textId="77777777" w:rsidR="00AB646C" w:rsidRPr="00D74E2B" w:rsidRDefault="00AB646C" w:rsidP="00F30E8C">
            <w:pPr>
              <w:ind w:firstLine="720"/>
              <w:contextualSpacing/>
              <w:rPr>
                <w:rFonts w:asciiTheme="majorHAnsi" w:hAnsiTheme="majorHAnsi"/>
              </w:rPr>
            </w:pPr>
          </w:p>
          <w:p w14:paraId="79246528" w14:textId="77777777" w:rsidR="00AB646C" w:rsidRPr="00D74E2B" w:rsidRDefault="00AB646C" w:rsidP="00F30E8C">
            <w:pPr>
              <w:ind w:firstLine="720"/>
              <w:contextualSpacing/>
              <w:rPr>
                <w:rFonts w:asciiTheme="majorHAnsi" w:hAnsiTheme="majorHAnsi"/>
              </w:rPr>
            </w:pPr>
            <w:r w:rsidRPr="00D74E2B">
              <w:rPr>
                <w:rFonts w:asciiTheme="majorHAnsi" w:hAnsiTheme="majorHAnsi"/>
              </w:rPr>
              <w:t>The salesperson does NOT demonstrate an interest in the potential customer's needs.</w:t>
            </w:r>
          </w:p>
        </w:tc>
      </w:tr>
      <w:tr w:rsidR="00AB646C" w:rsidRPr="00D74E2B" w14:paraId="6EDC8683" w14:textId="77777777" w:rsidTr="00F30E8C">
        <w:trPr>
          <w:trHeight w:val="224"/>
          <w:jc w:val="center"/>
        </w:trPr>
        <w:tc>
          <w:tcPr>
            <w:tcW w:w="2892" w:type="dxa"/>
          </w:tcPr>
          <w:p w14:paraId="16C5950E" w14:textId="77777777" w:rsidR="00AB646C" w:rsidRPr="00D74E2B" w:rsidRDefault="00AB646C" w:rsidP="00F30E8C">
            <w:pPr>
              <w:contextualSpacing/>
              <w:rPr>
                <w:rFonts w:asciiTheme="majorHAnsi" w:hAnsiTheme="majorHAnsi"/>
                <w:b/>
              </w:rPr>
            </w:pPr>
            <w:r w:rsidRPr="00D74E2B">
              <w:rPr>
                <w:rFonts w:asciiTheme="majorHAnsi" w:hAnsiTheme="majorHAnsi"/>
                <w:b/>
                <w:sz w:val="24"/>
              </w:rPr>
              <w:t>Closing</w:t>
            </w:r>
          </w:p>
        </w:tc>
        <w:tc>
          <w:tcPr>
            <w:tcW w:w="2892" w:type="dxa"/>
          </w:tcPr>
          <w:p w14:paraId="34F3EBFD" w14:textId="77777777" w:rsidR="00AB646C" w:rsidRPr="00D74E2B" w:rsidRDefault="00AB646C" w:rsidP="00F30E8C">
            <w:pPr>
              <w:contextualSpacing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Address all topics</w:t>
            </w:r>
          </w:p>
        </w:tc>
        <w:tc>
          <w:tcPr>
            <w:tcW w:w="2892" w:type="dxa"/>
          </w:tcPr>
          <w:p w14:paraId="0CB121B4" w14:textId="77777777" w:rsidR="00AB646C" w:rsidRPr="00D74E2B" w:rsidRDefault="00AB646C" w:rsidP="00F30E8C">
            <w:pPr>
              <w:contextualSpacing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Not all needs addressed</w:t>
            </w:r>
          </w:p>
        </w:tc>
        <w:tc>
          <w:tcPr>
            <w:tcW w:w="2892" w:type="dxa"/>
          </w:tcPr>
          <w:p w14:paraId="0266B33D" w14:textId="77777777" w:rsidR="00AB646C" w:rsidRPr="00D74E2B" w:rsidRDefault="00AB646C" w:rsidP="00F30E8C">
            <w:pPr>
              <w:contextualSpacing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Addresses less than 2 needs</w:t>
            </w:r>
          </w:p>
        </w:tc>
        <w:tc>
          <w:tcPr>
            <w:tcW w:w="2892" w:type="dxa"/>
          </w:tcPr>
          <w:p w14:paraId="38F6CB28" w14:textId="77777777" w:rsidR="00AB646C" w:rsidRPr="00D74E2B" w:rsidRDefault="00AB646C" w:rsidP="00F30E8C">
            <w:pPr>
              <w:contextualSpacing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No needs are addressed</w:t>
            </w:r>
          </w:p>
        </w:tc>
      </w:tr>
    </w:tbl>
    <w:p w14:paraId="7882F96E" w14:textId="7CED4AEA" w:rsidR="003F02DC" w:rsidRPr="00A7382D" w:rsidRDefault="003F02DC" w:rsidP="00AB646C">
      <w:pPr>
        <w:spacing w:line="240" w:lineRule="auto"/>
        <w:contextualSpacing/>
        <w:rPr>
          <w:sz w:val="24"/>
          <w:szCs w:val="24"/>
        </w:rPr>
      </w:pPr>
    </w:p>
    <w:sectPr w:rsidR="003F02DC" w:rsidRPr="00A7382D" w:rsidSect="00AB646C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AC9"/>
    <w:rsid w:val="001C28BF"/>
    <w:rsid w:val="001D1B3C"/>
    <w:rsid w:val="00304DC7"/>
    <w:rsid w:val="003F02DC"/>
    <w:rsid w:val="00600C42"/>
    <w:rsid w:val="006D6A40"/>
    <w:rsid w:val="007D62CD"/>
    <w:rsid w:val="00A7382D"/>
    <w:rsid w:val="00AB646C"/>
    <w:rsid w:val="00B90402"/>
    <w:rsid w:val="00C47AC9"/>
    <w:rsid w:val="00D46B5B"/>
    <w:rsid w:val="00D70DFD"/>
    <w:rsid w:val="00E1432E"/>
    <w:rsid w:val="00E96345"/>
    <w:rsid w:val="00EF3BFB"/>
    <w:rsid w:val="00F243B0"/>
    <w:rsid w:val="00F44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56D53E"/>
  <w15:chartTrackingRefBased/>
  <w15:docId w15:val="{F8617E12-CECC-4D46-B6C0-13038828A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B64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617</Words>
  <Characters>3518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Sierra Smith</dc:creator>
  <cp:keywords/>
  <dc:description/>
  <cp:lastModifiedBy>Sierra Smith</cp:lastModifiedBy>
  <cp:revision>5</cp:revision>
  <dcterms:created xsi:type="dcterms:W3CDTF">2019-01-08T02:22:00Z</dcterms:created>
  <dcterms:modified xsi:type="dcterms:W3CDTF">2019-01-08T02:43:00Z</dcterms:modified>
</cp:coreProperties>
</file>