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2C31C0" w14:textId="77777777" w:rsidR="006639E3" w:rsidRDefault="00F629A2" w:rsidP="006639E3">
      <w:pPr>
        <w:pStyle w:val="Title"/>
        <w:jc w:val="right"/>
        <w:rPr>
          <w:rFonts w:ascii="Arial" w:hAnsi="Arial" w:cs="Arial"/>
          <w:sz w:val="50"/>
          <w:szCs w:val="50"/>
        </w:rPr>
      </w:pPr>
      <w:r w:rsidRPr="00A0613E">
        <w:rPr>
          <w:rFonts w:ascii="Arial" w:hAnsi="Arial" w:cs="Arial"/>
          <w:sz w:val="50"/>
          <w:szCs w:val="50"/>
        </w:rPr>
        <w:tab/>
      </w:r>
      <w:r w:rsidRPr="00A0613E">
        <w:rPr>
          <w:rFonts w:ascii="Arial" w:hAnsi="Arial" w:cs="Arial"/>
          <w:sz w:val="50"/>
          <w:szCs w:val="50"/>
        </w:rPr>
        <w:tab/>
      </w:r>
      <w:r w:rsidR="007064D1" w:rsidRPr="00A0613E">
        <w:rPr>
          <w:rFonts w:ascii="Arial" w:hAnsi="Arial" w:cs="Arial"/>
          <w:noProof/>
          <w:sz w:val="50"/>
          <w:szCs w:val="50"/>
        </w:rPr>
        <w:drawing>
          <wp:inline distT="0" distB="0" distL="0" distR="0" wp14:anchorId="666428A5" wp14:editId="113E1EAA">
            <wp:extent cx="1153467" cy="552450"/>
            <wp:effectExtent l="0" t="0" r="8890" b="0"/>
            <wp:docPr id="1" name="Picture 1"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JAG Logo Horizontal.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88118" cy="569046"/>
                    </a:xfrm>
                    <a:prstGeom prst="rect">
                      <a:avLst/>
                    </a:prstGeom>
                  </pic:spPr>
                </pic:pic>
              </a:graphicData>
            </a:graphic>
          </wp:inline>
        </w:drawing>
      </w:r>
    </w:p>
    <w:p w14:paraId="7CE40992" w14:textId="576977F7" w:rsidR="005E3096" w:rsidRPr="006639E3" w:rsidRDefault="00F629A2" w:rsidP="006639E3">
      <w:pPr>
        <w:pStyle w:val="Title"/>
        <w:jc w:val="center"/>
        <w:rPr>
          <w:rFonts w:ascii="Arial" w:hAnsi="Arial" w:cs="Arial"/>
          <w:sz w:val="40"/>
          <w:szCs w:val="40"/>
        </w:rPr>
      </w:pPr>
      <w:r w:rsidRPr="006639E3">
        <w:rPr>
          <w:rFonts w:ascii="Arial" w:hAnsi="Arial" w:cs="Arial"/>
          <w:sz w:val="40"/>
          <w:szCs w:val="40"/>
        </w:rPr>
        <w:t xml:space="preserve"> </w:t>
      </w:r>
      <w:r w:rsidR="00A0613E" w:rsidRPr="006639E3">
        <w:rPr>
          <w:rFonts w:ascii="Arial" w:hAnsi="Arial" w:cs="Arial"/>
          <w:sz w:val="40"/>
          <w:szCs w:val="40"/>
        </w:rPr>
        <w:t xml:space="preserve">2020-21 </w:t>
      </w:r>
      <w:r w:rsidR="00A0613E" w:rsidRPr="006639E3">
        <w:rPr>
          <w:rFonts w:ascii="Arial" w:hAnsi="Arial" w:cs="Arial"/>
          <w:sz w:val="40"/>
          <w:szCs w:val="40"/>
        </w:rPr>
        <w:tab/>
      </w:r>
      <w:r w:rsidR="00A0613E" w:rsidRPr="006639E3">
        <w:rPr>
          <w:rFonts w:ascii="Arial" w:hAnsi="Arial" w:cs="Arial"/>
          <w:sz w:val="40"/>
          <w:szCs w:val="40"/>
        </w:rPr>
        <w:tab/>
      </w:r>
      <w:r w:rsidR="00A0613E" w:rsidRPr="006639E3">
        <w:rPr>
          <w:rFonts w:ascii="Arial" w:hAnsi="Arial" w:cs="Arial"/>
          <w:sz w:val="40"/>
          <w:szCs w:val="40"/>
        </w:rPr>
        <w:tab/>
      </w:r>
      <w:r w:rsidRPr="006639E3">
        <w:rPr>
          <w:rFonts w:ascii="Arial" w:hAnsi="Arial" w:cs="Arial"/>
          <w:sz w:val="40"/>
          <w:szCs w:val="40"/>
        </w:rPr>
        <w:t xml:space="preserve">  </w:t>
      </w:r>
      <w:r w:rsidR="007064D1" w:rsidRPr="006639E3">
        <w:rPr>
          <w:rFonts w:ascii="Arial" w:hAnsi="Arial" w:cs="Arial"/>
          <w:sz w:val="40"/>
          <w:szCs w:val="40"/>
        </w:rPr>
        <w:t>F</w:t>
      </w:r>
      <w:r w:rsidR="00A0613E" w:rsidRPr="006639E3">
        <w:rPr>
          <w:rFonts w:ascii="Arial" w:hAnsi="Arial" w:cs="Arial"/>
          <w:sz w:val="40"/>
          <w:szCs w:val="40"/>
        </w:rPr>
        <w:t>lex</w:t>
      </w:r>
      <w:r w:rsidRPr="006639E3">
        <w:rPr>
          <w:rFonts w:ascii="Arial" w:hAnsi="Arial" w:cs="Arial"/>
          <w:sz w:val="40"/>
          <w:szCs w:val="40"/>
        </w:rPr>
        <w:t xml:space="preserve"> PBL</w:t>
      </w:r>
    </w:p>
    <w:tbl>
      <w:tblPr>
        <w:tblStyle w:val="GridTable1Light-Accent3"/>
        <w:tblW w:w="5000" w:type="pct"/>
        <w:tblBorders>
          <w:top w:val="none" w:sz="0" w:space="0" w:color="auto"/>
          <w:left w:val="none" w:sz="0" w:space="0" w:color="auto"/>
          <w:bottom w:val="single" w:sz="6" w:space="0" w:color="auto"/>
          <w:right w:val="none" w:sz="0" w:space="0" w:color="auto"/>
          <w:insideH w:val="single" w:sz="6" w:space="0" w:color="auto"/>
          <w:insideV w:val="none" w:sz="0" w:space="0" w:color="auto"/>
        </w:tblBorders>
        <w:tblLayout w:type="fixed"/>
        <w:tblCellMar>
          <w:top w:w="72" w:type="dxa"/>
          <w:left w:w="0" w:type="dxa"/>
          <w:bottom w:w="72" w:type="dxa"/>
          <w:right w:w="0" w:type="dxa"/>
        </w:tblCellMar>
        <w:tblLook w:val="0020" w:firstRow="1" w:lastRow="0" w:firstColumn="0" w:lastColumn="0" w:noHBand="0" w:noVBand="0"/>
        <w:tblDescription w:val="Fax information field"/>
      </w:tblPr>
      <w:tblGrid>
        <w:gridCol w:w="1924"/>
        <w:gridCol w:w="2846"/>
        <w:gridCol w:w="2340"/>
        <w:gridCol w:w="2250"/>
      </w:tblGrid>
      <w:tr w:rsidR="005E3096" w:rsidRPr="00380B9F" w14:paraId="3997BDCC" w14:textId="77777777" w:rsidTr="00253202">
        <w:trPr>
          <w:cnfStyle w:val="100000000000" w:firstRow="1" w:lastRow="0" w:firstColumn="0" w:lastColumn="0" w:oddVBand="0" w:evenVBand="0" w:oddHBand="0" w:evenHBand="0" w:firstRowFirstColumn="0" w:firstRowLastColumn="0" w:lastRowFirstColumn="0" w:lastRowLastColumn="0"/>
          <w:tblHeader/>
        </w:trPr>
        <w:tc>
          <w:tcPr>
            <w:tcW w:w="1924" w:type="dxa"/>
            <w:vAlign w:val="center"/>
          </w:tcPr>
          <w:p w14:paraId="53502F3B" w14:textId="59CEA0D2" w:rsidR="005E3096" w:rsidRPr="00380B9F" w:rsidRDefault="007064D1" w:rsidP="00E51BD1">
            <w:pPr>
              <w:pStyle w:val="Heading1"/>
              <w:outlineLvl w:val="0"/>
              <w:rPr>
                <w:rFonts w:ascii="Arial" w:hAnsi="Arial" w:cs="Arial"/>
              </w:rPr>
            </w:pPr>
            <w:r w:rsidRPr="00380B9F">
              <w:rPr>
                <w:rFonts w:ascii="Arial" w:hAnsi="Arial" w:cs="Arial"/>
              </w:rPr>
              <w:t>PBL Title:</w:t>
            </w:r>
          </w:p>
        </w:tc>
        <w:tc>
          <w:tcPr>
            <w:tcW w:w="2846" w:type="dxa"/>
            <w:vAlign w:val="center"/>
          </w:tcPr>
          <w:p w14:paraId="4630DAC0" w14:textId="0160BA4E" w:rsidR="005E3096" w:rsidRPr="00253202" w:rsidRDefault="00253202" w:rsidP="00B626D9">
            <w:pPr>
              <w:rPr>
                <w:rFonts w:ascii="Arial" w:hAnsi="Arial" w:cs="Arial"/>
              </w:rPr>
            </w:pPr>
            <w:r>
              <w:rPr>
                <w:rFonts w:ascii="Arial" w:hAnsi="Arial" w:cs="Arial"/>
              </w:rPr>
              <w:t>Professional Communication</w:t>
            </w:r>
          </w:p>
        </w:tc>
        <w:tc>
          <w:tcPr>
            <w:tcW w:w="2340" w:type="dxa"/>
            <w:vAlign w:val="center"/>
          </w:tcPr>
          <w:p w14:paraId="5B44DC4D" w14:textId="5CFB883D" w:rsidR="005E3096" w:rsidRPr="00253202" w:rsidRDefault="00253202" w:rsidP="00253202">
            <w:pPr>
              <w:pStyle w:val="Heading1"/>
              <w:outlineLvl w:val="0"/>
              <w:rPr>
                <w:rFonts w:ascii="Arial" w:hAnsi="Arial" w:cs="Arial"/>
                <w:b w:val="0"/>
                <w:bCs w:val="0"/>
              </w:rPr>
            </w:pPr>
            <w:r w:rsidRPr="00253202">
              <w:rPr>
                <w:rFonts w:ascii="Arial" w:hAnsi="Arial" w:cs="Arial"/>
                <w:b w:val="0"/>
                <w:bCs w:val="0"/>
              </w:rPr>
              <w:t xml:space="preserve"> By:  </w:t>
            </w:r>
            <w:r w:rsidRPr="00253202">
              <w:rPr>
                <w:rFonts w:ascii="Arial" w:hAnsi="Arial" w:cs="Arial"/>
                <w:b w:val="0"/>
                <w:bCs w:val="0"/>
                <w:i/>
                <w:iCs/>
              </w:rPr>
              <w:t>LinkedIn Learning</w:t>
            </w:r>
            <w:r w:rsidRPr="00253202">
              <w:rPr>
                <w:rFonts w:ascii="Arial" w:hAnsi="Arial" w:cs="Arial"/>
                <w:b w:val="0"/>
                <w:bCs w:val="0"/>
              </w:rPr>
              <w:t xml:space="preserve"> </w:t>
            </w:r>
          </w:p>
        </w:tc>
        <w:tc>
          <w:tcPr>
            <w:tcW w:w="2250" w:type="dxa"/>
            <w:vAlign w:val="center"/>
          </w:tcPr>
          <w:p w14:paraId="7BC46D08" w14:textId="38A67F8D" w:rsidR="005E3096" w:rsidRPr="00253202" w:rsidRDefault="00253202" w:rsidP="00B626D9">
            <w:pPr>
              <w:rPr>
                <w:rFonts w:ascii="Arial" w:hAnsi="Arial" w:cs="Arial"/>
                <w:bCs w:val="0"/>
              </w:rPr>
            </w:pPr>
            <w:r w:rsidRPr="00253202">
              <w:rPr>
                <w:rFonts w:ascii="Arial" w:hAnsi="Arial" w:cs="Arial"/>
                <w:bCs w:val="0"/>
              </w:rPr>
              <w:t xml:space="preserve">and </w:t>
            </w:r>
            <w:r w:rsidRPr="00253202">
              <w:rPr>
                <w:rFonts w:ascii="Arial" w:hAnsi="Arial" w:cs="Arial"/>
                <w:bCs w:val="0"/>
                <w:i/>
              </w:rPr>
              <w:t>Microsoft Learn</w:t>
            </w:r>
          </w:p>
        </w:tc>
      </w:tr>
      <w:tr w:rsidR="007064D1" w:rsidRPr="00380B9F" w14:paraId="11E81577" w14:textId="77777777" w:rsidTr="00253202">
        <w:tc>
          <w:tcPr>
            <w:tcW w:w="1924" w:type="dxa"/>
            <w:vAlign w:val="center"/>
          </w:tcPr>
          <w:p w14:paraId="278D598E" w14:textId="4CB0E5F4" w:rsidR="007064D1" w:rsidRPr="00380B9F" w:rsidRDefault="002E6A30" w:rsidP="007064D1">
            <w:pPr>
              <w:pStyle w:val="Heading1"/>
              <w:outlineLvl w:val="0"/>
              <w:rPr>
                <w:rFonts w:ascii="Arial" w:hAnsi="Arial" w:cs="Arial"/>
              </w:rPr>
            </w:pPr>
            <w:r w:rsidRPr="00380B9F">
              <w:rPr>
                <w:rFonts w:ascii="Arial" w:hAnsi="Arial" w:cs="Arial"/>
              </w:rPr>
              <w:t>Duration</w:t>
            </w:r>
            <w:r w:rsidR="007064D1" w:rsidRPr="00380B9F">
              <w:rPr>
                <w:rFonts w:ascii="Arial" w:hAnsi="Arial" w:cs="Arial"/>
              </w:rPr>
              <w:t>:</w:t>
            </w:r>
          </w:p>
        </w:tc>
        <w:tc>
          <w:tcPr>
            <w:tcW w:w="2846" w:type="dxa"/>
            <w:vAlign w:val="center"/>
          </w:tcPr>
          <w:p w14:paraId="74B16B55" w14:textId="614698CA" w:rsidR="007064D1" w:rsidRPr="00380B9F" w:rsidRDefault="00772180" w:rsidP="007064D1">
            <w:pPr>
              <w:rPr>
                <w:rFonts w:ascii="Arial" w:hAnsi="Arial" w:cs="Arial"/>
              </w:rPr>
            </w:pPr>
            <w:r>
              <w:rPr>
                <w:rFonts w:ascii="Arial" w:hAnsi="Arial" w:cs="Arial"/>
              </w:rPr>
              <w:t>4</w:t>
            </w:r>
            <w:r w:rsidR="007064D1" w:rsidRPr="00380B9F">
              <w:rPr>
                <w:rFonts w:ascii="Arial" w:hAnsi="Arial" w:cs="Arial"/>
              </w:rPr>
              <w:t xml:space="preserve"> weeks</w:t>
            </w:r>
          </w:p>
        </w:tc>
        <w:tc>
          <w:tcPr>
            <w:tcW w:w="2340" w:type="dxa"/>
            <w:vAlign w:val="center"/>
          </w:tcPr>
          <w:p w14:paraId="556F9869" w14:textId="018135F1" w:rsidR="007064D1" w:rsidRPr="00380B9F" w:rsidRDefault="007064D1" w:rsidP="007064D1">
            <w:pPr>
              <w:pStyle w:val="Heading1"/>
              <w:outlineLvl w:val="0"/>
              <w:rPr>
                <w:rFonts w:ascii="Arial" w:hAnsi="Arial" w:cs="Arial"/>
              </w:rPr>
            </w:pPr>
            <w:r w:rsidRPr="00380B9F">
              <w:rPr>
                <w:rFonts w:ascii="Arial" w:hAnsi="Arial" w:cs="Arial"/>
              </w:rPr>
              <w:t>Release Date:</w:t>
            </w:r>
          </w:p>
        </w:tc>
        <w:tc>
          <w:tcPr>
            <w:tcW w:w="2250" w:type="dxa"/>
            <w:vAlign w:val="center"/>
          </w:tcPr>
          <w:p w14:paraId="3536C9CA" w14:textId="238E5458" w:rsidR="007064D1" w:rsidRPr="00380B9F" w:rsidRDefault="007064D1" w:rsidP="007064D1">
            <w:pPr>
              <w:rPr>
                <w:rFonts w:ascii="Arial" w:hAnsi="Arial" w:cs="Arial"/>
              </w:rPr>
            </w:pPr>
            <w:r w:rsidRPr="00380B9F">
              <w:rPr>
                <w:rFonts w:ascii="Arial" w:hAnsi="Arial" w:cs="Arial"/>
              </w:rPr>
              <w:t xml:space="preserve"> </w:t>
            </w:r>
            <w:r w:rsidR="00E570AF">
              <w:rPr>
                <w:rFonts w:ascii="Arial" w:hAnsi="Arial" w:cs="Arial"/>
              </w:rPr>
              <w:t>October 15</w:t>
            </w:r>
            <w:r w:rsidRPr="00380B9F">
              <w:rPr>
                <w:rFonts w:ascii="Arial" w:hAnsi="Arial" w:cs="Arial"/>
              </w:rPr>
              <w:t>, 2020</w:t>
            </w:r>
          </w:p>
        </w:tc>
      </w:tr>
      <w:tr w:rsidR="007064D1" w:rsidRPr="00380B9F" w14:paraId="4CEBDD34" w14:textId="77777777" w:rsidTr="00253202">
        <w:tc>
          <w:tcPr>
            <w:tcW w:w="1924" w:type="dxa"/>
            <w:vAlign w:val="center"/>
          </w:tcPr>
          <w:p w14:paraId="0F8C29DC" w14:textId="5A5D5174" w:rsidR="007064D1" w:rsidRPr="00380B9F" w:rsidRDefault="007064D1" w:rsidP="007064D1">
            <w:pPr>
              <w:pStyle w:val="Heading1"/>
              <w:outlineLvl w:val="0"/>
              <w:rPr>
                <w:rFonts w:ascii="Arial" w:hAnsi="Arial" w:cs="Arial"/>
              </w:rPr>
            </w:pPr>
            <w:r w:rsidRPr="00380B9F">
              <w:rPr>
                <w:rFonts w:ascii="Arial" w:hAnsi="Arial" w:cs="Arial"/>
              </w:rPr>
              <w:t>HELP?</w:t>
            </w:r>
          </w:p>
        </w:tc>
        <w:tc>
          <w:tcPr>
            <w:tcW w:w="2846" w:type="dxa"/>
            <w:vAlign w:val="center"/>
          </w:tcPr>
          <w:p w14:paraId="0F2E962C" w14:textId="6161BB8F" w:rsidR="007064D1" w:rsidRPr="00431C23" w:rsidRDefault="00A466E3" w:rsidP="007064D1">
            <w:pPr>
              <w:rPr>
                <w:rFonts w:ascii="Arial" w:hAnsi="Arial" w:cs="Arial"/>
              </w:rPr>
            </w:pPr>
            <w:r w:rsidRPr="00431C23">
              <w:rPr>
                <w:rFonts w:ascii="Arial" w:hAnsi="Arial" w:cs="Arial"/>
              </w:rPr>
              <w:t>e-mail jenn.beal@jag.org</w:t>
            </w:r>
          </w:p>
        </w:tc>
        <w:sdt>
          <w:sdtPr>
            <w:rPr>
              <w:rFonts w:ascii="Arial" w:hAnsi="Arial" w:cs="Arial"/>
            </w:rPr>
            <w:alias w:val="Pages Heading:"/>
            <w:tag w:val="Pages Heading:"/>
            <w:id w:val="-142042895"/>
            <w:placeholder>
              <w:docPart w:val="C5E31EDB0E91402089F7228D58D53C4B"/>
            </w:placeholder>
            <w:temporary/>
            <w:showingPlcHdr/>
            <w15:appearance w15:val="hidden"/>
          </w:sdtPr>
          <w:sdtEndPr/>
          <w:sdtContent>
            <w:tc>
              <w:tcPr>
                <w:tcW w:w="2340" w:type="dxa"/>
                <w:vAlign w:val="center"/>
              </w:tcPr>
              <w:p w14:paraId="0943C0C6" w14:textId="3B31FDA3" w:rsidR="007064D1" w:rsidRPr="00431C23" w:rsidRDefault="007064D1" w:rsidP="007064D1">
                <w:pPr>
                  <w:pStyle w:val="Heading1"/>
                  <w:outlineLvl w:val="0"/>
                  <w:rPr>
                    <w:rFonts w:ascii="Arial" w:hAnsi="Arial" w:cs="Arial"/>
                  </w:rPr>
                </w:pPr>
                <w:r w:rsidRPr="00431C23">
                  <w:rPr>
                    <w:rFonts w:ascii="Arial" w:hAnsi="Arial" w:cs="Arial"/>
                  </w:rPr>
                  <w:t>Pages:</w:t>
                </w:r>
              </w:p>
            </w:tc>
          </w:sdtContent>
        </w:sdt>
        <w:tc>
          <w:tcPr>
            <w:tcW w:w="2250" w:type="dxa"/>
            <w:vAlign w:val="center"/>
          </w:tcPr>
          <w:p w14:paraId="0747148B" w14:textId="506F997D" w:rsidR="007064D1" w:rsidRPr="00431C23" w:rsidRDefault="00585C51" w:rsidP="007064D1">
            <w:pPr>
              <w:rPr>
                <w:rFonts w:ascii="Arial" w:hAnsi="Arial" w:cs="Arial"/>
              </w:rPr>
            </w:pPr>
            <w:r>
              <w:rPr>
                <w:rFonts w:ascii="Arial" w:hAnsi="Arial" w:cs="Arial"/>
              </w:rPr>
              <w:t>8</w:t>
            </w:r>
          </w:p>
        </w:tc>
      </w:tr>
    </w:tbl>
    <w:p w14:paraId="4167BC8D" w14:textId="79CCE675" w:rsidR="00C72AEB" w:rsidRPr="00380B9F" w:rsidRDefault="002E6A30" w:rsidP="00645347">
      <w:pPr>
        <w:pStyle w:val="Comments"/>
        <w:ind w:left="0"/>
        <w:jc w:val="left"/>
        <w:rPr>
          <w:rFonts w:ascii="Arial" w:hAnsi="Arial" w:cs="Arial"/>
          <w:u w:val="single"/>
        </w:rPr>
      </w:pPr>
      <w:r w:rsidRPr="00380B9F">
        <w:rPr>
          <w:rFonts w:ascii="Arial" w:hAnsi="Arial" w:cs="Arial"/>
          <w:u w:val="single"/>
        </w:rPr>
        <w:t>Project Summary</w:t>
      </w:r>
    </w:p>
    <w:p w14:paraId="6F452228" w14:textId="131D8F0A" w:rsidR="00B43561" w:rsidRDefault="00A0613E" w:rsidP="00645347">
      <w:pPr>
        <w:pStyle w:val="BodyText"/>
        <w:ind w:left="0"/>
        <w:jc w:val="left"/>
        <w:rPr>
          <w:rFonts w:ascii="Arial" w:hAnsi="Arial" w:cs="Arial"/>
        </w:rPr>
      </w:pPr>
      <w:r>
        <w:rPr>
          <w:rFonts w:ascii="Arial" w:hAnsi="Arial" w:cs="Arial"/>
        </w:rPr>
        <w:t xml:space="preserve">This Flex PBL is intended to be </w:t>
      </w:r>
      <w:r w:rsidR="00CA2F33">
        <w:rPr>
          <w:rFonts w:ascii="Arial" w:hAnsi="Arial" w:cs="Arial"/>
        </w:rPr>
        <w:t>implemented during the month of November for t</w:t>
      </w:r>
      <w:r>
        <w:rPr>
          <w:rFonts w:ascii="Arial" w:hAnsi="Arial" w:cs="Arial"/>
        </w:rPr>
        <w:t xml:space="preserve">he 2020-2021 academic year. </w:t>
      </w:r>
      <w:r w:rsidR="00CA2F33">
        <w:rPr>
          <w:rFonts w:ascii="Arial" w:hAnsi="Arial" w:cs="Arial"/>
        </w:rPr>
        <w:t>The content within this project aligns with various simultaneous projects and events taking place throughout the JAG National Network; for example, the L.O.V.E. Project, early stages in the Career Association, and prep for the Virtual National Student Leadership Academy.</w:t>
      </w:r>
    </w:p>
    <w:p w14:paraId="0CE8BED5" w14:textId="70052C8D" w:rsidR="00DF14FD" w:rsidRDefault="00DF14FD" w:rsidP="006A00F5">
      <w:pPr>
        <w:pStyle w:val="BodyText"/>
        <w:ind w:left="0"/>
        <w:jc w:val="left"/>
        <w:rPr>
          <w:rFonts w:ascii="Arial" w:hAnsi="Arial" w:cs="Arial"/>
        </w:rPr>
      </w:pPr>
      <w:r>
        <w:rPr>
          <w:rFonts w:ascii="Arial" w:hAnsi="Arial" w:cs="Arial"/>
        </w:rPr>
        <w:t>Utilizing another incredible, virtual, and FREE</w:t>
      </w:r>
      <w:r w:rsidR="006A00F5">
        <w:rPr>
          <w:rFonts w:ascii="Arial" w:hAnsi="Arial" w:cs="Arial"/>
        </w:rPr>
        <w:t>*</w:t>
      </w:r>
      <w:r>
        <w:rPr>
          <w:rFonts w:ascii="Arial" w:hAnsi="Arial" w:cs="Arial"/>
        </w:rPr>
        <w:t xml:space="preserve"> resource—this project captures the materials made available </w:t>
      </w:r>
      <w:r w:rsidR="006A00F5">
        <w:rPr>
          <w:rFonts w:ascii="Arial" w:hAnsi="Arial" w:cs="Arial"/>
        </w:rPr>
        <w:t xml:space="preserve">through </w:t>
      </w:r>
      <w:r w:rsidR="006A00F5" w:rsidRPr="006A00F5">
        <w:rPr>
          <w:rFonts w:ascii="Arial" w:hAnsi="Arial" w:cs="Arial"/>
          <w:i/>
          <w:iCs/>
        </w:rPr>
        <w:t>LinkedIn Learning</w:t>
      </w:r>
      <w:r w:rsidR="006A00F5">
        <w:rPr>
          <w:rFonts w:ascii="Arial" w:hAnsi="Arial" w:cs="Arial"/>
        </w:rPr>
        <w:t xml:space="preserve">.  </w:t>
      </w:r>
      <w:r w:rsidR="006A00F5" w:rsidRPr="006A00F5">
        <w:rPr>
          <w:rFonts w:ascii="Arial" w:hAnsi="Arial" w:cs="Arial"/>
          <w:i/>
          <w:iCs/>
        </w:rPr>
        <w:t>LinkedIn Learning</w:t>
      </w:r>
      <w:r w:rsidR="006A00F5">
        <w:rPr>
          <w:rFonts w:ascii="Arial" w:hAnsi="Arial" w:cs="Arial"/>
        </w:rPr>
        <w:t xml:space="preserve"> provides relevant skill training paths in connection with </w:t>
      </w:r>
      <w:r w:rsidR="006A00F5" w:rsidRPr="006A00F5">
        <w:rPr>
          <w:rFonts w:ascii="Arial" w:hAnsi="Arial" w:cs="Arial"/>
          <w:i/>
          <w:iCs/>
        </w:rPr>
        <w:t>Microsoft Learn</w:t>
      </w:r>
      <w:r w:rsidR="006A00F5">
        <w:rPr>
          <w:rFonts w:ascii="Arial" w:hAnsi="Arial" w:cs="Arial"/>
        </w:rPr>
        <w:t xml:space="preserve"> that prepares individuals for in-demand jobs. Here is the link to the materials: </w:t>
      </w:r>
      <w:hyperlink r:id="rId12" w:history="1">
        <w:r w:rsidR="006A00F5" w:rsidRPr="00167718">
          <w:rPr>
            <w:rStyle w:val="Hyperlink"/>
            <w:rFonts w:ascii="Arial" w:hAnsi="Arial" w:cs="Arial"/>
          </w:rPr>
          <w:t>https://opportunity.linkedin.com/skills-for-in-demand-jobs</w:t>
        </w:r>
      </w:hyperlink>
      <w:r w:rsidR="006A00F5">
        <w:rPr>
          <w:rFonts w:ascii="Arial" w:hAnsi="Arial" w:cs="Arial"/>
        </w:rPr>
        <w:t xml:space="preserve"> </w:t>
      </w:r>
    </w:p>
    <w:p w14:paraId="546063D9" w14:textId="17D7CDF7" w:rsidR="006A00F5" w:rsidRPr="006A00F5" w:rsidRDefault="006A00F5" w:rsidP="006A00F5">
      <w:pPr>
        <w:pStyle w:val="BodyText"/>
        <w:ind w:left="0"/>
        <w:jc w:val="left"/>
        <w:rPr>
          <w:rFonts w:ascii="Arial" w:hAnsi="Arial" w:cs="Arial"/>
        </w:rPr>
      </w:pPr>
      <w:r>
        <w:rPr>
          <w:rFonts w:ascii="Arial" w:hAnsi="Arial" w:cs="Arial"/>
        </w:rPr>
        <w:t>*</w:t>
      </w:r>
      <w:r w:rsidRPr="006A00F5">
        <w:rPr>
          <w:rFonts w:ascii="Arial" w:hAnsi="Arial" w:cs="Arial"/>
        </w:rPr>
        <w:t>This FREE offer is available until March 31, 2021.</w:t>
      </w:r>
    </w:p>
    <w:p w14:paraId="4D05318E" w14:textId="60C3CB95" w:rsidR="006A00F5" w:rsidRDefault="006A00F5" w:rsidP="006A00F5">
      <w:pPr>
        <w:pStyle w:val="BodyText"/>
        <w:ind w:left="0"/>
        <w:jc w:val="left"/>
        <w:rPr>
          <w:rFonts w:ascii="Arial" w:hAnsi="Arial" w:cs="Arial"/>
        </w:rPr>
      </w:pPr>
      <w:r w:rsidRPr="006A00F5">
        <w:rPr>
          <w:rFonts w:ascii="Arial" w:hAnsi="Arial" w:cs="Arial"/>
        </w:rPr>
        <w:t>If you scroll past</w:t>
      </w:r>
      <w:r>
        <w:rPr>
          <w:rFonts w:ascii="Arial" w:hAnsi="Arial" w:cs="Arial"/>
        </w:rPr>
        <w:t xml:space="preserve"> the in-demand job section, you will see a “Master critical soft skills” section.  By clicking on the blue </w:t>
      </w:r>
      <w:r w:rsidR="00001D4B">
        <w:rPr>
          <w:rFonts w:ascii="Arial" w:hAnsi="Arial" w:cs="Arial"/>
        </w:rPr>
        <w:t xml:space="preserve">rectangle, you can access the courses. </w:t>
      </w:r>
      <w:r w:rsidR="0061144D">
        <w:rPr>
          <w:rFonts w:ascii="Arial" w:hAnsi="Arial" w:cs="Arial"/>
        </w:rPr>
        <w:t>H</w:t>
      </w:r>
      <w:r w:rsidR="00001D4B">
        <w:rPr>
          <w:rFonts w:ascii="Arial" w:hAnsi="Arial" w:cs="Arial"/>
        </w:rPr>
        <w:t xml:space="preserve">ere is the direct link to the overall “Master In-Demand Professional Soft Skills” course: </w:t>
      </w:r>
      <w:hyperlink r:id="rId13" w:history="1">
        <w:r w:rsidR="00001D4B" w:rsidRPr="00167718">
          <w:rPr>
            <w:rStyle w:val="Hyperlink"/>
            <w:rFonts w:ascii="Arial" w:hAnsi="Arial" w:cs="Arial"/>
          </w:rPr>
          <w:t>https://www.linkedin.com/learning/paths/master-in-demand-professional-soft-skills?trk=li-jobsindemand-softskills-en&amp;src=direct%2Fnone&amp;veh=direct%2Fnone%7Cdirect%2Fnone</w:t>
        </w:r>
      </w:hyperlink>
      <w:r w:rsidR="00001D4B">
        <w:rPr>
          <w:rFonts w:ascii="Arial" w:hAnsi="Arial" w:cs="Arial"/>
        </w:rPr>
        <w:t xml:space="preserve"> </w:t>
      </w:r>
    </w:p>
    <w:p w14:paraId="1DB05252" w14:textId="5266094A" w:rsidR="00001D4B" w:rsidRPr="00001D4B" w:rsidRDefault="00001D4B" w:rsidP="006A00F5">
      <w:pPr>
        <w:pStyle w:val="BodyText"/>
        <w:ind w:left="0"/>
        <w:jc w:val="left"/>
        <w:rPr>
          <w:rFonts w:ascii="Arial" w:hAnsi="Arial" w:cs="Arial"/>
          <w:b/>
          <w:bCs/>
        </w:rPr>
      </w:pPr>
      <w:r w:rsidRPr="00001D4B">
        <w:rPr>
          <w:rFonts w:ascii="Arial" w:hAnsi="Arial" w:cs="Arial"/>
          <w:b/>
          <w:bCs/>
        </w:rPr>
        <w:t>One of the eleven courses within this master course is “Communication Foundations” and will be the focus of this project. Here is the direct link to the content being used in this Flex PBL:</w:t>
      </w:r>
      <w:r w:rsidRPr="00001D4B">
        <w:rPr>
          <w:b/>
          <w:bCs/>
        </w:rPr>
        <w:t xml:space="preserve"> </w:t>
      </w:r>
      <w:hyperlink r:id="rId14" w:history="1">
        <w:r w:rsidRPr="00001D4B">
          <w:rPr>
            <w:rStyle w:val="Hyperlink"/>
            <w:rFonts w:ascii="Arial" w:hAnsi="Arial" w:cs="Arial"/>
            <w:b/>
            <w:bCs/>
          </w:rPr>
          <w:t>https://www.linkedin.com/learning/communication-foundations-2?trk=learning-path&amp;upsellOrderOrigin=li-jobsindemand-softskills-en</w:t>
        </w:r>
      </w:hyperlink>
    </w:p>
    <w:p w14:paraId="512C38D0" w14:textId="493B496C" w:rsidR="00585C51" w:rsidRPr="00504449" w:rsidRDefault="006D4B9F" w:rsidP="00585C51">
      <w:pPr>
        <w:pStyle w:val="BodyText"/>
        <w:spacing w:after="0"/>
        <w:ind w:left="2160" w:hanging="2160"/>
        <w:rPr>
          <w:rFonts w:ascii="Arial" w:hAnsi="Arial" w:cs="Arial"/>
          <w:highlight w:val="yellow"/>
        </w:rPr>
      </w:pPr>
      <w:r w:rsidRPr="00235B3F">
        <w:rPr>
          <w:rFonts w:ascii="Arial" w:hAnsi="Arial" w:cs="Arial"/>
          <w:u w:val="single"/>
        </w:rPr>
        <w:t>Competency Attainment</w:t>
      </w:r>
      <w:r w:rsidR="00585C51" w:rsidRPr="00585C51">
        <w:rPr>
          <w:rFonts w:ascii="Arial" w:hAnsi="Arial" w:cs="Arial"/>
        </w:rPr>
        <w:t xml:space="preserve">  </w:t>
      </w:r>
      <w:r w:rsidR="00585C51">
        <w:rPr>
          <w:rFonts w:ascii="Arial" w:hAnsi="Arial" w:cs="Arial"/>
        </w:rPr>
        <w:tab/>
      </w:r>
      <w:r w:rsidR="00585C51">
        <w:rPr>
          <w:rFonts w:ascii="Arial" w:hAnsi="Arial" w:cs="Arial"/>
        </w:rPr>
        <w:tab/>
      </w:r>
      <w:r w:rsidR="00585C51">
        <w:rPr>
          <w:rFonts w:ascii="Arial" w:hAnsi="Arial" w:cs="Arial"/>
        </w:rPr>
        <w:tab/>
      </w:r>
      <w:r w:rsidR="00585C51">
        <w:rPr>
          <w:rFonts w:ascii="Arial" w:hAnsi="Arial" w:cs="Arial"/>
        </w:rPr>
        <w:tab/>
        <w:t xml:space="preserve">  </w:t>
      </w:r>
      <w:r w:rsidR="00585C51" w:rsidRPr="00585C51">
        <w:rPr>
          <w:rFonts w:ascii="Arial" w:hAnsi="Arial" w:cs="Arial"/>
          <w:highlight w:val="yellow"/>
        </w:rPr>
        <w:t xml:space="preserve">Below are suggested </w:t>
      </w:r>
      <w:r w:rsidR="00585C51" w:rsidRPr="00585C51">
        <w:rPr>
          <w:rFonts w:ascii="Arial" w:hAnsi="Arial" w:cs="Arial"/>
          <w:highlight w:val="yellow"/>
        </w:rPr>
        <w:t>JAG Competencie</w:t>
      </w:r>
      <w:r w:rsidR="00585C51" w:rsidRPr="00585C51">
        <w:rPr>
          <w:rFonts w:ascii="Arial" w:hAnsi="Arial" w:cs="Arial"/>
          <w:highlight w:val="yellow"/>
        </w:rPr>
        <w:t>s</w:t>
      </w:r>
    </w:p>
    <w:p w14:paraId="68D85F31" w14:textId="288C6D4A" w:rsidR="006D4B9F" w:rsidRPr="00235B3F" w:rsidRDefault="006D4B9F" w:rsidP="006D4B9F">
      <w:pPr>
        <w:pStyle w:val="BodyText"/>
        <w:ind w:left="0"/>
        <w:rPr>
          <w:rFonts w:ascii="Arial" w:hAnsi="Arial" w:cs="Arial"/>
          <w:u w:val="single"/>
        </w:rPr>
      </w:pPr>
    </w:p>
    <w:p w14:paraId="24967DA0" w14:textId="4B7F6144" w:rsidR="00CA2F33" w:rsidRDefault="006D4B9F" w:rsidP="00585C51">
      <w:pPr>
        <w:rPr>
          <w:rFonts w:cstheme="minorHAnsi"/>
          <w:color w:val="000000"/>
          <w:sz w:val="20"/>
          <w:szCs w:val="20"/>
        </w:rPr>
      </w:pPr>
      <w:r w:rsidRPr="00585C51">
        <w:rPr>
          <w:rFonts w:ascii="Arial" w:hAnsi="Arial" w:cs="Arial"/>
          <w:b/>
          <w:bCs/>
        </w:rPr>
        <w:t>Level 1</w:t>
      </w:r>
      <w:r w:rsidR="00CA2F33" w:rsidRPr="00585C51">
        <w:rPr>
          <w:rFonts w:ascii="Arial" w:hAnsi="Arial" w:cs="Arial"/>
          <w:b/>
          <w:bCs/>
        </w:rPr>
        <w:t>:</w:t>
      </w:r>
      <w:r w:rsidR="00585C51" w:rsidRPr="00585C51">
        <w:rPr>
          <w:rFonts w:ascii="Arial" w:hAnsi="Arial" w:cs="Arial"/>
        </w:rPr>
        <w:t xml:space="preserve"> </w:t>
      </w:r>
      <w:r w:rsidR="00585C51" w:rsidRPr="00585C51">
        <w:rPr>
          <w:rFonts w:ascii="Arial" w:hAnsi="Arial" w:cs="Arial"/>
          <w:sz w:val="20"/>
          <w:szCs w:val="20"/>
        </w:rPr>
        <w:t>G.51-Demonstrate politeness and civility</w:t>
      </w:r>
      <w:r w:rsidR="00585C51">
        <w:rPr>
          <w:rFonts w:ascii="Arial" w:hAnsi="Arial" w:cs="Arial"/>
          <w:sz w:val="20"/>
          <w:szCs w:val="20"/>
        </w:rPr>
        <w:t>,</w:t>
      </w:r>
      <w:r w:rsidR="00585C51" w:rsidRPr="00585C51">
        <w:rPr>
          <w:rFonts w:ascii="Arial" w:hAnsi="Arial" w:cs="Arial"/>
          <w:sz w:val="20"/>
          <w:szCs w:val="20"/>
        </w:rPr>
        <w:t xml:space="preserve"> G.52-Demonstrate an ability to adapt to people and situations, </w:t>
      </w:r>
      <w:r w:rsidR="00585C51" w:rsidRPr="00585C51">
        <w:rPr>
          <w:rFonts w:ascii="Arial" w:hAnsi="Arial" w:cs="Arial"/>
          <w:color w:val="000000"/>
          <w:sz w:val="20"/>
          <w:szCs w:val="20"/>
        </w:rPr>
        <w:t>G.53</w:t>
      </w:r>
      <w:r w:rsidR="00585C51" w:rsidRPr="00585C51">
        <w:rPr>
          <w:rFonts w:ascii="Arial" w:hAnsi="Arial" w:cs="Arial"/>
          <w:color w:val="000000"/>
          <w:sz w:val="20"/>
          <w:szCs w:val="20"/>
        </w:rPr>
        <w:t>-</w:t>
      </w:r>
      <w:r w:rsidR="00585C51" w:rsidRPr="00585C51">
        <w:rPr>
          <w:rFonts w:ascii="Arial" w:hAnsi="Arial" w:cs="Arial"/>
          <w:color w:val="000000"/>
          <w:sz w:val="20"/>
          <w:szCs w:val="20"/>
        </w:rPr>
        <w:t>Exhibit work ethics and behaviors essential to success</w:t>
      </w:r>
      <w:r w:rsidR="00585C51" w:rsidRPr="00585C51">
        <w:rPr>
          <w:rFonts w:ascii="Arial" w:hAnsi="Arial" w:cs="Arial"/>
          <w:color w:val="000000"/>
          <w:sz w:val="20"/>
          <w:szCs w:val="20"/>
        </w:rPr>
        <w:t>,</w:t>
      </w:r>
      <w:r w:rsidR="00585C51" w:rsidRPr="00585C51">
        <w:rPr>
          <w:rFonts w:ascii="Arial" w:hAnsi="Arial" w:cs="Arial"/>
          <w:color w:val="000000"/>
          <w:sz w:val="20"/>
          <w:szCs w:val="20"/>
        </w:rPr>
        <w:br/>
        <w:t>G.55</w:t>
      </w:r>
      <w:r w:rsidR="00585C51" w:rsidRPr="00585C51">
        <w:rPr>
          <w:rFonts w:ascii="Arial" w:hAnsi="Arial" w:cs="Arial"/>
          <w:color w:val="000000"/>
          <w:sz w:val="20"/>
          <w:szCs w:val="20"/>
        </w:rPr>
        <w:t>-</w:t>
      </w:r>
      <w:r w:rsidR="00585C51" w:rsidRPr="00585C51">
        <w:rPr>
          <w:rFonts w:ascii="Arial" w:hAnsi="Arial" w:cs="Arial"/>
          <w:color w:val="000000"/>
          <w:sz w:val="20"/>
          <w:szCs w:val="20"/>
        </w:rPr>
        <w:t>Apply the problem solving process to complex problems</w:t>
      </w:r>
      <w:r w:rsidR="00585C51" w:rsidRPr="00585C51">
        <w:rPr>
          <w:rFonts w:ascii="Arial" w:hAnsi="Arial" w:cs="Arial"/>
          <w:color w:val="000000"/>
          <w:sz w:val="20"/>
          <w:szCs w:val="20"/>
        </w:rPr>
        <w:t xml:space="preserve">, </w:t>
      </w:r>
      <w:r w:rsidR="00585C51" w:rsidRPr="00585C51">
        <w:rPr>
          <w:rFonts w:ascii="Arial" w:hAnsi="Arial" w:cs="Arial"/>
          <w:color w:val="000000"/>
          <w:sz w:val="20"/>
          <w:szCs w:val="20"/>
        </w:rPr>
        <w:t>H.66</w:t>
      </w:r>
      <w:r w:rsidR="00585C51" w:rsidRPr="00585C51">
        <w:rPr>
          <w:rFonts w:ascii="Arial" w:hAnsi="Arial" w:cs="Arial"/>
          <w:color w:val="000000"/>
          <w:sz w:val="20"/>
          <w:szCs w:val="20"/>
        </w:rPr>
        <w:t>-</w:t>
      </w:r>
      <w:r w:rsidR="00585C51" w:rsidRPr="00585C51">
        <w:rPr>
          <w:rFonts w:ascii="Arial" w:hAnsi="Arial" w:cs="Arial"/>
          <w:color w:val="000000"/>
          <w:sz w:val="20"/>
          <w:szCs w:val="20"/>
        </w:rPr>
        <w:t xml:space="preserve">Demonstrate an ability to </w:t>
      </w:r>
      <w:r w:rsidR="00585C51" w:rsidRPr="00585C51">
        <w:rPr>
          <w:rFonts w:cstheme="minorHAnsi"/>
          <w:color w:val="000000"/>
          <w:sz w:val="20"/>
          <w:szCs w:val="20"/>
        </w:rPr>
        <w:t>follow and give directions</w:t>
      </w:r>
    </w:p>
    <w:p w14:paraId="70C35B2C" w14:textId="77777777" w:rsidR="00585C51" w:rsidRPr="00585C51" w:rsidRDefault="00585C51" w:rsidP="00585C51">
      <w:pPr>
        <w:rPr>
          <w:rFonts w:cstheme="minorHAnsi"/>
          <w:sz w:val="10"/>
          <w:szCs w:val="10"/>
        </w:rPr>
      </w:pPr>
    </w:p>
    <w:p w14:paraId="01481B9A" w14:textId="118D8F4A" w:rsidR="00CA2F33" w:rsidRDefault="006D4B9F" w:rsidP="00585C51">
      <w:pPr>
        <w:rPr>
          <w:rFonts w:cstheme="minorHAnsi"/>
          <w:color w:val="000000"/>
          <w:sz w:val="20"/>
          <w:szCs w:val="20"/>
        </w:rPr>
      </w:pPr>
      <w:r w:rsidRPr="00585C51">
        <w:rPr>
          <w:rFonts w:cstheme="minorHAnsi"/>
          <w:b/>
          <w:bCs/>
        </w:rPr>
        <w:t>Level 2:</w:t>
      </w:r>
      <w:r w:rsidR="005729F1" w:rsidRPr="00585C51">
        <w:rPr>
          <w:rFonts w:cstheme="minorHAnsi"/>
          <w:b/>
          <w:bCs/>
        </w:rPr>
        <w:t xml:space="preserve"> </w:t>
      </w:r>
      <w:r w:rsidR="00585C51" w:rsidRPr="00585C51">
        <w:rPr>
          <w:rFonts w:cstheme="minorHAnsi"/>
          <w:b/>
          <w:bCs/>
        </w:rPr>
        <w:t xml:space="preserve"> </w:t>
      </w:r>
      <w:r w:rsidR="00585C51" w:rsidRPr="00585C51">
        <w:rPr>
          <w:rFonts w:cstheme="minorHAnsi"/>
          <w:color w:val="000000"/>
          <w:sz w:val="20"/>
          <w:szCs w:val="20"/>
        </w:rPr>
        <w:t>D.21</w:t>
      </w:r>
      <w:r w:rsidR="00585C51" w:rsidRPr="00585C51">
        <w:rPr>
          <w:rFonts w:cstheme="minorHAnsi"/>
          <w:color w:val="000000"/>
          <w:sz w:val="20"/>
          <w:szCs w:val="20"/>
        </w:rPr>
        <w:t>-</w:t>
      </w:r>
      <w:r w:rsidR="00585C51" w:rsidRPr="00585C51">
        <w:rPr>
          <w:rFonts w:cstheme="minorHAnsi"/>
          <w:color w:val="000000"/>
          <w:sz w:val="20"/>
          <w:szCs w:val="20"/>
        </w:rPr>
        <w:t>Comprehend verbal communications</w:t>
      </w:r>
      <w:r w:rsidR="00585C51" w:rsidRPr="00585C51">
        <w:rPr>
          <w:rFonts w:cstheme="minorHAnsi"/>
          <w:color w:val="000000"/>
          <w:sz w:val="20"/>
          <w:szCs w:val="20"/>
        </w:rPr>
        <w:t xml:space="preserve">, </w:t>
      </w:r>
      <w:r w:rsidR="00585C51" w:rsidRPr="00585C51">
        <w:rPr>
          <w:rFonts w:cstheme="minorHAnsi"/>
          <w:color w:val="000000"/>
          <w:sz w:val="20"/>
          <w:szCs w:val="20"/>
        </w:rPr>
        <w:t>D.22</w:t>
      </w:r>
      <w:r w:rsidR="00585C51" w:rsidRPr="00585C51">
        <w:rPr>
          <w:rFonts w:cstheme="minorHAnsi"/>
          <w:color w:val="000000"/>
          <w:sz w:val="20"/>
          <w:szCs w:val="20"/>
        </w:rPr>
        <w:t>-</w:t>
      </w:r>
      <w:r w:rsidR="00585C51" w:rsidRPr="00585C51">
        <w:rPr>
          <w:rFonts w:cstheme="minorHAnsi"/>
          <w:color w:val="000000"/>
          <w:sz w:val="20"/>
          <w:szCs w:val="20"/>
        </w:rPr>
        <w:t>Comprehend written communications</w:t>
      </w:r>
      <w:r w:rsidR="00585C51" w:rsidRPr="00585C51">
        <w:rPr>
          <w:rFonts w:cstheme="minorHAnsi"/>
          <w:color w:val="000000"/>
          <w:sz w:val="20"/>
          <w:szCs w:val="20"/>
        </w:rPr>
        <w:t xml:space="preserve">, </w:t>
      </w:r>
      <w:r w:rsidR="00585C51" w:rsidRPr="00585C51">
        <w:rPr>
          <w:rFonts w:cstheme="minorHAnsi"/>
          <w:color w:val="000000"/>
          <w:sz w:val="20"/>
          <w:szCs w:val="20"/>
        </w:rPr>
        <w:t>G.50</w:t>
      </w:r>
      <w:r w:rsidR="00585C51" w:rsidRPr="00585C51">
        <w:rPr>
          <w:rFonts w:cstheme="minorHAnsi"/>
          <w:color w:val="000000"/>
          <w:sz w:val="20"/>
          <w:szCs w:val="20"/>
        </w:rPr>
        <w:t>-</w:t>
      </w:r>
      <w:r w:rsidR="00585C51" w:rsidRPr="00585C51">
        <w:rPr>
          <w:rFonts w:cstheme="minorHAnsi"/>
          <w:color w:val="000000"/>
          <w:sz w:val="20"/>
          <w:szCs w:val="20"/>
        </w:rPr>
        <w:t>Negotiate solutions to conflicts</w:t>
      </w:r>
      <w:r w:rsidR="00585C51" w:rsidRPr="00585C51">
        <w:rPr>
          <w:rFonts w:cstheme="minorHAnsi"/>
          <w:color w:val="000000"/>
          <w:sz w:val="20"/>
          <w:szCs w:val="20"/>
        </w:rPr>
        <w:t xml:space="preserve">, </w:t>
      </w:r>
      <w:r w:rsidR="00585C51" w:rsidRPr="00585C51">
        <w:rPr>
          <w:rFonts w:cstheme="minorHAnsi"/>
          <w:color w:val="000000"/>
          <w:sz w:val="20"/>
          <w:szCs w:val="20"/>
        </w:rPr>
        <w:t>G.58</w:t>
      </w:r>
      <w:r w:rsidR="00585C51" w:rsidRPr="00585C51">
        <w:rPr>
          <w:rFonts w:cstheme="minorHAnsi"/>
          <w:color w:val="000000"/>
          <w:sz w:val="20"/>
          <w:szCs w:val="20"/>
        </w:rPr>
        <w:t>-</w:t>
      </w:r>
      <w:r w:rsidR="00585C51" w:rsidRPr="00585C51">
        <w:rPr>
          <w:rFonts w:cstheme="minorHAnsi"/>
          <w:color w:val="000000"/>
          <w:sz w:val="20"/>
          <w:szCs w:val="20"/>
        </w:rPr>
        <w:t>Identify ways to build mutual trust and respect</w:t>
      </w:r>
      <w:r w:rsidR="00585C51" w:rsidRPr="00585C51">
        <w:rPr>
          <w:rFonts w:cstheme="minorHAnsi"/>
          <w:color w:val="000000"/>
          <w:sz w:val="20"/>
          <w:szCs w:val="20"/>
        </w:rPr>
        <w:t xml:space="preserve">, </w:t>
      </w:r>
      <w:r w:rsidR="00585C51" w:rsidRPr="00585C51">
        <w:rPr>
          <w:rFonts w:cstheme="minorHAnsi"/>
          <w:color w:val="000000"/>
          <w:sz w:val="20"/>
          <w:szCs w:val="20"/>
        </w:rPr>
        <w:t>H.62</w:t>
      </w:r>
      <w:r w:rsidR="00585C51" w:rsidRPr="00585C51">
        <w:rPr>
          <w:rFonts w:cstheme="minorHAnsi"/>
          <w:color w:val="000000"/>
          <w:sz w:val="20"/>
          <w:szCs w:val="20"/>
        </w:rPr>
        <w:t>-</w:t>
      </w:r>
      <w:r w:rsidR="00585C51" w:rsidRPr="00585C51">
        <w:rPr>
          <w:rFonts w:cstheme="minorHAnsi"/>
          <w:color w:val="000000"/>
          <w:sz w:val="20"/>
          <w:szCs w:val="20"/>
        </w:rPr>
        <w:t>Demonstrate how to work effectively with others</w:t>
      </w:r>
    </w:p>
    <w:p w14:paraId="7EBEB75C" w14:textId="77777777" w:rsidR="00585C51" w:rsidRPr="00585C51" w:rsidRDefault="00585C51" w:rsidP="00585C51">
      <w:pPr>
        <w:rPr>
          <w:rFonts w:cstheme="minorHAnsi"/>
          <w:b/>
          <w:bCs/>
          <w:sz w:val="10"/>
          <w:szCs w:val="10"/>
        </w:rPr>
      </w:pPr>
    </w:p>
    <w:p w14:paraId="2B15692F" w14:textId="4D85E1AE" w:rsidR="00CA2F33" w:rsidRPr="00585C51" w:rsidRDefault="006D4B9F" w:rsidP="00585C51">
      <w:pPr>
        <w:pStyle w:val="BodyText"/>
        <w:ind w:left="0"/>
        <w:jc w:val="left"/>
        <w:rPr>
          <w:rFonts w:cstheme="minorHAnsi"/>
          <w:b/>
          <w:bCs/>
        </w:rPr>
      </w:pPr>
      <w:r w:rsidRPr="00585C51">
        <w:rPr>
          <w:rFonts w:cstheme="minorHAnsi"/>
          <w:b/>
          <w:bCs/>
        </w:rPr>
        <w:t>Level 3:</w:t>
      </w:r>
      <w:r w:rsidR="00585C51" w:rsidRPr="00585C51">
        <w:rPr>
          <w:rFonts w:cstheme="minorHAnsi"/>
          <w:b/>
          <w:bCs/>
        </w:rPr>
        <w:t xml:space="preserve"> </w:t>
      </w:r>
      <w:r w:rsidR="00585C51" w:rsidRPr="00585C51">
        <w:rPr>
          <w:rFonts w:cstheme="minorHAnsi"/>
          <w:color w:val="000000"/>
          <w:sz w:val="20"/>
          <w:szCs w:val="20"/>
        </w:rPr>
        <w:t>D.23</w:t>
      </w:r>
      <w:r w:rsidR="00585C51" w:rsidRPr="00585C51">
        <w:rPr>
          <w:rFonts w:cstheme="minorHAnsi"/>
          <w:color w:val="000000"/>
          <w:sz w:val="20"/>
          <w:szCs w:val="20"/>
        </w:rPr>
        <w:t>-</w:t>
      </w:r>
      <w:r w:rsidR="00585C51" w:rsidRPr="00585C51">
        <w:rPr>
          <w:rFonts w:cstheme="minorHAnsi"/>
          <w:color w:val="000000"/>
          <w:sz w:val="20"/>
          <w:szCs w:val="20"/>
        </w:rPr>
        <w:t>Communicate in writing</w:t>
      </w:r>
      <w:r w:rsidR="00585C51" w:rsidRPr="00585C51">
        <w:rPr>
          <w:rFonts w:cstheme="minorHAnsi"/>
          <w:color w:val="000000"/>
          <w:sz w:val="20"/>
          <w:szCs w:val="20"/>
        </w:rPr>
        <w:t xml:space="preserve">, </w:t>
      </w:r>
      <w:r w:rsidR="00585C51" w:rsidRPr="00585C51">
        <w:rPr>
          <w:rFonts w:cstheme="minorHAnsi"/>
          <w:color w:val="000000"/>
          <w:sz w:val="20"/>
          <w:szCs w:val="20"/>
        </w:rPr>
        <w:t>D.24</w:t>
      </w:r>
      <w:r w:rsidR="00585C51" w:rsidRPr="00585C51">
        <w:rPr>
          <w:rFonts w:cstheme="minorHAnsi"/>
          <w:color w:val="000000"/>
          <w:sz w:val="20"/>
          <w:szCs w:val="20"/>
        </w:rPr>
        <w:t>-</w:t>
      </w:r>
      <w:r w:rsidR="00585C51" w:rsidRPr="00585C51">
        <w:rPr>
          <w:rFonts w:cstheme="minorHAnsi"/>
          <w:color w:val="000000"/>
          <w:sz w:val="20"/>
          <w:szCs w:val="20"/>
        </w:rPr>
        <w:t>Communicate verbally</w:t>
      </w:r>
      <w:r w:rsidR="00585C51" w:rsidRPr="00585C51">
        <w:rPr>
          <w:rFonts w:cstheme="minorHAnsi"/>
          <w:color w:val="000000"/>
          <w:sz w:val="20"/>
          <w:szCs w:val="20"/>
        </w:rPr>
        <w:t xml:space="preserve">, </w:t>
      </w:r>
      <w:r w:rsidR="00585C51" w:rsidRPr="00585C51">
        <w:rPr>
          <w:rFonts w:cstheme="minorHAnsi"/>
          <w:color w:val="000000"/>
          <w:sz w:val="20"/>
          <w:szCs w:val="20"/>
        </w:rPr>
        <w:t>G.46</w:t>
      </w:r>
      <w:r w:rsidR="00585C51" w:rsidRPr="00585C51">
        <w:rPr>
          <w:rFonts w:cstheme="minorHAnsi"/>
          <w:color w:val="000000"/>
          <w:sz w:val="20"/>
          <w:szCs w:val="20"/>
        </w:rPr>
        <w:t>-</w:t>
      </w:r>
      <w:r w:rsidR="00585C51" w:rsidRPr="00585C51">
        <w:rPr>
          <w:rFonts w:cstheme="minorHAnsi"/>
          <w:color w:val="000000"/>
          <w:sz w:val="20"/>
          <w:szCs w:val="20"/>
        </w:rPr>
        <w:t>Describe how to work and</w:t>
      </w:r>
      <w:r w:rsidR="00585C51" w:rsidRPr="00585C51">
        <w:rPr>
          <w:rFonts w:cstheme="minorHAnsi"/>
          <w:color w:val="000000"/>
          <w:sz w:val="20"/>
          <w:szCs w:val="20"/>
        </w:rPr>
        <w:t xml:space="preserve"> </w:t>
      </w:r>
      <w:r w:rsidR="00585C51" w:rsidRPr="00585C51">
        <w:rPr>
          <w:rFonts w:cstheme="minorHAnsi"/>
          <w:color w:val="000000"/>
          <w:sz w:val="20"/>
          <w:szCs w:val="20"/>
        </w:rPr>
        <w:t>communicate with diverse people at work and in the community to satisfy their expectations</w:t>
      </w:r>
      <w:r w:rsidR="00585C51" w:rsidRPr="00585C51">
        <w:rPr>
          <w:rFonts w:cstheme="minorHAnsi"/>
          <w:color w:val="000000"/>
          <w:sz w:val="20"/>
          <w:szCs w:val="20"/>
        </w:rPr>
        <w:t xml:space="preserve">, </w:t>
      </w:r>
      <w:r w:rsidR="00585C51" w:rsidRPr="00585C51">
        <w:rPr>
          <w:rFonts w:cstheme="minorHAnsi"/>
          <w:color w:val="000000"/>
          <w:sz w:val="20"/>
          <w:szCs w:val="20"/>
        </w:rPr>
        <w:t>H.64</w:t>
      </w:r>
      <w:r w:rsidR="00585C51" w:rsidRPr="00585C51">
        <w:rPr>
          <w:rFonts w:cstheme="minorHAnsi"/>
          <w:color w:val="000000"/>
          <w:sz w:val="20"/>
          <w:szCs w:val="20"/>
        </w:rPr>
        <w:t>-</w:t>
      </w:r>
      <w:r w:rsidR="00585C51" w:rsidRPr="00585C51">
        <w:rPr>
          <w:rFonts w:cstheme="minorHAnsi"/>
          <w:color w:val="000000"/>
          <w:sz w:val="20"/>
          <w:szCs w:val="20"/>
        </w:rPr>
        <w:t>Demonstrate an ability to communicate and work with customers to satisfy their expectations</w:t>
      </w:r>
      <w:r w:rsidR="00585C51" w:rsidRPr="00585C51">
        <w:rPr>
          <w:rFonts w:cstheme="minorHAnsi"/>
          <w:color w:val="000000"/>
          <w:sz w:val="20"/>
          <w:szCs w:val="20"/>
        </w:rPr>
        <w:t xml:space="preserve">, </w:t>
      </w:r>
      <w:r w:rsidR="00585C51" w:rsidRPr="00585C51">
        <w:rPr>
          <w:rFonts w:cstheme="minorHAnsi"/>
          <w:color w:val="000000"/>
          <w:sz w:val="20"/>
          <w:szCs w:val="20"/>
        </w:rPr>
        <w:t>H.65</w:t>
      </w:r>
      <w:r w:rsidR="00585C51" w:rsidRPr="00585C51">
        <w:rPr>
          <w:rFonts w:cstheme="minorHAnsi"/>
          <w:color w:val="000000"/>
          <w:sz w:val="20"/>
          <w:szCs w:val="20"/>
        </w:rPr>
        <w:t xml:space="preserve">- </w:t>
      </w:r>
      <w:r w:rsidR="00585C51" w:rsidRPr="00585C51">
        <w:rPr>
          <w:rFonts w:cstheme="minorHAnsi"/>
          <w:color w:val="000000"/>
          <w:sz w:val="20"/>
          <w:szCs w:val="20"/>
        </w:rPr>
        <w:t>Demonstrate listening skills which result in gaining a clear understanding of information being conveyed</w:t>
      </w:r>
    </w:p>
    <w:p w14:paraId="1FF2DA9D" w14:textId="4657A302" w:rsidR="00504449" w:rsidRDefault="00806A56" w:rsidP="00806A56">
      <w:pPr>
        <w:pStyle w:val="BodyText"/>
        <w:ind w:left="2160" w:hanging="2160"/>
        <w:rPr>
          <w:rFonts w:ascii="Arial" w:hAnsi="Arial" w:cs="Arial"/>
          <w:b/>
          <w:bCs/>
        </w:rPr>
      </w:pPr>
      <w:r>
        <w:rPr>
          <w:rFonts w:ascii="Arial" w:hAnsi="Arial" w:cs="Arial"/>
          <w:b/>
          <w:bCs/>
        </w:rPr>
        <w:lastRenderedPageBreak/>
        <w:tab/>
      </w:r>
    </w:p>
    <w:p w14:paraId="661D8090" w14:textId="41C503A3" w:rsidR="00754E56" w:rsidRDefault="00754E56" w:rsidP="00754E56">
      <w:pPr>
        <w:pStyle w:val="BodyText"/>
        <w:jc w:val="center"/>
        <w:rPr>
          <w:rFonts w:ascii="Arial" w:hAnsi="Arial" w:cs="Arial"/>
          <w:sz w:val="40"/>
          <w:szCs w:val="40"/>
        </w:rPr>
      </w:pPr>
      <w:r w:rsidRPr="000A1F3C">
        <w:rPr>
          <w:rFonts w:ascii="Arial" w:hAnsi="Arial" w:cs="Arial"/>
          <w:sz w:val="40"/>
          <w:szCs w:val="40"/>
        </w:rPr>
        <w:t>Notes for Specialist</w:t>
      </w:r>
    </w:p>
    <w:p w14:paraId="677DDDA0" w14:textId="79844A95" w:rsidR="002E68BE" w:rsidRDefault="00754E56" w:rsidP="00DB399C">
      <w:pPr>
        <w:pStyle w:val="BodyText"/>
        <w:numPr>
          <w:ilvl w:val="0"/>
          <w:numId w:val="11"/>
        </w:numPr>
        <w:spacing w:after="0"/>
        <w:jc w:val="left"/>
        <w:rPr>
          <w:rFonts w:ascii="Arial" w:hAnsi="Arial" w:cs="Arial"/>
        </w:rPr>
      </w:pPr>
      <w:r>
        <w:rPr>
          <w:rFonts w:ascii="Arial" w:hAnsi="Arial" w:cs="Arial"/>
        </w:rPr>
        <w:t xml:space="preserve">Flex PBL </w:t>
      </w:r>
      <w:r w:rsidR="00AD1A3D">
        <w:rPr>
          <w:rFonts w:ascii="Arial" w:hAnsi="Arial" w:cs="Arial"/>
        </w:rPr>
        <w:t>are</w:t>
      </w:r>
      <w:r>
        <w:rPr>
          <w:rFonts w:ascii="Arial" w:hAnsi="Arial" w:cs="Arial"/>
        </w:rPr>
        <w:t xml:space="preserve"> designed with </w:t>
      </w:r>
      <w:r w:rsidR="002E68BE">
        <w:rPr>
          <w:rFonts w:ascii="Arial" w:hAnsi="Arial" w:cs="Arial"/>
        </w:rPr>
        <w:t>two</w:t>
      </w:r>
      <w:r>
        <w:rPr>
          <w:rFonts w:ascii="Arial" w:hAnsi="Arial" w:cs="Arial"/>
        </w:rPr>
        <w:t xml:space="preserve"> intended</w:t>
      </w:r>
      <w:r w:rsidR="002E68BE">
        <w:rPr>
          <w:rFonts w:ascii="Arial" w:hAnsi="Arial" w:cs="Arial"/>
        </w:rPr>
        <w:t xml:space="preserve"> purposes: </w:t>
      </w:r>
    </w:p>
    <w:p w14:paraId="1D8BB8DB" w14:textId="6005FB3D" w:rsidR="002E68BE" w:rsidRDefault="002E68BE" w:rsidP="00DB399C">
      <w:pPr>
        <w:pStyle w:val="BodyText"/>
        <w:numPr>
          <w:ilvl w:val="1"/>
          <w:numId w:val="11"/>
        </w:numPr>
        <w:spacing w:after="0"/>
        <w:jc w:val="left"/>
        <w:rPr>
          <w:rFonts w:ascii="Arial" w:hAnsi="Arial" w:cs="Arial"/>
        </w:rPr>
      </w:pPr>
      <w:r>
        <w:rPr>
          <w:rFonts w:ascii="Arial" w:hAnsi="Arial" w:cs="Arial"/>
        </w:rPr>
        <w:t>to</w:t>
      </w:r>
      <w:r w:rsidR="00754E56">
        <w:rPr>
          <w:rFonts w:ascii="Arial" w:hAnsi="Arial" w:cs="Arial"/>
        </w:rPr>
        <w:t xml:space="preserve"> meet the ever-changing instructional needs of JAG Specialists across the JAG National network</w:t>
      </w:r>
      <w:r>
        <w:rPr>
          <w:rFonts w:ascii="Arial" w:hAnsi="Arial" w:cs="Arial"/>
        </w:rPr>
        <w:t xml:space="preserve"> and</w:t>
      </w:r>
    </w:p>
    <w:p w14:paraId="14D9FE90" w14:textId="5958B0C9" w:rsidR="00754E56" w:rsidRDefault="002E68BE" w:rsidP="00DB399C">
      <w:pPr>
        <w:pStyle w:val="BodyText"/>
        <w:numPr>
          <w:ilvl w:val="1"/>
          <w:numId w:val="11"/>
        </w:numPr>
        <w:spacing w:after="0"/>
        <w:jc w:val="left"/>
        <w:rPr>
          <w:rFonts w:ascii="Arial" w:hAnsi="Arial" w:cs="Arial"/>
        </w:rPr>
      </w:pPr>
      <w:r>
        <w:rPr>
          <w:rFonts w:ascii="Arial" w:hAnsi="Arial" w:cs="Arial"/>
        </w:rPr>
        <w:t>to provide relief with competency attainment and project design to allow Specialists the space to devote a majority of their time in meeting the immediate needs of students.</w:t>
      </w:r>
    </w:p>
    <w:p w14:paraId="3A82E44A" w14:textId="77777777" w:rsidR="004B6881" w:rsidRDefault="004B6881" w:rsidP="004B6881">
      <w:pPr>
        <w:pStyle w:val="BodyText"/>
        <w:spacing w:after="0"/>
        <w:ind w:left="1080"/>
        <w:jc w:val="left"/>
        <w:rPr>
          <w:rFonts w:ascii="Arial" w:hAnsi="Arial" w:cs="Arial"/>
        </w:rPr>
      </w:pPr>
    </w:p>
    <w:p w14:paraId="565A361E" w14:textId="074D5452" w:rsidR="00754E56" w:rsidRDefault="00754E56" w:rsidP="00DB399C">
      <w:pPr>
        <w:pStyle w:val="BodyText"/>
        <w:numPr>
          <w:ilvl w:val="0"/>
          <w:numId w:val="11"/>
        </w:numPr>
        <w:spacing w:after="0"/>
        <w:jc w:val="left"/>
        <w:rPr>
          <w:rFonts w:ascii="Arial" w:hAnsi="Arial" w:cs="Arial"/>
        </w:rPr>
      </w:pPr>
      <w:r>
        <w:rPr>
          <w:rFonts w:ascii="Arial" w:hAnsi="Arial" w:cs="Arial"/>
        </w:rPr>
        <w:t>A Flex PBL can be administered in a variety of instructional modalities</w:t>
      </w:r>
      <w:r w:rsidR="00653E24">
        <w:rPr>
          <w:rFonts w:ascii="Arial" w:hAnsi="Arial" w:cs="Arial"/>
        </w:rPr>
        <w:t>.  Here are three of the most common options</w:t>
      </w:r>
      <w:r>
        <w:rPr>
          <w:rFonts w:ascii="Arial" w:hAnsi="Arial" w:cs="Arial"/>
        </w:rPr>
        <w:t>:</w:t>
      </w:r>
    </w:p>
    <w:p w14:paraId="37BE0F2F" w14:textId="6FC6E19F" w:rsidR="00754E56" w:rsidRDefault="00754E56" w:rsidP="00DB399C">
      <w:pPr>
        <w:pStyle w:val="BodyText"/>
        <w:numPr>
          <w:ilvl w:val="1"/>
          <w:numId w:val="15"/>
        </w:numPr>
        <w:spacing w:after="0" w:line="240" w:lineRule="auto"/>
        <w:jc w:val="left"/>
        <w:rPr>
          <w:rFonts w:ascii="Arial" w:hAnsi="Arial" w:cs="Arial"/>
        </w:rPr>
      </w:pPr>
      <w:r w:rsidRPr="0031495E">
        <w:rPr>
          <w:rFonts w:ascii="Arial" w:hAnsi="Arial" w:cs="Arial"/>
          <w:b/>
          <w:bCs/>
        </w:rPr>
        <w:t>Traditional</w:t>
      </w:r>
      <w:r w:rsidR="00653E24" w:rsidRPr="0031495E">
        <w:rPr>
          <w:rFonts w:ascii="Arial" w:hAnsi="Arial" w:cs="Arial"/>
          <w:b/>
          <w:bCs/>
        </w:rPr>
        <w:t>;</w:t>
      </w:r>
      <w:r w:rsidRPr="0031495E">
        <w:rPr>
          <w:rFonts w:ascii="Arial" w:hAnsi="Arial" w:cs="Arial"/>
          <w:b/>
          <w:bCs/>
        </w:rPr>
        <w:t xml:space="preserve"> full time, in-person instruction</w:t>
      </w:r>
      <w:r>
        <w:rPr>
          <w:rFonts w:ascii="Arial" w:hAnsi="Arial" w:cs="Arial"/>
        </w:rPr>
        <w:t xml:space="preserve"> – </w:t>
      </w:r>
      <w:r w:rsidR="00653E24">
        <w:rPr>
          <w:rFonts w:ascii="Arial" w:hAnsi="Arial" w:cs="Arial"/>
        </w:rPr>
        <w:t xml:space="preserve">walk through the steps in </w:t>
      </w:r>
      <w:r>
        <w:rPr>
          <w:rFonts w:ascii="Arial" w:hAnsi="Arial" w:cs="Arial"/>
        </w:rPr>
        <w:t>show</w:t>
      </w:r>
      <w:r w:rsidR="00653E24">
        <w:rPr>
          <w:rFonts w:ascii="Arial" w:hAnsi="Arial" w:cs="Arial"/>
        </w:rPr>
        <w:t>ing</w:t>
      </w:r>
      <w:r>
        <w:rPr>
          <w:rFonts w:ascii="Arial" w:hAnsi="Arial" w:cs="Arial"/>
        </w:rPr>
        <w:t xml:space="preserve"> videos and </w:t>
      </w:r>
      <w:r w:rsidR="00653E24">
        <w:rPr>
          <w:rFonts w:ascii="Arial" w:hAnsi="Arial" w:cs="Arial"/>
        </w:rPr>
        <w:t>leading</w:t>
      </w:r>
      <w:r>
        <w:rPr>
          <w:rFonts w:ascii="Arial" w:hAnsi="Arial" w:cs="Arial"/>
        </w:rPr>
        <w:t xml:space="preserve"> discussions as a </w:t>
      </w:r>
      <w:r w:rsidR="00653E24">
        <w:rPr>
          <w:rFonts w:ascii="Arial" w:hAnsi="Arial" w:cs="Arial"/>
        </w:rPr>
        <w:t xml:space="preserve">typical </w:t>
      </w:r>
      <w:r>
        <w:rPr>
          <w:rFonts w:ascii="Arial" w:hAnsi="Arial" w:cs="Arial"/>
        </w:rPr>
        <w:t>class</w:t>
      </w:r>
      <w:r w:rsidR="00653E24">
        <w:rPr>
          <w:rFonts w:ascii="Arial" w:hAnsi="Arial" w:cs="Arial"/>
        </w:rPr>
        <w:t xml:space="preserve"> unit.</w:t>
      </w:r>
    </w:p>
    <w:p w14:paraId="6875D687" w14:textId="77777777" w:rsidR="003B3566" w:rsidRDefault="00754E56" w:rsidP="00DB399C">
      <w:pPr>
        <w:pStyle w:val="BodyText"/>
        <w:numPr>
          <w:ilvl w:val="1"/>
          <w:numId w:val="15"/>
        </w:numPr>
        <w:spacing w:after="0" w:line="240" w:lineRule="auto"/>
        <w:jc w:val="left"/>
        <w:rPr>
          <w:rFonts w:ascii="Arial" w:hAnsi="Arial" w:cs="Arial"/>
        </w:rPr>
      </w:pPr>
      <w:r w:rsidRPr="003B3566">
        <w:rPr>
          <w:rFonts w:ascii="Arial" w:hAnsi="Arial" w:cs="Arial"/>
          <w:b/>
          <w:bCs/>
        </w:rPr>
        <w:t>Hybrid, blended or a flipped classroom</w:t>
      </w:r>
      <w:r w:rsidRPr="003B3566">
        <w:rPr>
          <w:rFonts w:ascii="Arial" w:hAnsi="Arial" w:cs="Arial"/>
        </w:rPr>
        <w:t xml:space="preserve"> – identify </w:t>
      </w:r>
      <w:r w:rsidR="00653E24" w:rsidRPr="003B3566">
        <w:rPr>
          <w:rFonts w:ascii="Arial" w:hAnsi="Arial" w:cs="Arial"/>
        </w:rPr>
        <w:t xml:space="preserve">and pull out </w:t>
      </w:r>
      <w:r w:rsidRPr="003B3566">
        <w:rPr>
          <w:rFonts w:ascii="Arial" w:hAnsi="Arial" w:cs="Arial"/>
        </w:rPr>
        <w:t xml:space="preserve">the pieces that can be asked of students to perform outside of in-person class time </w:t>
      </w:r>
      <w:r w:rsidR="00653E24" w:rsidRPr="003B3566">
        <w:rPr>
          <w:rFonts w:ascii="Arial" w:hAnsi="Arial" w:cs="Arial"/>
        </w:rPr>
        <w:t xml:space="preserve">(i.e. to watch videos, journal, etc.) </w:t>
      </w:r>
      <w:r w:rsidRPr="003B3566">
        <w:rPr>
          <w:rFonts w:ascii="Arial" w:hAnsi="Arial" w:cs="Arial"/>
        </w:rPr>
        <w:t>and reserve</w:t>
      </w:r>
      <w:r w:rsidR="00653E24" w:rsidRPr="003B3566">
        <w:rPr>
          <w:rFonts w:ascii="Arial" w:hAnsi="Arial" w:cs="Arial"/>
        </w:rPr>
        <w:t xml:space="preserve"> team building,</w:t>
      </w:r>
      <w:r w:rsidRPr="003B3566">
        <w:rPr>
          <w:rFonts w:ascii="Arial" w:hAnsi="Arial" w:cs="Arial"/>
        </w:rPr>
        <w:t xml:space="preserve"> discussions and/or problem solving for </w:t>
      </w:r>
      <w:r w:rsidR="00653E24" w:rsidRPr="003B3566">
        <w:rPr>
          <w:rFonts w:ascii="Arial" w:hAnsi="Arial" w:cs="Arial"/>
        </w:rPr>
        <w:t xml:space="preserve">in-person opportunities.  </w:t>
      </w:r>
    </w:p>
    <w:p w14:paraId="63639FC2" w14:textId="18E283AD" w:rsidR="00653E24" w:rsidRPr="003B3566" w:rsidRDefault="00653E24" w:rsidP="00DB399C">
      <w:pPr>
        <w:pStyle w:val="BodyText"/>
        <w:numPr>
          <w:ilvl w:val="1"/>
          <w:numId w:val="15"/>
        </w:numPr>
        <w:spacing w:after="0" w:line="240" w:lineRule="auto"/>
        <w:jc w:val="left"/>
        <w:rPr>
          <w:rFonts w:ascii="Arial" w:hAnsi="Arial" w:cs="Arial"/>
        </w:rPr>
      </w:pPr>
      <w:r w:rsidRPr="003B3566">
        <w:rPr>
          <w:rFonts w:ascii="Arial" w:hAnsi="Arial" w:cs="Arial"/>
          <w:b/>
          <w:bCs/>
        </w:rPr>
        <w:t>Completely online model</w:t>
      </w:r>
      <w:r w:rsidRPr="003B3566">
        <w:rPr>
          <w:rFonts w:ascii="Arial" w:hAnsi="Arial" w:cs="Arial"/>
        </w:rPr>
        <w:t xml:space="preserve"> – this Flex PBL can also be administered in a completely online format, by using any means of deliver</w:t>
      </w:r>
      <w:r w:rsidR="003B3566">
        <w:rPr>
          <w:rFonts w:ascii="Arial" w:hAnsi="Arial" w:cs="Arial"/>
        </w:rPr>
        <w:t>y</w:t>
      </w:r>
      <w:r w:rsidRPr="003B3566">
        <w:rPr>
          <w:rFonts w:ascii="Arial" w:hAnsi="Arial" w:cs="Arial"/>
        </w:rPr>
        <w:t xml:space="preserve"> that is being directed or offered by your school district.  </w:t>
      </w:r>
    </w:p>
    <w:p w14:paraId="2D747940" w14:textId="0C608EA7" w:rsidR="002E68BE" w:rsidRDefault="00CA2F33" w:rsidP="00DB399C">
      <w:pPr>
        <w:pStyle w:val="BodyText"/>
        <w:numPr>
          <w:ilvl w:val="0"/>
          <w:numId w:val="11"/>
        </w:numPr>
        <w:spacing w:before="240"/>
        <w:jc w:val="left"/>
        <w:rPr>
          <w:rFonts w:ascii="Arial" w:hAnsi="Arial" w:cs="Arial"/>
        </w:rPr>
      </w:pPr>
      <w:r w:rsidRPr="0045303D">
        <w:rPr>
          <w:noProof/>
          <w:highlight w:val="yellow"/>
        </w:rPr>
        <w:drawing>
          <wp:anchor distT="0" distB="0" distL="114300" distR="114300" simplePos="0" relativeHeight="251673600" behindDoc="0" locked="0" layoutInCell="1" allowOverlap="1" wp14:anchorId="4C5F2590" wp14:editId="6CD23663">
            <wp:simplePos x="0" y="0"/>
            <wp:positionH relativeFrom="margin">
              <wp:posOffset>4278582</wp:posOffset>
            </wp:positionH>
            <wp:positionV relativeFrom="margin">
              <wp:posOffset>3965503</wp:posOffset>
            </wp:positionV>
            <wp:extent cx="2009140" cy="1993265"/>
            <wp:effectExtent l="0" t="0" r="0" b="6985"/>
            <wp:wrapSquare wrapText="bothSides"/>
            <wp:docPr id="27" name="Picture 27" descr="Gold Standard PBL: Essential Project Design Elements | Projec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Gold Standard PBL: Essential Project Design Elements | Project ..."/>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22713"/>
                    <a:stretch/>
                  </pic:blipFill>
                  <pic:spPr bwMode="auto">
                    <a:xfrm>
                      <a:off x="0" y="0"/>
                      <a:ext cx="2009140" cy="19932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E68BE">
        <w:rPr>
          <w:rFonts w:ascii="Arial" w:hAnsi="Arial" w:cs="Arial"/>
        </w:rPr>
        <w:t xml:space="preserve">The format of this Flex PBL was aimed to be easily manipulated for Specialists to </w:t>
      </w:r>
      <w:r w:rsidR="0031495E">
        <w:rPr>
          <w:rFonts w:ascii="Arial" w:hAnsi="Arial" w:cs="Arial"/>
        </w:rPr>
        <w:t>deliver the project</w:t>
      </w:r>
      <w:r w:rsidR="002E68BE">
        <w:rPr>
          <w:rFonts w:ascii="Arial" w:hAnsi="Arial" w:cs="Arial"/>
        </w:rPr>
        <w:t xml:space="preserve"> within a classroom</w:t>
      </w:r>
      <w:r w:rsidR="0031495E">
        <w:rPr>
          <w:rFonts w:ascii="Arial" w:hAnsi="Arial" w:cs="Arial"/>
        </w:rPr>
        <w:t>. They can print</w:t>
      </w:r>
      <w:r w:rsidR="002E68BE">
        <w:rPr>
          <w:rFonts w:ascii="Arial" w:hAnsi="Arial" w:cs="Arial"/>
        </w:rPr>
        <w:t xml:space="preserve">, copy and paste into an e-mail, text, social media or a learning management system (i.e. Google Classroom, Canvas, </w:t>
      </w:r>
      <w:proofErr w:type="spellStart"/>
      <w:r w:rsidR="002E68BE">
        <w:rPr>
          <w:rFonts w:ascii="Arial" w:hAnsi="Arial" w:cs="Arial"/>
        </w:rPr>
        <w:t>etc</w:t>
      </w:r>
      <w:proofErr w:type="spellEnd"/>
      <w:r w:rsidR="002E68BE">
        <w:rPr>
          <w:rFonts w:ascii="Arial" w:hAnsi="Arial" w:cs="Arial"/>
        </w:rPr>
        <w:t>)</w:t>
      </w:r>
      <w:r w:rsidR="003B3566">
        <w:rPr>
          <w:rFonts w:ascii="Arial" w:hAnsi="Arial" w:cs="Arial"/>
        </w:rPr>
        <w:t>.</w:t>
      </w:r>
    </w:p>
    <w:p w14:paraId="66DB9CDB" w14:textId="58C4F9F3" w:rsidR="00653E24" w:rsidRDefault="00653E24" w:rsidP="00DB399C">
      <w:pPr>
        <w:pStyle w:val="BodyText"/>
        <w:numPr>
          <w:ilvl w:val="0"/>
          <w:numId w:val="11"/>
        </w:numPr>
        <w:jc w:val="left"/>
        <w:rPr>
          <w:rFonts w:ascii="Arial" w:hAnsi="Arial" w:cs="Arial"/>
        </w:rPr>
      </w:pPr>
      <w:r>
        <w:rPr>
          <w:rFonts w:ascii="Arial" w:hAnsi="Arial" w:cs="Arial"/>
        </w:rPr>
        <w:t>The intentional design of this Flex PBL is to allow a logical</w:t>
      </w:r>
      <w:r w:rsidR="002E68BE">
        <w:rPr>
          <w:rFonts w:ascii="Arial" w:hAnsi="Arial" w:cs="Arial"/>
        </w:rPr>
        <w:t xml:space="preserve"> and manageable</w:t>
      </w:r>
      <w:r>
        <w:rPr>
          <w:rFonts w:ascii="Arial" w:hAnsi="Arial" w:cs="Arial"/>
        </w:rPr>
        <w:t xml:space="preserve"> flow for students</w:t>
      </w:r>
      <w:r w:rsidR="002E68BE">
        <w:rPr>
          <w:rFonts w:ascii="Arial" w:hAnsi="Arial" w:cs="Arial"/>
        </w:rPr>
        <w:t xml:space="preserve"> to work in a self-guided way.</w:t>
      </w:r>
      <w:r>
        <w:rPr>
          <w:rFonts w:ascii="Arial" w:hAnsi="Arial" w:cs="Arial"/>
        </w:rPr>
        <w:t xml:space="preserve"> </w:t>
      </w:r>
    </w:p>
    <w:p w14:paraId="1D08AB1D" w14:textId="333D0BCB" w:rsidR="00CA2F33" w:rsidRDefault="00CA2F33" w:rsidP="00DB399C">
      <w:pPr>
        <w:pStyle w:val="BodyText"/>
        <w:numPr>
          <w:ilvl w:val="0"/>
          <w:numId w:val="11"/>
        </w:numPr>
        <w:jc w:val="left"/>
        <w:rPr>
          <w:rFonts w:ascii="Arial" w:hAnsi="Arial" w:cs="Arial"/>
        </w:rPr>
      </w:pPr>
      <w:r>
        <w:rPr>
          <w:rFonts w:ascii="Arial" w:hAnsi="Arial" w:cs="Arial"/>
        </w:rPr>
        <w:t>When making adjustments to this Flex PBL to meet the needs of your students, please remember to maintain the core elements that make this project a true project-based learning experience following the Buck Institute for Education standards.</w:t>
      </w:r>
    </w:p>
    <w:p w14:paraId="790EE78B" w14:textId="49D69C8E" w:rsidR="00653E24" w:rsidRDefault="00653E24" w:rsidP="00DB399C">
      <w:pPr>
        <w:pStyle w:val="BodyText"/>
        <w:numPr>
          <w:ilvl w:val="0"/>
          <w:numId w:val="11"/>
        </w:numPr>
        <w:jc w:val="left"/>
        <w:rPr>
          <w:rFonts w:ascii="Arial" w:hAnsi="Arial" w:cs="Arial"/>
        </w:rPr>
      </w:pPr>
      <w:r>
        <w:rPr>
          <w:rFonts w:ascii="Arial" w:hAnsi="Arial" w:cs="Arial"/>
        </w:rPr>
        <w:t>In addition to Genius resources, the JAG National Staff is available for steps on the practical application of this Flex PBL.</w:t>
      </w:r>
    </w:p>
    <w:p w14:paraId="0A07A385" w14:textId="14FD99B0" w:rsidR="00754E56" w:rsidRDefault="00754E56" w:rsidP="00DB399C">
      <w:pPr>
        <w:pStyle w:val="BodyText"/>
        <w:numPr>
          <w:ilvl w:val="0"/>
          <w:numId w:val="11"/>
        </w:numPr>
        <w:jc w:val="left"/>
        <w:rPr>
          <w:rFonts w:ascii="Arial" w:hAnsi="Arial" w:cs="Arial"/>
        </w:rPr>
      </w:pPr>
      <w:r w:rsidRPr="0045303D">
        <w:rPr>
          <w:rFonts w:ascii="Arial" w:hAnsi="Arial" w:cs="Arial"/>
          <w:highlight w:val="yellow"/>
        </w:rPr>
        <w:t>The yellow highlighted sections need Specialist attention, as they are notes that require an action of the Specialist.</w:t>
      </w:r>
    </w:p>
    <w:p w14:paraId="4005238A" w14:textId="6F4D413B" w:rsidR="00064FD0" w:rsidRPr="002C3702" w:rsidRDefault="00754E56" w:rsidP="00DB399C">
      <w:pPr>
        <w:pStyle w:val="BodyText"/>
        <w:numPr>
          <w:ilvl w:val="0"/>
          <w:numId w:val="11"/>
        </w:numPr>
        <w:jc w:val="left"/>
        <w:rPr>
          <w:rFonts w:ascii="Arial" w:hAnsi="Arial" w:cs="Arial"/>
        </w:rPr>
      </w:pPr>
      <w:r w:rsidRPr="00064FD0">
        <w:rPr>
          <w:rFonts w:ascii="Arial" w:hAnsi="Arial" w:cs="Arial"/>
        </w:rPr>
        <w:t>Remember that each student responsibility can be adjusted to fit the needs of your students</w:t>
      </w:r>
      <w:r w:rsidR="002E68BE" w:rsidRPr="00064FD0">
        <w:rPr>
          <w:rFonts w:ascii="Arial" w:hAnsi="Arial" w:cs="Arial"/>
        </w:rPr>
        <w:t>, especially when it comes to the expected time spent on this project.</w:t>
      </w:r>
      <w:r w:rsidRPr="00064FD0">
        <w:rPr>
          <w:rFonts w:ascii="Arial" w:hAnsi="Arial" w:cs="Arial"/>
        </w:rPr>
        <w:t xml:space="preserve"> </w:t>
      </w:r>
      <w:r w:rsidR="002E68BE" w:rsidRPr="0031495E">
        <w:rPr>
          <w:rFonts w:ascii="Arial" w:hAnsi="Arial" w:cs="Arial"/>
          <w:b/>
          <w:bCs/>
        </w:rPr>
        <w:t>You are encouraged to a</w:t>
      </w:r>
      <w:r w:rsidRPr="0031495E">
        <w:rPr>
          <w:rFonts w:ascii="Arial" w:hAnsi="Arial" w:cs="Arial"/>
          <w:b/>
          <w:bCs/>
        </w:rPr>
        <w:t xml:space="preserve">dd, remove or change out any elements </w:t>
      </w:r>
      <w:r w:rsidR="002E68BE" w:rsidRPr="0031495E">
        <w:rPr>
          <w:rFonts w:ascii="Arial" w:hAnsi="Arial" w:cs="Arial"/>
          <w:b/>
          <w:bCs/>
        </w:rPr>
        <w:t>within this Flex PBL</w:t>
      </w:r>
      <w:r w:rsidRPr="0031495E">
        <w:rPr>
          <w:rFonts w:ascii="Arial" w:hAnsi="Arial" w:cs="Arial"/>
          <w:b/>
          <w:bCs/>
        </w:rPr>
        <w:t xml:space="preserve"> to make this project suitable for your JAG students</w:t>
      </w:r>
      <w:r w:rsidRPr="00064FD0">
        <w:rPr>
          <w:rFonts w:ascii="Arial" w:hAnsi="Arial" w:cs="Arial"/>
        </w:rPr>
        <w:t>.</w:t>
      </w:r>
      <w:r w:rsidR="002E68BE" w:rsidRPr="00064FD0">
        <w:rPr>
          <w:rFonts w:ascii="Arial" w:hAnsi="Arial" w:cs="Arial"/>
        </w:rPr>
        <w:t xml:space="preserve">  </w:t>
      </w:r>
      <w:r w:rsidRPr="00064FD0">
        <w:rPr>
          <w:rFonts w:ascii="Arial" w:hAnsi="Arial" w:cs="Arial"/>
        </w:rPr>
        <w:t>Just remember</w:t>
      </w:r>
      <w:r w:rsidR="002E68BE" w:rsidRPr="00064FD0">
        <w:rPr>
          <w:rFonts w:ascii="Arial" w:hAnsi="Arial" w:cs="Arial"/>
        </w:rPr>
        <w:t xml:space="preserve">ing </w:t>
      </w:r>
      <w:r w:rsidRPr="00064FD0">
        <w:rPr>
          <w:rFonts w:ascii="Arial" w:hAnsi="Arial" w:cs="Arial"/>
        </w:rPr>
        <w:t>that a strong PBL (</w:t>
      </w:r>
      <w:r w:rsidRPr="002C3702">
        <w:rPr>
          <w:rFonts w:ascii="Arial" w:hAnsi="Arial" w:cs="Arial"/>
        </w:rPr>
        <w:t xml:space="preserve">regardless of delivery method) has </w:t>
      </w:r>
      <w:r w:rsidR="002E68BE" w:rsidRPr="002C3702">
        <w:rPr>
          <w:rFonts w:ascii="Arial" w:hAnsi="Arial" w:cs="Arial"/>
        </w:rPr>
        <w:t>seven</w:t>
      </w:r>
      <w:r w:rsidRPr="002C3702">
        <w:rPr>
          <w:rFonts w:ascii="Arial" w:hAnsi="Arial" w:cs="Arial"/>
        </w:rPr>
        <w:t xml:space="preserve"> essential gold standard elements</w:t>
      </w:r>
      <w:r w:rsidR="00064FD0" w:rsidRPr="002C3702">
        <w:rPr>
          <w:rFonts w:ascii="Arial" w:hAnsi="Arial" w:cs="Arial"/>
        </w:rPr>
        <w:t>.</w:t>
      </w:r>
    </w:p>
    <w:p w14:paraId="4760DEB1" w14:textId="06DD2ACA" w:rsidR="006D59EF" w:rsidRPr="006D59EF" w:rsidRDefault="00D10D82" w:rsidP="00DB399C">
      <w:pPr>
        <w:pStyle w:val="BodyText"/>
        <w:numPr>
          <w:ilvl w:val="0"/>
          <w:numId w:val="11"/>
        </w:numPr>
        <w:jc w:val="left"/>
        <w:rPr>
          <w:rFonts w:ascii="Arial" w:hAnsi="Arial" w:cs="Arial"/>
        </w:rPr>
      </w:pPr>
      <w:r w:rsidRPr="00EE2B97">
        <w:rPr>
          <w:rFonts w:ascii="Arial" w:hAnsi="Arial" w:cs="Arial"/>
        </w:rPr>
        <w:t xml:space="preserve">Please complete this </w:t>
      </w:r>
      <w:r w:rsidRPr="00EE2B97">
        <w:rPr>
          <w:rFonts w:ascii="Arial" w:hAnsi="Arial" w:cs="Arial"/>
          <w:b/>
          <w:bCs/>
        </w:rPr>
        <w:t>JAG</w:t>
      </w:r>
      <w:r w:rsidRPr="00EE2B97">
        <w:rPr>
          <w:rFonts w:ascii="Arial" w:hAnsi="Arial" w:cs="Arial"/>
        </w:rPr>
        <w:t xml:space="preserve"> </w:t>
      </w:r>
      <w:r w:rsidRPr="00EE2B97">
        <w:rPr>
          <w:rFonts w:ascii="Arial" w:hAnsi="Arial" w:cs="Arial"/>
          <w:b/>
          <w:bCs/>
        </w:rPr>
        <w:t>Specialist</w:t>
      </w:r>
      <w:r w:rsidRPr="00EE2B97">
        <w:rPr>
          <w:rFonts w:ascii="Arial" w:hAnsi="Arial" w:cs="Arial"/>
        </w:rPr>
        <w:t xml:space="preserve"> survey at the completion of the project:</w:t>
      </w:r>
      <w:r w:rsidR="002C3702" w:rsidRPr="00EE2B97">
        <w:rPr>
          <w:rFonts w:ascii="Arial" w:hAnsi="Arial" w:cs="Arial"/>
        </w:rPr>
        <w:t xml:space="preserve"> </w:t>
      </w:r>
      <w:hyperlink r:id="rId16" w:history="1">
        <w:r w:rsidR="006D59EF" w:rsidRPr="00167718">
          <w:rPr>
            <w:rStyle w:val="Hyperlink"/>
          </w:rPr>
          <w:t>https://forms.gle/ZSBpsgGKKKtSesq38</w:t>
        </w:r>
      </w:hyperlink>
    </w:p>
    <w:p w14:paraId="2031432C" w14:textId="01DD8F7C" w:rsidR="000A1F3C" w:rsidRPr="00D10D82" w:rsidRDefault="000A1F3C" w:rsidP="00DB399C">
      <w:pPr>
        <w:pStyle w:val="BodyText"/>
        <w:numPr>
          <w:ilvl w:val="0"/>
          <w:numId w:val="11"/>
        </w:numPr>
        <w:jc w:val="left"/>
        <w:rPr>
          <w:rFonts w:ascii="Arial" w:hAnsi="Arial" w:cs="Arial"/>
        </w:rPr>
      </w:pPr>
      <w:r w:rsidRPr="002C3702">
        <w:rPr>
          <w:rFonts w:ascii="Arial" w:hAnsi="Arial" w:cs="Arial"/>
        </w:rPr>
        <w:t>Finally, Specialists are responsible for</w:t>
      </w:r>
      <w:r w:rsidRPr="00D10D82">
        <w:rPr>
          <w:rFonts w:ascii="Arial" w:hAnsi="Arial" w:cs="Arial"/>
        </w:rPr>
        <w:t xml:space="preserve"> how grading/allocation of points are determined based on your program expectations.</w:t>
      </w:r>
    </w:p>
    <w:p w14:paraId="3D210B0C" w14:textId="6C457778" w:rsidR="000A1F3C" w:rsidRPr="00064FD0" w:rsidRDefault="000A1F3C" w:rsidP="00DB399C">
      <w:pPr>
        <w:pStyle w:val="BodyText"/>
        <w:numPr>
          <w:ilvl w:val="0"/>
          <w:numId w:val="11"/>
        </w:numPr>
        <w:jc w:val="left"/>
        <w:rPr>
          <w:rFonts w:ascii="Arial" w:hAnsi="Arial" w:cs="Arial"/>
        </w:rPr>
        <w:sectPr w:rsidR="000A1F3C" w:rsidRPr="00064FD0" w:rsidSect="006639E3">
          <w:footerReference w:type="even" r:id="rId17"/>
          <w:footerReference w:type="default" r:id="rId18"/>
          <w:footerReference w:type="first" r:id="rId19"/>
          <w:pgSz w:w="12240" w:h="15840" w:code="1"/>
          <w:pgMar w:top="288" w:right="1440" w:bottom="1440" w:left="1440" w:header="720" w:footer="965" w:gutter="0"/>
          <w:cols w:space="720"/>
          <w:titlePg/>
          <w:docGrid w:linePitch="299"/>
        </w:sectPr>
      </w:pPr>
    </w:p>
    <w:p w14:paraId="3501885D" w14:textId="77777777" w:rsidR="002E68BE" w:rsidRDefault="002E68BE" w:rsidP="00064FD0">
      <w:pPr>
        <w:pStyle w:val="BodyText"/>
        <w:ind w:left="0"/>
        <w:jc w:val="left"/>
        <w:rPr>
          <w:rFonts w:ascii="Arial" w:hAnsi="Arial" w:cs="Arial"/>
        </w:rPr>
        <w:sectPr w:rsidR="002E68BE" w:rsidSect="002E68BE">
          <w:type w:val="continuous"/>
          <w:pgSz w:w="12240" w:h="15840" w:code="1"/>
          <w:pgMar w:top="288" w:right="1440" w:bottom="1440" w:left="1440" w:header="720" w:footer="965" w:gutter="0"/>
          <w:cols w:num="3" w:space="720"/>
          <w:titlePg/>
          <w:docGrid w:linePitch="299"/>
        </w:sectPr>
      </w:pPr>
    </w:p>
    <w:p w14:paraId="2C0A1242" w14:textId="77777777" w:rsidR="00645347" w:rsidRPr="00645347" w:rsidRDefault="00645347" w:rsidP="00645347"/>
    <w:p w14:paraId="442A3335" w14:textId="17D48AF7" w:rsidR="00FC6955" w:rsidRDefault="00A0613E" w:rsidP="00A0613E">
      <w:pPr>
        <w:pStyle w:val="Title"/>
        <w:spacing w:before="0" w:after="0"/>
        <w:jc w:val="center"/>
        <w:rPr>
          <w:rFonts w:ascii="Arial" w:hAnsi="Arial" w:cs="Arial"/>
          <w:sz w:val="40"/>
          <w:szCs w:val="40"/>
          <w:u w:val="single"/>
        </w:rPr>
      </w:pPr>
      <w:r w:rsidRPr="00A0613E">
        <w:rPr>
          <w:rFonts w:ascii="Arial" w:hAnsi="Arial" w:cs="Arial"/>
          <w:sz w:val="40"/>
          <w:szCs w:val="40"/>
        </w:rPr>
        <w:t xml:space="preserve">      </w:t>
      </w:r>
      <w:r w:rsidR="00645347">
        <w:rPr>
          <w:rFonts w:ascii="Arial" w:hAnsi="Arial" w:cs="Arial"/>
          <w:sz w:val="40"/>
          <w:szCs w:val="40"/>
        </w:rPr>
        <w:t xml:space="preserve">  </w:t>
      </w:r>
      <w:r w:rsidR="00FC6955" w:rsidRPr="00DA42D4">
        <w:rPr>
          <w:rFonts w:ascii="Arial" w:hAnsi="Arial" w:cs="Arial"/>
          <w:sz w:val="40"/>
          <w:szCs w:val="40"/>
          <w:u w:val="single"/>
        </w:rPr>
        <w:t>F</w:t>
      </w:r>
      <w:r w:rsidR="00F437B9" w:rsidRPr="00DA42D4">
        <w:rPr>
          <w:rFonts w:ascii="Arial" w:hAnsi="Arial" w:cs="Arial"/>
          <w:sz w:val="40"/>
          <w:szCs w:val="40"/>
          <w:u w:val="single"/>
        </w:rPr>
        <w:t>lex</w:t>
      </w:r>
      <w:r w:rsidR="00FC6955" w:rsidRPr="00DA42D4">
        <w:rPr>
          <w:rFonts w:ascii="Arial" w:hAnsi="Arial" w:cs="Arial"/>
          <w:sz w:val="40"/>
          <w:szCs w:val="40"/>
          <w:u w:val="single"/>
        </w:rPr>
        <w:t xml:space="preserve"> PBL</w:t>
      </w:r>
      <w:r w:rsidRPr="00DA42D4">
        <w:rPr>
          <w:rFonts w:ascii="Arial" w:hAnsi="Arial" w:cs="Arial"/>
          <w:sz w:val="40"/>
          <w:szCs w:val="40"/>
          <w:u w:val="single"/>
        </w:rPr>
        <w:t xml:space="preserve"> – </w:t>
      </w:r>
      <w:r w:rsidR="00DA42D4" w:rsidRPr="00DA42D4">
        <w:rPr>
          <w:rFonts w:ascii="Arial" w:hAnsi="Arial" w:cs="Arial"/>
          <w:sz w:val="40"/>
          <w:szCs w:val="40"/>
          <w:u w:val="single"/>
        </w:rPr>
        <w:t>Professional Communication</w:t>
      </w:r>
    </w:p>
    <w:p w14:paraId="258AE351" w14:textId="77777777" w:rsidR="00A0613E" w:rsidRPr="00A0613E" w:rsidRDefault="00A0613E" w:rsidP="00A0613E"/>
    <w:p w14:paraId="1766ECD5" w14:textId="72DDDB12" w:rsidR="002E6A30" w:rsidRPr="00E57853" w:rsidRDefault="002E6A30" w:rsidP="00645347">
      <w:pPr>
        <w:pStyle w:val="BodyText"/>
        <w:ind w:left="0"/>
        <w:rPr>
          <w:rFonts w:ascii="Arial" w:hAnsi="Arial" w:cs="Arial"/>
          <w:b/>
          <w:bCs/>
          <w:u w:val="single"/>
        </w:rPr>
      </w:pPr>
      <w:r w:rsidRPr="00E57853">
        <w:rPr>
          <w:rFonts w:ascii="Arial" w:hAnsi="Arial" w:cs="Arial"/>
          <w:b/>
          <w:bCs/>
          <w:u w:val="single"/>
        </w:rPr>
        <w:t>Driving Question</w:t>
      </w:r>
    </w:p>
    <w:p w14:paraId="5BEEF1DB" w14:textId="3B858A70" w:rsidR="002E6A30" w:rsidRDefault="00600291" w:rsidP="00645347">
      <w:pPr>
        <w:pStyle w:val="BodyText"/>
        <w:ind w:left="0"/>
        <w:rPr>
          <w:rFonts w:ascii="Arial" w:hAnsi="Arial" w:cs="Arial"/>
        </w:rPr>
      </w:pPr>
      <w:bookmarkStart w:id="0" w:name="_Hlk53657468"/>
      <w:r>
        <w:rPr>
          <w:rFonts w:ascii="Arial" w:hAnsi="Arial" w:cs="Arial"/>
        </w:rPr>
        <w:t>How can I improve my professional communications skills and effectively communicate how these skills can enhance my current and future life at school, work and home?</w:t>
      </w:r>
    </w:p>
    <w:bookmarkEnd w:id="0"/>
    <w:p w14:paraId="1BAB5004" w14:textId="0ABEA4F6" w:rsidR="002E6A30" w:rsidRPr="000A6A9B" w:rsidRDefault="002E6A30" w:rsidP="00645347">
      <w:pPr>
        <w:pStyle w:val="BodyText"/>
        <w:ind w:left="0"/>
        <w:rPr>
          <w:rFonts w:ascii="Arial" w:hAnsi="Arial" w:cs="Arial"/>
          <w:b/>
          <w:bCs/>
          <w:u w:val="single"/>
        </w:rPr>
      </w:pPr>
      <w:r w:rsidRPr="000A6A9B">
        <w:rPr>
          <w:rFonts w:ascii="Arial" w:hAnsi="Arial" w:cs="Arial"/>
          <w:b/>
          <w:bCs/>
          <w:u w:val="single"/>
        </w:rPr>
        <w:t>Entry Event</w:t>
      </w:r>
    </w:p>
    <w:p w14:paraId="2E5C6F45" w14:textId="237C3BD9" w:rsidR="00CA2F33" w:rsidRPr="00600291" w:rsidRDefault="00253202" w:rsidP="00CA2F33">
      <w:pPr>
        <w:pStyle w:val="BodyText"/>
        <w:ind w:left="0"/>
        <w:rPr>
          <w:rFonts w:ascii="Arial" w:hAnsi="Arial" w:cs="Arial"/>
          <w:highlight w:val="yellow"/>
        </w:rPr>
      </w:pPr>
      <w:r w:rsidRPr="00600291">
        <w:rPr>
          <w:rFonts w:ascii="Arial" w:hAnsi="Arial" w:cs="Arial"/>
          <w:i/>
          <w:iCs/>
          <w:highlight w:val="yellow"/>
        </w:rPr>
        <w:t>CTE Online</w:t>
      </w:r>
      <w:r w:rsidRPr="00600291">
        <w:rPr>
          <w:rFonts w:ascii="Arial" w:hAnsi="Arial" w:cs="Arial"/>
          <w:highlight w:val="yellow"/>
        </w:rPr>
        <w:t xml:space="preserve"> hosts a website with various PBLs. One of the CTE Online projects aligns perfectly with this Flex PBL topic of Professional Communication.  By visiting the following link, Specialists will have access to four complete lessons. Each of these lessons would be an incredible way to provide entry into this Flex PBL.</w:t>
      </w:r>
    </w:p>
    <w:p w14:paraId="10359BAC" w14:textId="08711588" w:rsidR="00253202" w:rsidRPr="00600291" w:rsidRDefault="00354486" w:rsidP="00CA2F33">
      <w:pPr>
        <w:pStyle w:val="BodyText"/>
        <w:ind w:left="0"/>
        <w:rPr>
          <w:rFonts w:ascii="Arial" w:hAnsi="Arial" w:cs="Arial"/>
          <w:highlight w:val="yellow"/>
        </w:rPr>
      </w:pPr>
      <w:hyperlink r:id="rId20" w:history="1">
        <w:r w:rsidR="00253202" w:rsidRPr="00600291">
          <w:rPr>
            <w:rStyle w:val="Hyperlink"/>
            <w:rFonts w:ascii="Arial" w:hAnsi="Arial" w:cs="Arial"/>
            <w:highlight w:val="yellow"/>
          </w:rPr>
          <w:t>https://www.cteonline.org/projects/jdawxg/communication-skills-pbl-project</w:t>
        </w:r>
      </w:hyperlink>
    </w:p>
    <w:p w14:paraId="7553A804" w14:textId="350927DE" w:rsidR="00253202" w:rsidRPr="00600291" w:rsidRDefault="00EF51B2" w:rsidP="00CA2F33">
      <w:pPr>
        <w:pStyle w:val="BodyText"/>
        <w:ind w:left="0"/>
        <w:rPr>
          <w:rFonts w:ascii="Arial" w:hAnsi="Arial" w:cs="Arial"/>
          <w:highlight w:val="yellow"/>
        </w:rPr>
      </w:pPr>
      <w:r w:rsidRPr="00600291">
        <w:rPr>
          <w:noProof/>
          <w:highlight w:val="yellow"/>
        </w:rPr>
        <w:drawing>
          <wp:anchor distT="0" distB="0" distL="114300" distR="114300" simplePos="0" relativeHeight="251675648" behindDoc="0" locked="0" layoutInCell="1" allowOverlap="1" wp14:anchorId="6DA2472B" wp14:editId="5032AA65">
            <wp:simplePos x="0" y="0"/>
            <wp:positionH relativeFrom="column">
              <wp:posOffset>3124200</wp:posOffset>
            </wp:positionH>
            <wp:positionV relativeFrom="paragraph">
              <wp:posOffset>258445</wp:posOffset>
            </wp:positionV>
            <wp:extent cx="3114675" cy="1351280"/>
            <wp:effectExtent l="0" t="0" r="9525" b="1270"/>
            <wp:wrapThrough wrapText="bothSides">
              <wp:wrapPolygon edited="0">
                <wp:start x="0" y="0"/>
                <wp:lineTo x="0" y="21316"/>
                <wp:lineTo x="21534" y="21316"/>
                <wp:lineTo x="21534"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114675" cy="1351280"/>
                    </a:xfrm>
                    <a:prstGeom prst="rect">
                      <a:avLst/>
                    </a:prstGeom>
                  </pic:spPr>
                </pic:pic>
              </a:graphicData>
            </a:graphic>
            <wp14:sizeRelH relativeFrom="margin">
              <wp14:pctWidth>0</wp14:pctWidth>
            </wp14:sizeRelH>
            <wp14:sizeRelV relativeFrom="margin">
              <wp14:pctHeight>0</wp14:pctHeight>
            </wp14:sizeRelV>
          </wp:anchor>
        </w:drawing>
      </w:r>
      <w:r w:rsidR="00253202" w:rsidRPr="00600291">
        <w:rPr>
          <w:rFonts w:ascii="Arial" w:hAnsi="Arial" w:cs="Arial"/>
          <w:highlight w:val="yellow"/>
        </w:rPr>
        <w:t>Here is what the menu looks like for the lessons and these are the three topics to pick from as a possible Entry Event:</w:t>
      </w:r>
    </w:p>
    <w:p w14:paraId="7F1E81EE" w14:textId="031D859E" w:rsidR="00253202" w:rsidRPr="00600291" w:rsidRDefault="00253202" w:rsidP="00EF51B2">
      <w:pPr>
        <w:pStyle w:val="BodyText"/>
        <w:numPr>
          <w:ilvl w:val="0"/>
          <w:numId w:val="26"/>
        </w:numPr>
        <w:jc w:val="left"/>
        <w:rPr>
          <w:rFonts w:ascii="Arial" w:hAnsi="Arial" w:cs="Arial"/>
          <w:highlight w:val="yellow"/>
        </w:rPr>
      </w:pPr>
      <w:r w:rsidRPr="00600291">
        <w:rPr>
          <w:rFonts w:ascii="Arial" w:hAnsi="Arial" w:cs="Arial"/>
          <w:highlight w:val="yellow"/>
        </w:rPr>
        <w:t>I’m so angry! – “I” Messages and Communication Skills</w:t>
      </w:r>
    </w:p>
    <w:p w14:paraId="2A1E3C74" w14:textId="304F4597" w:rsidR="00253202" w:rsidRPr="00600291" w:rsidRDefault="00253202" w:rsidP="00EF51B2">
      <w:pPr>
        <w:pStyle w:val="BodyText"/>
        <w:numPr>
          <w:ilvl w:val="0"/>
          <w:numId w:val="26"/>
        </w:numPr>
        <w:jc w:val="left"/>
        <w:rPr>
          <w:rFonts w:ascii="Arial" w:hAnsi="Arial" w:cs="Arial"/>
          <w:highlight w:val="yellow"/>
        </w:rPr>
      </w:pPr>
      <w:r w:rsidRPr="00600291">
        <w:rPr>
          <w:rFonts w:ascii="Arial" w:hAnsi="Arial" w:cs="Arial"/>
          <w:highlight w:val="yellow"/>
        </w:rPr>
        <w:t>Speaking without Talking – Non-Verbal Communication</w:t>
      </w:r>
    </w:p>
    <w:p w14:paraId="0142CABC" w14:textId="2B5E15ED" w:rsidR="00253202" w:rsidRPr="00600291" w:rsidRDefault="00253202" w:rsidP="00EF51B2">
      <w:pPr>
        <w:pStyle w:val="BodyText"/>
        <w:numPr>
          <w:ilvl w:val="0"/>
          <w:numId w:val="26"/>
        </w:numPr>
        <w:jc w:val="left"/>
        <w:rPr>
          <w:rFonts w:ascii="Arial" w:hAnsi="Arial" w:cs="Arial"/>
          <w:highlight w:val="yellow"/>
        </w:rPr>
      </w:pPr>
      <w:r w:rsidRPr="00600291">
        <w:rPr>
          <w:rFonts w:ascii="Arial" w:hAnsi="Arial" w:cs="Arial"/>
          <w:highlight w:val="yellow"/>
        </w:rPr>
        <w:t xml:space="preserve">How Assertive are you? </w:t>
      </w:r>
    </w:p>
    <w:p w14:paraId="6224ED4C" w14:textId="19927AC3" w:rsidR="00EF51B2" w:rsidRDefault="00EF51B2" w:rsidP="00EF51B2">
      <w:pPr>
        <w:pStyle w:val="BodyText"/>
        <w:ind w:left="0"/>
        <w:jc w:val="left"/>
        <w:rPr>
          <w:rFonts w:ascii="Arial" w:hAnsi="Arial" w:cs="Arial"/>
        </w:rPr>
      </w:pPr>
      <w:r w:rsidRPr="00600291">
        <w:rPr>
          <w:rFonts w:ascii="Arial" w:hAnsi="Arial" w:cs="Arial"/>
          <w:highlight w:val="yellow"/>
        </w:rPr>
        <w:t>When you click into a lesson, you will see an introduction, objectives, activities, resources, and a summative assessment. Browse and identify which Entry Event you’d like to perform with your students.</w:t>
      </w:r>
    </w:p>
    <w:p w14:paraId="11911986" w14:textId="64207CC7" w:rsidR="000A6A9B" w:rsidRPr="000F217D" w:rsidRDefault="000A6A9B" w:rsidP="000F217D">
      <w:pPr>
        <w:pStyle w:val="BodyText"/>
        <w:spacing w:after="0"/>
        <w:ind w:left="0"/>
        <w:rPr>
          <w:rFonts w:ascii="Arial" w:hAnsi="Arial" w:cs="Arial"/>
          <w:sz w:val="10"/>
          <w:szCs w:val="10"/>
        </w:rPr>
      </w:pPr>
    </w:p>
    <w:p w14:paraId="7117EA1B" w14:textId="439AD355" w:rsidR="002E6A30" w:rsidRPr="0083690D" w:rsidRDefault="002E6A30" w:rsidP="00645347">
      <w:pPr>
        <w:pStyle w:val="BodyText"/>
        <w:ind w:left="0"/>
        <w:rPr>
          <w:rFonts w:ascii="Arial" w:hAnsi="Arial" w:cs="Arial"/>
          <w:b/>
          <w:bCs/>
          <w:u w:val="single"/>
        </w:rPr>
      </w:pPr>
      <w:r w:rsidRPr="0083690D">
        <w:rPr>
          <w:rFonts w:ascii="Arial" w:hAnsi="Arial" w:cs="Arial"/>
          <w:b/>
          <w:bCs/>
          <w:u w:val="single"/>
        </w:rPr>
        <w:t>Public Product</w:t>
      </w:r>
    </w:p>
    <w:p w14:paraId="756432AD" w14:textId="0805BB2B" w:rsidR="00CA2F33" w:rsidRPr="00600291" w:rsidRDefault="00EF51B2" w:rsidP="00BA0DE7">
      <w:pPr>
        <w:pStyle w:val="BodyText"/>
        <w:ind w:left="0"/>
        <w:rPr>
          <w:rFonts w:ascii="Arial" w:hAnsi="Arial" w:cs="Arial"/>
          <w:highlight w:val="yellow"/>
        </w:rPr>
      </w:pPr>
      <w:r w:rsidRPr="00600291">
        <w:rPr>
          <w:rFonts w:ascii="Arial" w:hAnsi="Arial" w:cs="Arial"/>
          <w:highlight w:val="yellow"/>
        </w:rPr>
        <w:t xml:space="preserve">Going back to the </w:t>
      </w:r>
      <w:r w:rsidRPr="00600291">
        <w:rPr>
          <w:rFonts w:ascii="Arial" w:hAnsi="Arial" w:cs="Arial"/>
          <w:i/>
          <w:iCs/>
          <w:highlight w:val="yellow"/>
        </w:rPr>
        <w:t>CTE Online</w:t>
      </w:r>
      <w:r w:rsidRPr="00600291">
        <w:rPr>
          <w:rFonts w:ascii="Arial" w:hAnsi="Arial" w:cs="Arial"/>
          <w:highlight w:val="yellow"/>
        </w:rPr>
        <w:t xml:space="preserve"> materials used for the Entry Event, this Flex PBL revisits that site for a completely developed lesson that could be a wonderful way to capture the Public Product for this Flex PBL.</w:t>
      </w:r>
    </w:p>
    <w:p w14:paraId="53ADBB0C" w14:textId="5509F8FB" w:rsidR="00EF51B2" w:rsidRPr="00600291" w:rsidRDefault="00600291" w:rsidP="00EF51B2">
      <w:pPr>
        <w:pStyle w:val="BodyText"/>
        <w:numPr>
          <w:ilvl w:val="0"/>
          <w:numId w:val="26"/>
        </w:numPr>
        <w:rPr>
          <w:rFonts w:ascii="Arial" w:hAnsi="Arial" w:cs="Arial"/>
          <w:highlight w:val="yellow"/>
        </w:rPr>
      </w:pPr>
      <w:r>
        <w:rPr>
          <w:noProof/>
        </w:rPr>
        <w:drawing>
          <wp:anchor distT="0" distB="0" distL="114300" distR="114300" simplePos="0" relativeHeight="251676672" behindDoc="0" locked="0" layoutInCell="1" allowOverlap="1" wp14:anchorId="0A2D2FFE" wp14:editId="37421D82">
            <wp:simplePos x="0" y="0"/>
            <wp:positionH relativeFrom="margin">
              <wp:posOffset>3333750</wp:posOffset>
            </wp:positionH>
            <wp:positionV relativeFrom="paragraph">
              <wp:posOffset>174625</wp:posOffset>
            </wp:positionV>
            <wp:extent cx="2990850" cy="2630170"/>
            <wp:effectExtent l="0" t="0" r="0" b="0"/>
            <wp:wrapThrough wrapText="bothSides">
              <wp:wrapPolygon edited="0">
                <wp:start x="0" y="0"/>
                <wp:lineTo x="0" y="21433"/>
                <wp:lineTo x="21462" y="21433"/>
                <wp:lineTo x="21462" y="0"/>
                <wp:lineTo x="0" y="0"/>
              </wp:wrapPolygon>
            </wp:wrapThrough>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28A0092B-C50C-407E-A947-70E740481C1C}">
                          <a14:useLocalDpi xmlns:a14="http://schemas.microsoft.com/office/drawing/2010/main" val="0"/>
                        </a:ext>
                      </a:extLst>
                    </a:blip>
                    <a:stretch>
                      <a:fillRect/>
                    </a:stretch>
                  </pic:blipFill>
                  <pic:spPr>
                    <a:xfrm>
                      <a:off x="0" y="0"/>
                      <a:ext cx="2990850" cy="2630170"/>
                    </a:xfrm>
                    <a:prstGeom prst="rect">
                      <a:avLst/>
                    </a:prstGeom>
                  </pic:spPr>
                </pic:pic>
              </a:graphicData>
            </a:graphic>
            <wp14:sizeRelH relativeFrom="margin">
              <wp14:pctWidth>0</wp14:pctWidth>
            </wp14:sizeRelH>
            <wp14:sizeRelV relativeFrom="margin">
              <wp14:pctHeight>0</wp14:pctHeight>
            </wp14:sizeRelV>
          </wp:anchor>
        </w:drawing>
      </w:r>
      <w:r w:rsidR="00EF51B2" w:rsidRPr="00600291">
        <w:rPr>
          <w:rFonts w:ascii="Arial" w:hAnsi="Arial" w:cs="Arial"/>
          <w:highlight w:val="yellow"/>
        </w:rPr>
        <w:t>Role-Playing Communication Styles</w:t>
      </w:r>
    </w:p>
    <w:p w14:paraId="267955B1" w14:textId="12A76101" w:rsidR="00600291" w:rsidRDefault="00600291" w:rsidP="00600291">
      <w:pPr>
        <w:pStyle w:val="BodyText"/>
        <w:ind w:left="0"/>
        <w:rPr>
          <w:rFonts w:ascii="Arial" w:hAnsi="Arial" w:cs="Arial"/>
        </w:rPr>
      </w:pPr>
      <w:r>
        <w:rPr>
          <w:rFonts w:ascii="Arial" w:hAnsi="Arial" w:cs="Arial"/>
          <w:highlight w:val="yellow"/>
        </w:rPr>
        <w:t>This activity incorporates individual and group role playing materials and resources.</w:t>
      </w:r>
      <w:r w:rsidR="0061144D">
        <w:rPr>
          <w:rFonts w:ascii="Arial" w:hAnsi="Arial" w:cs="Arial"/>
          <w:highlight w:val="yellow"/>
        </w:rPr>
        <w:t xml:space="preserve"> </w:t>
      </w:r>
      <w:r>
        <w:rPr>
          <w:rFonts w:ascii="Arial" w:hAnsi="Arial" w:cs="Arial"/>
          <w:highlight w:val="yellow"/>
        </w:rPr>
        <w:t xml:space="preserve">This activity includes a student feedback worksheet for this closing lesson.  </w:t>
      </w:r>
      <w:r w:rsidRPr="00600291">
        <w:rPr>
          <w:rFonts w:ascii="Arial" w:hAnsi="Arial" w:cs="Arial"/>
          <w:highlight w:val="yellow"/>
        </w:rPr>
        <w:t xml:space="preserve">Rubrics for this Public Product can be found within the </w:t>
      </w:r>
      <w:r w:rsidRPr="00600291">
        <w:rPr>
          <w:rFonts w:ascii="Arial" w:hAnsi="Arial" w:cs="Arial"/>
          <w:i/>
          <w:iCs/>
          <w:highlight w:val="yellow"/>
        </w:rPr>
        <w:t>CTE Online</w:t>
      </w:r>
      <w:r w:rsidRPr="00600291">
        <w:rPr>
          <w:rFonts w:ascii="Arial" w:hAnsi="Arial" w:cs="Arial"/>
          <w:highlight w:val="yellow"/>
        </w:rPr>
        <w:t xml:space="preserve"> lesson or you may use your own rubric from previous professional presentations.</w:t>
      </w:r>
    </w:p>
    <w:p w14:paraId="32FE9393" w14:textId="4553ADB9" w:rsidR="00CA2F33" w:rsidRPr="00600291" w:rsidRDefault="00600291" w:rsidP="00BA0DE7">
      <w:pPr>
        <w:pStyle w:val="BodyText"/>
        <w:ind w:left="0"/>
        <w:rPr>
          <w:rFonts w:ascii="Arial" w:hAnsi="Arial" w:cs="Arial"/>
          <w:highlight w:val="yellow"/>
        </w:rPr>
      </w:pPr>
      <w:r w:rsidRPr="00600291">
        <w:rPr>
          <w:rFonts w:ascii="Arial" w:hAnsi="Arial" w:cs="Arial"/>
          <w:highlight w:val="yellow"/>
        </w:rPr>
        <w:t>Students will be asked to role-play, but also ultimately communicate how these new skills will enhance their current and future life at school, work and home—the driving question for this project.</w:t>
      </w:r>
    </w:p>
    <w:p w14:paraId="15769313" w14:textId="00F503DE" w:rsidR="00600291" w:rsidRDefault="00600291" w:rsidP="00BA0DE7">
      <w:pPr>
        <w:pStyle w:val="BodyText"/>
        <w:ind w:left="0"/>
        <w:rPr>
          <w:rFonts w:ascii="Arial" w:hAnsi="Arial" w:cs="Arial"/>
        </w:rPr>
      </w:pPr>
    </w:p>
    <w:p w14:paraId="4D304D02" w14:textId="77777777" w:rsidR="00600291" w:rsidRPr="0083690D" w:rsidRDefault="00600291" w:rsidP="00BA0DE7">
      <w:pPr>
        <w:pStyle w:val="BodyText"/>
        <w:ind w:left="0"/>
        <w:rPr>
          <w:rFonts w:ascii="Arial" w:hAnsi="Arial" w:cs="Arial"/>
        </w:rPr>
      </w:pPr>
    </w:p>
    <w:p w14:paraId="50C4CD42" w14:textId="575F4260" w:rsidR="002E6A30" w:rsidRPr="00380B9F" w:rsidRDefault="00380B9F" w:rsidP="00600291">
      <w:pPr>
        <w:pStyle w:val="BodyText"/>
        <w:ind w:left="6480" w:firstLine="720"/>
        <w:jc w:val="center"/>
        <w:rPr>
          <w:rFonts w:ascii="Arial" w:hAnsi="Arial" w:cs="Arial"/>
        </w:rPr>
      </w:pPr>
      <w:r w:rsidRPr="00380B9F">
        <w:rPr>
          <w:rFonts w:ascii="Arial" w:hAnsi="Arial" w:cs="Arial"/>
        </w:rPr>
        <w:lastRenderedPageBreak/>
        <w:t xml:space="preserve">Week 1 of </w:t>
      </w:r>
      <w:r w:rsidR="000D35E7">
        <w:rPr>
          <w:rFonts w:ascii="Arial" w:hAnsi="Arial" w:cs="Arial"/>
        </w:rPr>
        <w:t>4</w:t>
      </w:r>
    </w:p>
    <w:p w14:paraId="2ABDA2B4" w14:textId="20488406" w:rsidR="00380B9F" w:rsidRDefault="00380B9F" w:rsidP="00380B9F">
      <w:pPr>
        <w:pStyle w:val="BodyText"/>
        <w:jc w:val="center"/>
        <w:rPr>
          <w:rFonts w:ascii="Arial" w:hAnsi="Arial" w:cs="Arial"/>
          <w:sz w:val="40"/>
          <w:szCs w:val="40"/>
        </w:rPr>
      </w:pPr>
      <w:r w:rsidRPr="00380B9F">
        <w:rPr>
          <w:rFonts w:ascii="Arial" w:hAnsi="Arial" w:cs="Arial"/>
          <w:sz w:val="40"/>
          <w:szCs w:val="40"/>
        </w:rPr>
        <w:t>JAG Student Week One Responsibilities</w:t>
      </w:r>
    </w:p>
    <w:p w14:paraId="531CF59E" w14:textId="4D7AB701" w:rsidR="00600291" w:rsidRPr="00600291" w:rsidRDefault="002A5861" w:rsidP="00DB399C">
      <w:pPr>
        <w:pStyle w:val="BodyText"/>
        <w:numPr>
          <w:ilvl w:val="0"/>
          <w:numId w:val="12"/>
        </w:numPr>
        <w:ind w:left="360"/>
        <w:jc w:val="left"/>
        <w:rPr>
          <w:rFonts w:cstheme="minorHAnsi"/>
          <w:highlight w:val="yellow"/>
        </w:rPr>
      </w:pPr>
      <w:r w:rsidRPr="00CE1446">
        <w:rPr>
          <w:rFonts w:ascii="Arial" w:hAnsi="Arial" w:cs="Arial"/>
          <w:highlight w:val="yellow"/>
        </w:rPr>
        <w:t xml:space="preserve">Specialist will record and share a link here or do an in-person overview of </w:t>
      </w:r>
      <w:r w:rsidR="000C6246">
        <w:rPr>
          <w:rFonts w:ascii="Arial" w:hAnsi="Arial" w:cs="Arial"/>
          <w:highlight w:val="yellow"/>
        </w:rPr>
        <w:t>t</w:t>
      </w:r>
      <w:r w:rsidR="005642A5">
        <w:rPr>
          <w:rFonts w:ascii="Arial" w:hAnsi="Arial" w:cs="Arial"/>
          <w:highlight w:val="yellow"/>
        </w:rPr>
        <w:t>his projec</w:t>
      </w:r>
      <w:r w:rsidR="00DF14FD">
        <w:rPr>
          <w:rFonts w:ascii="Arial" w:hAnsi="Arial" w:cs="Arial"/>
          <w:highlight w:val="yellow"/>
        </w:rPr>
        <w:t xml:space="preserve">t by explaining the online resource being used and pulling information from the course </w:t>
      </w:r>
      <w:r w:rsidR="00DF14FD" w:rsidRPr="00600291">
        <w:rPr>
          <w:rFonts w:cstheme="minorHAnsi"/>
          <w:highlight w:val="yellow"/>
        </w:rPr>
        <w:t>description.</w:t>
      </w:r>
      <w:r w:rsidR="00600291" w:rsidRPr="00600291">
        <w:rPr>
          <w:rFonts w:cstheme="minorHAnsi"/>
          <w:highlight w:val="yellow"/>
        </w:rPr>
        <w:t xml:space="preserve">  </w:t>
      </w:r>
      <w:r w:rsidR="00600291" w:rsidRPr="00600291">
        <w:rPr>
          <w:rFonts w:cstheme="minorHAnsi"/>
          <w:highlight w:val="yellow"/>
        </w:rPr>
        <w:tab/>
      </w:r>
      <w:r w:rsidR="00600291" w:rsidRPr="00600291">
        <w:rPr>
          <w:rFonts w:cstheme="minorHAnsi"/>
          <w:highlight w:val="yellow"/>
        </w:rPr>
        <w:tab/>
      </w:r>
      <w:r w:rsidR="00600291" w:rsidRPr="00600291">
        <w:rPr>
          <w:rFonts w:cstheme="minorHAnsi"/>
          <w:highlight w:val="yellow"/>
        </w:rPr>
        <w:tab/>
      </w:r>
      <w:r w:rsidR="00600291" w:rsidRPr="00600291">
        <w:rPr>
          <w:rFonts w:cstheme="minorHAnsi"/>
          <w:highlight w:val="yellow"/>
        </w:rPr>
        <w:tab/>
      </w:r>
      <w:r w:rsidR="00600291" w:rsidRPr="00600291">
        <w:rPr>
          <w:rFonts w:cstheme="minorHAnsi"/>
          <w:highlight w:val="yellow"/>
        </w:rPr>
        <w:tab/>
      </w:r>
      <w:r w:rsidR="00600291" w:rsidRPr="00600291">
        <w:rPr>
          <w:rFonts w:cstheme="minorHAnsi"/>
          <w:highlight w:val="yellow"/>
        </w:rPr>
        <w:tab/>
      </w:r>
      <w:r w:rsidR="00600291" w:rsidRPr="00600291">
        <w:rPr>
          <w:rFonts w:cstheme="minorHAnsi"/>
          <w:highlight w:val="yellow"/>
        </w:rPr>
        <w:tab/>
      </w:r>
      <w:r w:rsidR="00600291" w:rsidRPr="00600291">
        <w:rPr>
          <w:rFonts w:cstheme="minorHAnsi"/>
          <w:highlight w:val="yellow"/>
        </w:rPr>
        <w:tab/>
        <w:t>(Approx. 5 minutes)</w:t>
      </w:r>
    </w:p>
    <w:p w14:paraId="6993F0FA" w14:textId="44C5424D" w:rsidR="00600291" w:rsidRPr="00600291" w:rsidRDefault="00600291" w:rsidP="00600291">
      <w:pPr>
        <w:pStyle w:val="BodyText"/>
        <w:ind w:left="360"/>
        <w:jc w:val="left"/>
        <w:rPr>
          <w:rFonts w:cstheme="minorHAnsi"/>
        </w:rPr>
      </w:pPr>
      <w:r w:rsidRPr="00600291">
        <w:rPr>
          <w:rFonts w:cstheme="minorHAnsi"/>
        </w:rPr>
        <w:t>The Communications Foundations for beginners course overview is:</w:t>
      </w:r>
    </w:p>
    <w:p w14:paraId="5E8D6826" w14:textId="0BAF60D7" w:rsidR="00600291" w:rsidRPr="00600291" w:rsidRDefault="00600291" w:rsidP="00600291">
      <w:pPr>
        <w:pStyle w:val="BodyText"/>
        <w:ind w:left="360"/>
        <w:jc w:val="left"/>
        <w:rPr>
          <w:rFonts w:cstheme="minorHAnsi"/>
          <w:i/>
          <w:iCs/>
        </w:rPr>
      </w:pPr>
      <w:r w:rsidRPr="00600291">
        <w:rPr>
          <w:rFonts w:cstheme="minorHAnsi"/>
          <w:i/>
          <w:iCs/>
          <w:shd w:val="clear" w:color="auto" w:fill="FFFFFF"/>
        </w:rPr>
        <w:t xml:space="preserve">Learn how to communicate more effectively. Your communication skills affect your career prospects, the value you bring to your company, and the likelihood of your promotion. This course helps you communicate better in a variety of professional situations, including meetings, email messages, pitches, and presentations. Instructors Tatiana </w:t>
      </w:r>
      <w:proofErr w:type="spellStart"/>
      <w:r w:rsidRPr="00600291">
        <w:rPr>
          <w:rFonts w:cstheme="minorHAnsi"/>
          <w:i/>
          <w:iCs/>
          <w:shd w:val="clear" w:color="auto" w:fill="FFFFFF"/>
        </w:rPr>
        <w:t>Kolovou</w:t>
      </w:r>
      <w:proofErr w:type="spellEnd"/>
      <w:r w:rsidRPr="00600291">
        <w:rPr>
          <w:rFonts w:cstheme="minorHAnsi"/>
          <w:i/>
          <w:iCs/>
          <w:shd w:val="clear" w:color="auto" w:fill="FFFFFF"/>
        </w:rPr>
        <w:t xml:space="preserve"> and Brenda Bailey-Hughes introduce the four building blocks of communication—people, message, context, and listening—and show how they apply in different circumstances. Through the use of vignettes and applied tools, the course shows how to build this core competency and communicate in a way that effectively and professionally conveys your message.</w:t>
      </w:r>
    </w:p>
    <w:p w14:paraId="64FB955F" w14:textId="4318C191" w:rsidR="001A33AD" w:rsidRPr="004176AE" w:rsidRDefault="004176AE" w:rsidP="00DB399C">
      <w:pPr>
        <w:pStyle w:val="BodyText"/>
        <w:numPr>
          <w:ilvl w:val="0"/>
          <w:numId w:val="12"/>
        </w:numPr>
        <w:spacing w:after="0"/>
        <w:ind w:left="360"/>
        <w:jc w:val="left"/>
        <w:rPr>
          <w:rFonts w:ascii="Arial" w:hAnsi="Arial" w:cs="Arial"/>
          <w:highlight w:val="yellow"/>
        </w:rPr>
      </w:pPr>
      <w:r w:rsidRPr="004176AE">
        <w:rPr>
          <w:rFonts w:ascii="Arial" w:hAnsi="Arial" w:cs="Arial"/>
          <w:highlight w:val="yellow"/>
        </w:rPr>
        <w:t>Specialist will insert the details of the Entry Event here</w:t>
      </w:r>
      <w:r w:rsidR="001A33AD" w:rsidRPr="004176AE">
        <w:rPr>
          <w:rFonts w:ascii="Arial" w:hAnsi="Arial" w:cs="Arial"/>
          <w:highlight w:val="yellow"/>
        </w:rPr>
        <w:t>.</w:t>
      </w:r>
    </w:p>
    <w:p w14:paraId="04C290EA" w14:textId="77777777" w:rsidR="001A33AD" w:rsidRPr="005642A5" w:rsidRDefault="001A33AD" w:rsidP="00DB399C">
      <w:pPr>
        <w:pStyle w:val="BodyText"/>
        <w:numPr>
          <w:ilvl w:val="1"/>
          <w:numId w:val="12"/>
        </w:numPr>
        <w:spacing w:after="0"/>
        <w:jc w:val="left"/>
        <w:rPr>
          <w:rFonts w:ascii="Arial" w:hAnsi="Arial" w:cs="Arial"/>
          <w:highlight w:val="green"/>
        </w:rPr>
        <w:sectPr w:rsidR="001A33AD" w:rsidRPr="005642A5" w:rsidSect="002E68BE">
          <w:type w:val="continuous"/>
          <w:pgSz w:w="12240" w:h="15840" w:code="1"/>
          <w:pgMar w:top="288" w:right="1440" w:bottom="1440" w:left="1440" w:header="720" w:footer="965" w:gutter="0"/>
          <w:cols w:space="720"/>
          <w:titlePg/>
          <w:docGrid w:linePitch="299"/>
        </w:sectPr>
      </w:pPr>
    </w:p>
    <w:p w14:paraId="63684D6F" w14:textId="77777777" w:rsidR="001A33AD" w:rsidRDefault="001A33AD" w:rsidP="005B6C59">
      <w:pPr>
        <w:pStyle w:val="BodyText"/>
        <w:spacing w:after="0"/>
        <w:jc w:val="left"/>
        <w:rPr>
          <w:rFonts w:ascii="Arial" w:hAnsi="Arial" w:cs="Arial"/>
        </w:rPr>
        <w:sectPr w:rsidR="001A33AD" w:rsidSect="00651A9F">
          <w:type w:val="continuous"/>
          <w:pgSz w:w="12240" w:h="15840" w:code="1"/>
          <w:pgMar w:top="288" w:right="1440" w:bottom="1440" w:left="1440" w:header="720" w:footer="965" w:gutter="0"/>
          <w:cols w:space="720"/>
          <w:titlePg/>
          <w:docGrid w:linePitch="299"/>
        </w:sectPr>
      </w:pPr>
    </w:p>
    <w:p w14:paraId="69C4152F" w14:textId="38BCB102" w:rsidR="00DF14FD" w:rsidRDefault="00DF14FD" w:rsidP="00DB399C">
      <w:pPr>
        <w:pStyle w:val="BodyText"/>
        <w:numPr>
          <w:ilvl w:val="0"/>
          <w:numId w:val="12"/>
        </w:numPr>
        <w:spacing w:after="0"/>
        <w:ind w:left="360"/>
        <w:jc w:val="left"/>
        <w:rPr>
          <w:rFonts w:ascii="Arial" w:hAnsi="Arial" w:cs="Arial"/>
        </w:rPr>
      </w:pPr>
      <w:r>
        <w:rPr>
          <w:rFonts w:ascii="Arial" w:hAnsi="Arial" w:cs="Arial"/>
        </w:rPr>
        <w:t xml:space="preserve">Visit and explore the website for this project:         </w:t>
      </w:r>
      <w:r>
        <w:rPr>
          <w:rFonts w:ascii="Arial" w:hAnsi="Arial" w:cs="Arial"/>
        </w:rPr>
        <w:tab/>
      </w:r>
      <w:r>
        <w:rPr>
          <w:rFonts w:ascii="Arial" w:hAnsi="Arial" w:cs="Arial"/>
        </w:rPr>
        <w:tab/>
      </w:r>
      <w:r>
        <w:rPr>
          <w:rFonts w:ascii="Arial" w:hAnsi="Arial" w:cs="Arial"/>
        </w:rPr>
        <w:tab/>
      </w:r>
      <w:r>
        <w:rPr>
          <w:rFonts w:ascii="Arial" w:hAnsi="Arial" w:cs="Arial"/>
        </w:rPr>
        <w:tab/>
        <w:t>(5 minutes)</w:t>
      </w:r>
      <w:r>
        <w:rPr>
          <w:rFonts w:ascii="Arial" w:hAnsi="Arial" w:cs="Arial"/>
        </w:rPr>
        <w:tab/>
      </w:r>
    </w:p>
    <w:p w14:paraId="1D25B01C" w14:textId="43DC21C9" w:rsidR="004176AE" w:rsidRDefault="00354486" w:rsidP="004176AE">
      <w:pPr>
        <w:pStyle w:val="BodyText"/>
        <w:spacing w:after="0"/>
        <w:ind w:left="360"/>
        <w:jc w:val="left"/>
      </w:pPr>
      <w:hyperlink r:id="rId23" w:history="1">
        <w:r w:rsidR="004176AE" w:rsidRPr="00167718">
          <w:rPr>
            <w:rStyle w:val="Hyperlink"/>
          </w:rPr>
          <w:t>https://www.linkedin.com/learning/communication-foundations-2?trk=learning-path&amp;upsellOrderOrigin=li-jobsindemand-softskills-en</w:t>
        </w:r>
      </w:hyperlink>
    </w:p>
    <w:p w14:paraId="6F0900CC" w14:textId="795FFD55" w:rsidR="004176AE" w:rsidRDefault="004176AE" w:rsidP="004176AE">
      <w:pPr>
        <w:pStyle w:val="BodyText"/>
        <w:spacing w:after="0"/>
        <w:ind w:left="360"/>
        <w:jc w:val="left"/>
      </w:pPr>
      <w:r>
        <w:rPr>
          <w:noProof/>
        </w:rPr>
        <w:drawing>
          <wp:anchor distT="0" distB="0" distL="114300" distR="114300" simplePos="0" relativeHeight="251677696" behindDoc="0" locked="0" layoutInCell="1" allowOverlap="1" wp14:anchorId="0D8DD942" wp14:editId="6BF628EF">
            <wp:simplePos x="0" y="0"/>
            <wp:positionH relativeFrom="column">
              <wp:posOffset>3000375</wp:posOffset>
            </wp:positionH>
            <wp:positionV relativeFrom="paragraph">
              <wp:posOffset>113030</wp:posOffset>
            </wp:positionV>
            <wp:extent cx="3324225" cy="1838268"/>
            <wp:effectExtent l="0" t="0" r="0" b="0"/>
            <wp:wrapThrough wrapText="bothSides">
              <wp:wrapPolygon edited="0">
                <wp:start x="0" y="0"/>
                <wp:lineTo x="0" y="21272"/>
                <wp:lineTo x="21414" y="21272"/>
                <wp:lineTo x="21414" y="0"/>
                <wp:lineTo x="0" y="0"/>
              </wp:wrapPolygon>
            </wp:wrapThrough>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324225" cy="1838268"/>
                    </a:xfrm>
                    <a:prstGeom prst="rect">
                      <a:avLst/>
                    </a:prstGeom>
                  </pic:spPr>
                </pic:pic>
              </a:graphicData>
            </a:graphic>
          </wp:anchor>
        </w:drawing>
      </w:r>
    </w:p>
    <w:p w14:paraId="40AD66A5" w14:textId="27F20759" w:rsidR="004176AE" w:rsidRDefault="004176AE" w:rsidP="004176AE">
      <w:pPr>
        <w:pStyle w:val="BodyText"/>
        <w:spacing w:after="0"/>
        <w:ind w:left="360"/>
        <w:jc w:val="left"/>
      </w:pPr>
      <w:r>
        <w:t>Be sure to check out the following elements of this site:</w:t>
      </w:r>
    </w:p>
    <w:p w14:paraId="1573648A" w14:textId="38BF207A" w:rsidR="00F6392C" w:rsidRDefault="005B2BF8" w:rsidP="00DF14FD">
      <w:pPr>
        <w:pStyle w:val="BodyText"/>
        <w:spacing w:after="0"/>
        <w:ind w:left="360" w:firstLine="360"/>
        <w:jc w:val="left"/>
        <w:rPr>
          <w:rFonts w:ascii="Arial" w:hAnsi="Arial" w:cs="Arial"/>
        </w:rPr>
      </w:pPr>
      <w:r>
        <w:rPr>
          <w:rFonts w:ascii="Arial" w:hAnsi="Arial" w:cs="Arial"/>
        </w:rPr>
        <w:tab/>
      </w:r>
      <w:r>
        <w:rPr>
          <w:rFonts w:ascii="Arial" w:hAnsi="Arial" w:cs="Arial"/>
        </w:rPr>
        <w:tab/>
        <w:t xml:space="preserve">        </w:t>
      </w:r>
      <w:r w:rsidR="00601424">
        <w:rPr>
          <w:rFonts w:ascii="Arial" w:hAnsi="Arial" w:cs="Arial"/>
        </w:rPr>
        <w:t xml:space="preserve">     </w:t>
      </w:r>
    </w:p>
    <w:p w14:paraId="29055A3F" w14:textId="20F97B51" w:rsidR="00705312" w:rsidRDefault="004176AE" w:rsidP="00DF14FD">
      <w:pPr>
        <w:pStyle w:val="BodyText"/>
        <w:numPr>
          <w:ilvl w:val="1"/>
          <w:numId w:val="12"/>
        </w:numPr>
        <w:jc w:val="left"/>
        <w:rPr>
          <w:rFonts w:ascii="Arial" w:hAnsi="Arial" w:cs="Arial"/>
        </w:rPr>
      </w:pPr>
      <w:r>
        <w:rPr>
          <w:rFonts w:ascii="Arial" w:hAnsi="Arial" w:cs="Arial"/>
        </w:rPr>
        <w:t>Course details</w:t>
      </w:r>
    </w:p>
    <w:p w14:paraId="2A68732F" w14:textId="565F7547" w:rsidR="00705312" w:rsidRDefault="004176AE" w:rsidP="00DF14FD">
      <w:pPr>
        <w:pStyle w:val="BodyText"/>
        <w:numPr>
          <w:ilvl w:val="1"/>
          <w:numId w:val="12"/>
        </w:numPr>
        <w:jc w:val="left"/>
        <w:rPr>
          <w:rFonts w:ascii="Arial" w:hAnsi="Arial" w:cs="Arial"/>
        </w:rPr>
      </w:pPr>
      <w:r>
        <w:rPr>
          <w:rFonts w:ascii="Arial" w:hAnsi="Arial" w:cs="Arial"/>
        </w:rPr>
        <w:t>Instructor information</w:t>
      </w:r>
    </w:p>
    <w:p w14:paraId="69C5CC64" w14:textId="75B80FBD" w:rsidR="00705312" w:rsidRDefault="004176AE" w:rsidP="00DF14FD">
      <w:pPr>
        <w:pStyle w:val="BodyText"/>
        <w:numPr>
          <w:ilvl w:val="1"/>
          <w:numId w:val="12"/>
        </w:numPr>
        <w:jc w:val="left"/>
        <w:rPr>
          <w:rFonts w:ascii="Arial" w:hAnsi="Arial" w:cs="Arial"/>
        </w:rPr>
      </w:pPr>
      <w:r>
        <w:rPr>
          <w:rFonts w:ascii="Arial" w:hAnsi="Arial" w:cs="Arial"/>
        </w:rPr>
        <w:t>Ability to access transcripts of the content, if you wish</w:t>
      </w:r>
    </w:p>
    <w:p w14:paraId="74BDFE7B" w14:textId="77777777" w:rsidR="004176AE" w:rsidRDefault="004176AE" w:rsidP="006532AA">
      <w:pPr>
        <w:pStyle w:val="BodyText"/>
        <w:numPr>
          <w:ilvl w:val="1"/>
          <w:numId w:val="12"/>
        </w:numPr>
        <w:jc w:val="left"/>
        <w:rPr>
          <w:rFonts w:ascii="Arial" w:hAnsi="Arial" w:cs="Arial"/>
        </w:rPr>
      </w:pPr>
      <w:r w:rsidRPr="004176AE">
        <w:rPr>
          <w:rFonts w:ascii="Arial" w:hAnsi="Arial" w:cs="Arial"/>
        </w:rPr>
        <w:t>How to view materials offline</w:t>
      </w:r>
      <w:r w:rsidR="00DF14FD" w:rsidRPr="004176AE">
        <w:rPr>
          <w:rFonts w:ascii="Arial" w:hAnsi="Arial" w:cs="Arial"/>
        </w:rPr>
        <w:tab/>
      </w:r>
    </w:p>
    <w:p w14:paraId="0F50C057" w14:textId="3A4110C5" w:rsidR="00DF14FD" w:rsidRPr="004176AE" w:rsidRDefault="004176AE" w:rsidP="004176AE">
      <w:pPr>
        <w:pStyle w:val="BodyText"/>
        <w:ind w:left="1080"/>
        <w:jc w:val="left"/>
        <w:rPr>
          <w:rFonts w:ascii="Arial" w:hAnsi="Arial" w:cs="Arial"/>
        </w:rPr>
      </w:pPr>
      <w:r>
        <w:rPr>
          <w:rFonts w:ascii="Arial" w:hAnsi="Arial" w:cs="Arial"/>
        </w:rPr>
        <w:t>NOTE: You do not need to sign-in to access this content. If you wish to create an account, this will allow you to log-in and pick-up where you left off each time; however, you can also make notes of where you left and click into the section you are moving to next.</w:t>
      </w:r>
      <w:r w:rsidR="00DF14FD" w:rsidRPr="004176AE">
        <w:rPr>
          <w:rFonts w:ascii="Arial" w:hAnsi="Arial" w:cs="Arial"/>
        </w:rPr>
        <w:tab/>
      </w:r>
      <w:r w:rsidR="00DF14FD" w:rsidRPr="004176AE">
        <w:rPr>
          <w:rFonts w:ascii="Arial" w:hAnsi="Arial" w:cs="Arial"/>
        </w:rPr>
        <w:tab/>
      </w:r>
      <w:r w:rsidR="00DF14FD" w:rsidRPr="004176AE">
        <w:rPr>
          <w:rFonts w:ascii="Arial" w:hAnsi="Arial" w:cs="Arial"/>
        </w:rPr>
        <w:tab/>
      </w:r>
      <w:r w:rsidR="00DF14FD" w:rsidRPr="004176AE">
        <w:rPr>
          <w:rFonts w:ascii="Arial" w:hAnsi="Arial" w:cs="Arial"/>
        </w:rPr>
        <w:tab/>
      </w:r>
    </w:p>
    <w:p w14:paraId="70225C60" w14:textId="6292EA74" w:rsidR="004176AE" w:rsidRDefault="004176AE" w:rsidP="00DB399C">
      <w:pPr>
        <w:pStyle w:val="BodyText"/>
        <w:numPr>
          <w:ilvl w:val="0"/>
          <w:numId w:val="12"/>
        </w:numPr>
        <w:ind w:left="360"/>
        <w:jc w:val="left"/>
        <w:rPr>
          <w:rFonts w:ascii="Arial" w:hAnsi="Arial" w:cs="Arial"/>
        </w:rPr>
      </w:pPr>
      <w:r>
        <w:rPr>
          <w:rFonts w:ascii="Arial" w:hAnsi="Arial" w:cs="Arial"/>
        </w:rPr>
        <w:t>When you are ready to begin the course, click on the down arrow next to the Introduction, seen below.</w:t>
      </w:r>
    </w:p>
    <w:p w14:paraId="774E2499" w14:textId="69443BB7" w:rsidR="004176AE" w:rsidRDefault="004176AE" w:rsidP="004176AE">
      <w:pPr>
        <w:pStyle w:val="BodyText"/>
        <w:ind w:left="360"/>
        <w:jc w:val="center"/>
        <w:rPr>
          <w:rFonts w:ascii="Arial" w:hAnsi="Arial" w:cs="Arial"/>
        </w:rPr>
      </w:pPr>
      <w:r>
        <w:rPr>
          <w:noProof/>
        </w:rPr>
        <mc:AlternateContent>
          <mc:Choice Requires="wps">
            <w:drawing>
              <wp:anchor distT="0" distB="0" distL="114300" distR="114300" simplePos="0" relativeHeight="251678720" behindDoc="0" locked="0" layoutInCell="1" allowOverlap="1" wp14:anchorId="79B3DD1A" wp14:editId="0F8EDA12">
                <wp:simplePos x="0" y="0"/>
                <wp:positionH relativeFrom="column">
                  <wp:posOffset>5029200</wp:posOffset>
                </wp:positionH>
                <wp:positionV relativeFrom="paragraph">
                  <wp:posOffset>170180</wp:posOffset>
                </wp:positionV>
                <wp:extent cx="1285875" cy="314325"/>
                <wp:effectExtent l="0" t="0" r="28575" b="28575"/>
                <wp:wrapNone/>
                <wp:docPr id="12" name="Arrow: Left 12"/>
                <wp:cNvGraphicFramePr/>
                <a:graphic xmlns:a="http://schemas.openxmlformats.org/drawingml/2006/main">
                  <a:graphicData uri="http://schemas.microsoft.com/office/word/2010/wordprocessingShape">
                    <wps:wsp>
                      <wps:cNvSpPr/>
                      <wps:spPr>
                        <a:xfrm>
                          <a:off x="0" y="0"/>
                          <a:ext cx="1285875" cy="314325"/>
                        </a:xfrm>
                        <a:prstGeom prst="leftArrow">
                          <a:avLst/>
                        </a:prstGeom>
                        <a:solidFill>
                          <a:srgbClr val="FFFF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2D9DF53C"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rrow: Left 12" o:spid="_x0000_s1026" type="#_x0000_t66" style="position:absolute;margin-left:396pt;margin-top:13.4pt;width:101.25pt;height:24.75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" adj="2640" fillcolor="yellow" strokecolor="black [3213]" strokeweight="2pt"/>
            </w:pict>
          </mc:Fallback>
        </mc:AlternateContent>
      </w:r>
      <w:r>
        <w:rPr>
          <w:noProof/>
        </w:rPr>
        <w:drawing>
          <wp:inline distT="0" distB="0" distL="0" distR="0" wp14:anchorId="24092374" wp14:editId="06BB3CC8">
            <wp:extent cx="3926840" cy="1575352"/>
            <wp:effectExtent l="0" t="0" r="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3994667" cy="1602563"/>
                    </a:xfrm>
                    <a:prstGeom prst="rect">
                      <a:avLst/>
                    </a:prstGeom>
                  </pic:spPr>
                </pic:pic>
              </a:graphicData>
            </a:graphic>
          </wp:inline>
        </w:drawing>
      </w:r>
    </w:p>
    <w:p w14:paraId="3E47B72C" w14:textId="77777777" w:rsidR="004176AE" w:rsidRDefault="004176AE" w:rsidP="004176AE">
      <w:pPr>
        <w:pStyle w:val="BodyText"/>
        <w:ind w:left="360"/>
        <w:jc w:val="left"/>
        <w:rPr>
          <w:rFonts w:ascii="Arial" w:hAnsi="Arial" w:cs="Arial"/>
        </w:rPr>
      </w:pPr>
    </w:p>
    <w:p w14:paraId="091D0383" w14:textId="7FA7B19E" w:rsidR="00F6392C" w:rsidRPr="004176AE" w:rsidRDefault="004176AE" w:rsidP="00DB399C">
      <w:pPr>
        <w:pStyle w:val="BodyText"/>
        <w:numPr>
          <w:ilvl w:val="0"/>
          <w:numId w:val="12"/>
        </w:numPr>
        <w:ind w:left="360"/>
        <w:jc w:val="left"/>
        <w:rPr>
          <w:rFonts w:ascii="Arial" w:hAnsi="Arial" w:cs="Arial"/>
        </w:rPr>
      </w:pPr>
      <w:r>
        <w:rPr>
          <w:rFonts w:ascii="Arial" w:hAnsi="Arial" w:cs="Arial"/>
        </w:rPr>
        <w:t>There are two short videos in the introduction.</w:t>
      </w:r>
      <w:r>
        <w:rPr>
          <w:rFonts w:ascii="Arial" w:hAnsi="Arial" w:cs="Arial"/>
        </w:rPr>
        <w:tab/>
      </w:r>
      <w:r>
        <w:rPr>
          <w:rFonts w:ascii="Arial" w:hAnsi="Arial" w:cs="Arial"/>
        </w:rPr>
        <w:tab/>
      </w:r>
      <w:r>
        <w:rPr>
          <w:rFonts w:ascii="Arial" w:hAnsi="Arial" w:cs="Arial"/>
        </w:rPr>
        <w:tab/>
      </w:r>
      <w:r>
        <w:rPr>
          <w:rFonts w:ascii="Arial" w:hAnsi="Arial" w:cs="Arial"/>
        </w:rPr>
        <w:tab/>
      </w:r>
      <w:r w:rsidR="00F6392C">
        <w:rPr>
          <w:rFonts w:ascii="Arial" w:hAnsi="Arial" w:cs="Arial"/>
        </w:rPr>
        <w:t xml:space="preserve">   </w:t>
      </w:r>
      <w:r w:rsidR="00824110">
        <w:rPr>
          <w:rFonts w:ascii="Arial" w:hAnsi="Arial" w:cs="Arial"/>
        </w:rPr>
        <w:t xml:space="preserve">  </w:t>
      </w:r>
      <w:r>
        <w:rPr>
          <w:rFonts w:ascii="Arial" w:hAnsi="Arial" w:cs="Arial"/>
        </w:rPr>
        <w:t xml:space="preserve">      </w:t>
      </w:r>
      <w:r w:rsidR="00824110">
        <w:rPr>
          <w:rFonts w:ascii="Arial" w:hAnsi="Arial" w:cs="Arial"/>
        </w:rPr>
        <w:t xml:space="preserve">  </w:t>
      </w:r>
      <w:r w:rsidR="00F6392C" w:rsidRPr="00CE1446">
        <w:t>(5 minutes)</w:t>
      </w:r>
    </w:p>
    <w:p w14:paraId="0FB5989E" w14:textId="2DFC5A4A" w:rsidR="004176AE" w:rsidRPr="004176AE" w:rsidRDefault="004176AE" w:rsidP="004176AE">
      <w:pPr>
        <w:pStyle w:val="BodyText"/>
        <w:numPr>
          <w:ilvl w:val="1"/>
          <w:numId w:val="12"/>
        </w:numPr>
        <w:jc w:val="left"/>
        <w:rPr>
          <w:rFonts w:ascii="Arial" w:hAnsi="Arial" w:cs="Arial"/>
        </w:rPr>
      </w:pPr>
      <w:r>
        <w:t>Welcome - 1 minute, 6 seconds</w:t>
      </w:r>
    </w:p>
    <w:p w14:paraId="3E15B9ED" w14:textId="77777777" w:rsidR="004176AE" w:rsidRDefault="004176AE" w:rsidP="004176AE">
      <w:pPr>
        <w:pStyle w:val="BodyText"/>
        <w:numPr>
          <w:ilvl w:val="1"/>
          <w:numId w:val="12"/>
        </w:numPr>
        <w:jc w:val="left"/>
        <w:rPr>
          <w:rFonts w:ascii="Arial" w:hAnsi="Arial" w:cs="Arial"/>
        </w:rPr>
      </w:pPr>
      <w:r>
        <w:t>Getting the most from this course – 2 minutes, 22 seconds</w:t>
      </w:r>
    </w:p>
    <w:p w14:paraId="32CB5D23" w14:textId="79EDB589" w:rsidR="004176AE" w:rsidRPr="004176AE" w:rsidRDefault="000E3321" w:rsidP="004176AE">
      <w:pPr>
        <w:pStyle w:val="BodyText"/>
        <w:numPr>
          <w:ilvl w:val="0"/>
          <w:numId w:val="12"/>
        </w:numPr>
        <w:ind w:left="360"/>
        <w:jc w:val="left"/>
        <w:rPr>
          <w:rFonts w:ascii="Arial" w:hAnsi="Arial" w:cs="Arial"/>
        </w:rPr>
      </w:pPr>
      <w:r>
        <w:t>J</w:t>
      </w:r>
      <w:r w:rsidR="004176AE">
        <w:t>ournal about the things presented to you from these two short videos. Consider the communication skills you believe you are already strong at and the areas you could improve. Think about the areas in your life (school, work, home) that you wish you could communicate more effectively.</w:t>
      </w:r>
      <w:r w:rsidR="004176AE">
        <w:tab/>
      </w:r>
      <w:r w:rsidR="004176AE">
        <w:tab/>
      </w:r>
      <w:r w:rsidR="004176AE">
        <w:tab/>
      </w:r>
      <w:r w:rsidR="004176AE">
        <w:tab/>
      </w:r>
      <w:r w:rsidR="004176AE">
        <w:tab/>
      </w:r>
      <w:r w:rsidR="004176AE">
        <w:tab/>
      </w:r>
      <w:r>
        <w:t xml:space="preserve">           </w:t>
      </w:r>
      <w:r w:rsidR="004176AE">
        <w:t xml:space="preserve">(10 minutes)  </w:t>
      </w:r>
    </w:p>
    <w:p w14:paraId="000B9CAA" w14:textId="433483AE" w:rsidR="004176AE" w:rsidRDefault="000E3321" w:rsidP="000E3321">
      <w:pPr>
        <w:pStyle w:val="BodyText"/>
        <w:numPr>
          <w:ilvl w:val="0"/>
          <w:numId w:val="12"/>
        </w:numPr>
        <w:ind w:left="360"/>
        <w:jc w:val="left"/>
        <w:rPr>
          <w:rFonts w:ascii="Arial" w:hAnsi="Arial" w:cs="Arial"/>
        </w:rPr>
      </w:pPr>
      <w:r>
        <w:rPr>
          <w:rFonts w:ascii="Arial" w:hAnsi="Arial" w:cs="Arial"/>
        </w:rPr>
        <w:t xml:space="preserve">Take this self-assessment on how your current communication skills are:         (5 minutes) </w:t>
      </w:r>
      <w:hyperlink r:id="rId26" w:history="1">
        <w:r w:rsidRPr="00167718">
          <w:rPr>
            <w:rStyle w:val="Hyperlink"/>
            <w:rFonts w:ascii="Arial" w:hAnsi="Arial" w:cs="Arial"/>
          </w:rPr>
          <w:t>https://www.mindtools.com/pages/article/newCS_99.htm</w:t>
        </w:r>
      </w:hyperlink>
      <w:r w:rsidRPr="000E3321">
        <w:rPr>
          <w:rFonts w:ascii="Arial" w:hAnsi="Arial" w:cs="Arial"/>
        </w:rPr>
        <w:t xml:space="preserve"> </w:t>
      </w:r>
    </w:p>
    <w:p w14:paraId="50AC8CD1" w14:textId="70E415B3" w:rsidR="000E3321" w:rsidRDefault="000E3321" w:rsidP="000E3321">
      <w:pPr>
        <w:pStyle w:val="BodyText"/>
        <w:numPr>
          <w:ilvl w:val="0"/>
          <w:numId w:val="12"/>
        </w:numPr>
        <w:ind w:left="360"/>
        <w:jc w:val="left"/>
        <w:rPr>
          <w:rFonts w:ascii="Arial" w:hAnsi="Arial" w:cs="Arial"/>
        </w:rPr>
      </w:pPr>
      <w:r>
        <w:rPr>
          <w:rFonts w:ascii="Arial" w:hAnsi="Arial" w:cs="Arial"/>
        </w:rPr>
        <w:t xml:space="preserve">Got back to the LinkedIn </w:t>
      </w:r>
      <w:r w:rsidRPr="000E3321">
        <w:rPr>
          <w:rFonts w:ascii="Arial" w:hAnsi="Arial" w:cs="Arial"/>
          <w:i/>
          <w:iCs/>
        </w:rPr>
        <w:t>Learning/Microsoft Learn</w:t>
      </w:r>
      <w:r>
        <w:rPr>
          <w:rFonts w:ascii="Arial" w:hAnsi="Arial" w:cs="Arial"/>
        </w:rPr>
        <w:t xml:space="preserve"> website to begin the first unit.</w:t>
      </w:r>
    </w:p>
    <w:p w14:paraId="6AF12510" w14:textId="08EFABEE" w:rsidR="000E3321" w:rsidRDefault="000E3321" w:rsidP="000E3321">
      <w:pPr>
        <w:pStyle w:val="BodyText"/>
        <w:numPr>
          <w:ilvl w:val="1"/>
          <w:numId w:val="12"/>
        </w:numPr>
        <w:jc w:val="left"/>
        <w:rPr>
          <w:rFonts w:ascii="Arial" w:hAnsi="Arial" w:cs="Arial"/>
        </w:rPr>
      </w:pPr>
      <w:r>
        <w:rPr>
          <w:rFonts w:ascii="Arial" w:hAnsi="Arial" w:cs="Arial"/>
        </w:rPr>
        <w:t>1. The Four Communication Building Blocks</w:t>
      </w:r>
    </w:p>
    <w:p w14:paraId="6DA374FE" w14:textId="3170C64D" w:rsidR="000E3321" w:rsidRDefault="000E3321" w:rsidP="000E3321">
      <w:pPr>
        <w:pStyle w:val="BodyText"/>
        <w:numPr>
          <w:ilvl w:val="2"/>
          <w:numId w:val="12"/>
        </w:numPr>
        <w:jc w:val="left"/>
        <w:rPr>
          <w:rFonts w:ascii="Arial" w:hAnsi="Arial" w:cs="Arial"/>
        </w:rPr>
      </w:pPr>
      <w:r>
        <w:rPr>
          <w:rFonts w:ascii="Arial" w:hAnsi="Arial" w:cs="Arial"/>
        </w:rPr>
        <w:t>The four building blocks: People – 4 minutes, 19 seconds</w:t>
      </w:r>
    </w:p>
    <w:p w14:paraId="4E7438B6" w14:textId="46A68E9B" w:rsidR="000E3321" w:rsidRDefault="000E3321" w:rsidP="000E3321">
      <w:pPr>
        <w:pStyle w:val="BodyText"/>
        <w:numPr>
          <w:ilvl w:val="2"/>
          <w:numId w:val="12"/>
        </w:numPr>
        <w:jc w:val="left"/>
        <w:rPr>
          <w:rFonts w:ascii="Arial" w:hAnsi="Arial" w:cs="Arial"/>
        </w:rPr>
      </w:pPr>
      <w:r>
        <w:rPr>
          <w:rFonts w:ascii="Arial" w:hAnsi="Arial" w:cs="Arial"/>
        </w:rPr>
        <w:t>The four building blocks: Message – 4 minutes, 6 seconds</w:t>
      </w:r>
    </w:p>
    <w:p w14:paraId="7EB9ADF7" w14:textId="20ADD6F0" w:rsidR="000E3321" w:rsidRDefault="000E3321" w:rsidP="000E3321">
      <w:pPr>
        <w:pStyle w:val="BodyText"/>
        <w:numPr>
          <w:ilvl w:val="2"/>
          <w:numId w:val="12"/>
        </w:numPr>
        <w:jc w:val="left"/>
        <w:rPr>
          <w:rFonts w:ascii="Arial" w:hAnsi="Arial" w:cs="Arial"/>
        </w:rPr>
      </w:pPr>
      <w:r>
        <w:rPr>
          <w:rFonts w:ascii="Arial" w:hAnsi="Arial" w:cs="Arial"/>
        </w:rPr>
        <w:t>The four building blocks: Context – 2 minutes, 18 seconds</w:t>
      </w:r>
    </w:p>
    <w:p w14:paraId="481B7AF2" w14:textId="3FF4EDF1" w:rsidR="000E3321" w:rsidRPr="000E3321" w:rsidRDefault="000E3321" w:rsidP="000E3321">
      <w:pPr>
        <w:pStyle w:val="BodyText"/>
        <w:numPr>
          <w:ilvl w:val="2"/>
          <w:numId w:val="12"/>
        </w:numPr>
        <w:jc w:val="left"/>
        <w:rPr>
          <w:rFonts w:ascii="Arial" w:hAnsi="Arial" w:cs="Arial"/>
        </w:rPr>
      </w:pPr>
      <w:r>
        <w:rPr>
          <w:rFonts w:ascii="Arial" w:hAnsi="Arial" w:cs="Arial"/>
        </w:rPr>
        <w:t>The four building blocks: Listening – 4 minutes, 12 seconds</w:t>
      </w:r>
    </w:p>
    <w:p w14:paraId="6562F61E" w14:textId="2F5A4560" w:rsidR="000E3321" w:rsidRPr="000E3321" w:rsidRDefault="000E3321" w:rsidP="000E3321">
      <w:pPr>
        <w:pStyle w:val="BodyText"/>
        <w:numPr>
          <w:ilvl w:val="0"/>
          <w:numId w:val="12"/>
        </w:numPr>
        <w:ind w:left="360"/>
        <w:jc w:val="left"/>
        <w:rPr>
          <w:rFonts w:ascii="Arial" w:hAnsi="Arial" w:cs="Arial"/>
        </w:rPr>
      </w:pPr>
      <w:r>
        <w:rPr>
          <w:rFonts w:ascii="Arial" w:hAnsi="Arial" w:cs="Arial"/>
        </w:rPr>
        <w:t>C</w:t>
      </w:r>
      <w:r w:rsidRPr="00CE1446">
        <w:rPr>
          <w:rFonts w:ascii="Arial" w:hAnsi="Arial" w:cs="Arial"/>
        </w:rPr>
        <w:t xml:space="preserve">heck-in with your Specialist. </w:t>
      </w:r>
      <w:r>
        <w:rPr>
          <w:rFonts w:ascii="Arial" w:hAnsi="Arial" w:cs="Arial"/>
        </w:rPr>
        <w:t xml:space="preserve">The indicator word is </w:t>
      </w:r>
      <w:r>
        <w:rPr>
          <w:rFonts w:ascii="Arial" w:hAnsi="Arial" w:cs="Arial"/>
          <w:u w:val="single"/>
        </w:rPr>
        <w:t>Building Blocks</w:t>
      </w:r>
      <w:r>
        <w:rPr>
          <w:rFonts w:ascii="Arial" w:hAnsi="Arial" w:cs="Arial"/>
        </w:rPr>
        <w:t xml:space="preserve">.  Share with your Specialist what you thought of the first unit of this online course.  </w:t>
      </w:r>
      <w:r>
        <w:rPr>
          <w:rFonts w:ascii="Arial" w:hAnsi="Arial" w:cs="Arial"/>
        </w:rPr>
        <w:tab/>
      </w:r>
      <w:r>
        <w:rPr>
          <w:rFonts w:ascii="Arial" w:hAnsi="Arial" w:cs="Arial"/>
        </w:rPr>
        <w:tab/>
      </w:r>
      <w:r w:rsidRPr="00CE1446">
        <w:t>(5 minutes)</w:t>
      </w:r>
    </w:p>
    <w:p w14:paraId="353132A5" w14:textId="14C60B18" w:rsidR="000E3321" w:rsidRPr="000E3321" w:rsidRDefault="000E3321" w:rsidP="000E3321">
      <w:pPr>
        <w:pStyle w:val="BodyText"/>
        <w:numPr>
          <w:ilvl w:val="0"/>
          <w:numId w:val="12"/>
        </w:numPr>
        <w:ind w:left="360"/>
        <w:jc w:val="left"/>
        <w:rPr>
          <w:rFonts w:ascii="Arial" w:hAnsi="Arial" w:cs="Arial"/>
        </w:rPr>
      </w:pPr>
      <w:r>
        <w:t>Read this article on epic marketing failures in communication.                        (10 minutes)</w:t>
      </w:r>
      <w:r>
        <w:rPr>
          <w:rFonts w:ascii="Arial" w:hAnsi="Arial" w:cs="Arial"/>
        </w:rPr>
        <w:t xml:space="preserve"> </w:t>
      </w:r>
      <w:hyperlink r:id="rId27" w:history="1">
        <w:r w:rsidRPr="00167718">
          <w:rPr>
            <w:rStyle w:val="Hyperlink"/>
            <w:rFonts w:ascii="Arial" w:hAnsi="Arial" w:cs="Arial"/>
          </w:rPr>
          <w:t>https://grasshopper.com/blog/8-epic-failures-of-communication/</w:t>
        </w:r>
      </w:hyperlink>
      <w:r w:rsidRPr="000E3321">
        <w:rPr>
          <w:rFonts w:ascii="Arial" w:hAnsi="Arial" w:cs="Arial"/>
        </w:rPr>
        <w:t xml:space="preserve"> </w:t>
      </w:r>
    </w:p>
    <w:p w14:paraId="37CCC0B1" w14:textId="6E428D4A" w:rsidR="000E3321" w:rsidRPr="000E3321" w:rsidRDefault="000E3321" w:rsidP="000E3321">
      <w:pPr>
        <w:pStyle w:val="BodyText"/>
        <w:numPr>
          <w:ilvl w:val="0"/>
          <w:numId w:val="12"/>
        </w:numPr>
        <w:ind w:left="360"/>
        <w:jc w:val="left"/>
        <w:rPr>
          <w:rFonts w:ascii="Arial" w:hAnsi="Arial" w:cs="Arial"/>
        </w:rPr>
      </w:pPr>
      <w:r>
        <w:t>Complete the table below with a personal example of how you have either made a mistake or had someone else make a mistake with you for each of the four topics.      (15 minutes)</w:t>
      </w:r>
    </w:p>
    <w:tbl>
      <w:tblPr>
        <w:tblStyle w:val="TableGrid"/>
        <w:tblW w:w="0" w:type="auto"/>
        <w:tblInd w:w="360" w:type="dxa"/>
        <w:tblLook w:val="04A0" w:firstRow="1" w:lastRow="0" w:firstColumn="1" w:lastColumn="0" w:noHBand="0" w:noVBand="1"/>
      </w:tblPr>
      <w:tblGrid>
        <w:gridCol w:w="4494"/>
        <w:gridCol w:w="4496"/>
      </w:tblGrid>
      <w:tr w:rsidR="000E3321" w14:paraId="737176ED" w14:textId="77777777" w:rsidTr="000E3321">
        <w:tc>
          <w:tcPr>
            <w:tcW w:w="4675" w:type="dxa"/>
          </w:tcPr>
          <w:p w14:paraId="61DB1448" w14:textId="4FD4C49F" w:rsidR="000E3321" w:rsidRPr="000E3321" w:rsidRDefault="000E3321" w:rsidP="000E3321">
            <w:pPr>
              <w:pStyle w:val="BodyText"/>
              <w:ind w:left="0"/>
              <w:jc w:val="center"/>
              <w:rPr>
                <w:rFonts w:ascii="Arial" w:hAnsi="Arial" w:cs="Arial"/>
                <w:b/>
                <w:bCs/>
              </w:rPr>
            </w:pPr>
            <w:r w:rsidRPr="000E3321">
              <w:rPr>
                <w:rFonts w:ascii="Arial" w:hAnsi="Arial" w:cs="Arial"/>
                <w:b/>
                <w:bCs/>
              </w:rPr>
              <w:t>Building Block Topic</w:t>
            </w:r>
          </w:p>
        </w:tc>
        <w:tc>
          <w:tcPr>
            <w:tcW w:w="4675" w:type="dxa"/>
          </w:tcPr>
          <w:p w14:paraId="2CA5E5E6" w14:textId="5A3BFCDF" w:rsidR="000E3321" w:rsidRPr="000E3321" w:rsidRDefault="000E3321" w:rsidP="000E3321">
            <w:pPr>
              <w:pStyle w:val="BodyText"/>
              <w:ind w:left="0"/>
              <w:jc w:val="center"/>
              <w:rPr>
                <w:rFonts w:ascii="Arial" w:hAnsi="Arial" w:cs="Arial"/>
                <w:b/>
                <w:bCs/>
              </w:rPr>
            </w:pPr>
            <w:r w:rsidRPr="000E3321">
              <w:rPr>
                <w:rFonts w:ascii="Arial" w:hAnsi="Arial" w:cs="Arial"/>
                <w:b/>
                <w:bCs/>
              </w:rPr>
              <w:t>Personal Example</w:t>
            </w:r>
          </w:p>
        </w:tc>
      </w:tr>
      <w:tr w:rsidR="000E3321" w14:paraId="01E9A06D" w14:textId="77777777" w:rsidTr="000E3321">
        <w:tc>
          <w:tcPr>
            <w:tcW w:w="4675" w:type="dxa"/>
          </w:tcPr>
          <w:p w14:paraId="62EC6226" w14:textId="3CC14B5C" w:rsidR="000E3321" w:rsidRDefault="000E3321" w:rsidP="000E3321">
            <w:pPr>
              <w:pStyle w:val="BodyText"/>
              <w:ind w:left="0"/>
              <w:jc w:val="left"/>
              <w:rPr>
                <w:rFonts w:ascii="Arial" w:hAnsi="Arial" w:cs="Arial"/>
              </w:rPr>
            </w:pPr>
            <w:r>
              <w:rPr>
                <w:rFonts w:ascii="Arial" w:hAnsi="Arial" w:cs="Arial"/>
              </w:rPr>
              <w:t>People</w:t>
            </w:r>
          </w:p>
        </w:tc>
        <w:tc>
          <w:tcPr>
            <w:tcW w:w="4675" w:type="dxa"/>
          </w:tcPr>
          <w:p w14:paraId="1299345F" w14:textId="77777777" w:rsidR="000E3321" w:rsidRDefault="000E3321" w:rsidP="000E3321">
            <w:pPr>
              <w:pStyle w:val="BodyText"/>
              <w:ind w:left="0"/>
              <w:jc w:val="left"/>
              <w:rPr>
                <w:rFonts w:ascii="Arial" w:hAnsi="Arial" w:cs="Arial"/>
              </w:rPr>
            </w:pPr>
          </w:p>
          <w:p w14:paraId="217E35FB" w14:textId="34F7698E" w:rsidR="000E3321" w:rsidRDefault="000E3321" w:rsidP="000E3321">
            <w:pPr>
              <w:pStyle w:val="BodyText"/>
              <w:ind w:left="0"/>
              <w:jc w:val="left"/>
              <w:rPr>
                <w:rFonts w:ascii="Arial" w:hAnsi="Arial" w:cs="Arial"/>
              </w:rPr>
            </w:pPr>
          </w:p>
        </w:tc>
      </w:tr>
      <w:tr w:rsidR="000E3321" w14:paraId="5D8DEAEC" w14:textId="77777777" w:rsidTr="000E3321">
        <w:tc>
          <w:tcPr>
            <w:tcW w:w="4675" w:type="dxa"/>
          </w:tcPr>
          <w:p w14:paraId="7ABC1896" w14:textId="692ED566" w:rsidR="000E3321" w:rsidRDefault="000E3321" w:rsidP="000E3321">
            <w:pPr>
              <w:pStyle w:val="BodyText"/>
              <w:ind w:left="0"/>
              <w:jc w:val="left"/>
              <w:rPr>
                <w:rFonts w:ascii="Arial" w:hAnsi="Arial" w:cs="Arial"/>
              </w:rPr>
            </w:pPr>
            <w:r>
              <w:rPr>
                <w:rFonts w:ascii="Arial" w:hAnsi="Arial" w:cs="Arial"/>
              </w:rPr>
              <w:t>Message</w:t>
            </w:r>
          </w:p>
        </w:tc>
        <w:tc>
          <w:tcPr>
            <w:tcW w:w="4675" w:type="dxa"/>
          </w:tcPr>
          <w:p w14:paraId="7534A1CE" w14:textId="77777777" w:rsidR="000E3321" w:rsidRDefault="000E3321" w:rsidP="000E3321">
            <w:pPr>
              <w:pStyle w:val="BodyText"/>
              <w:ind w:left="0"/>
              <w:jc w:val="left"/>
              <w:rPr>
                <w:rFonts w:ascii="Arial" w:hAnsi="Arial" w:cs="Arial"/>
              </w:rPr>
            </w:pPr>
          </w:p>
          <w:p w14:paraId="1D082C08" w14:textId="1A7AD471" w:rsidR="000E3321" w:rsidRDefault="000E3321" w:rsidP="000E3321">
            <w:pPr>
              <w:pStyle w:val="BodyText"/>
              <w:ind w:left="0"/>
              <w:jc w:val="left"/>
              <w:rPr>
                <w:rFonts w:ascii="Arial" w:hAnsi="Arial" w:cs="Arial"/>
              </w:rPr>
            </w:pPr>
          </w:p>
        </w:tc>
      </w:tr>
      <w:tr w:rsidR="000E3321" w14:paraId="2990EEA2" w14:textId="77777777" w:rsidTr="000E3321">
        <w:tc>
          <w:tcPr>
            <w:tcW w:w="4675" w:type="dxa"/>
          </w:tcPr>
          <w:p w14:paraId="287A4C88" w14:textId="47D75E86" w:rsidR="000E3321" w:rsidRDefault="000E3321" w:rsidP="000E3321">
            <w:pPr>
              <w:pStyle w:val="BodyText"/>
              <w:ind w:left="0"/>
              <w:jc w:val="left"/>
              <w:rPr>
                <w:rFonts w:ascii="Arial" w:hAnsi="Arial" w:cs="Arial"/>
              </w:rPr>
            </w:pPr>
            <w:r>
              <w:rPr>
                <w:rFonts w:ascii="Arial" w:hAnsi="Arial" w:cs="Arial"/>
              </w:rPr>
              <w:t>Context</w:t>
            </w:r>
          </w:p>
        </w:tc>
        <w:tc>
          <w:tcPr>
            <w:tcW w:w="4675" w:type="dxa"/>
          </w:tcPr>
          <w:p w14:paraId="7981E8D4" w14:textId="77777777" w:rsidR="000E3321" w:rsidRDefault="000E3321" w:rsidP="000E3321">
            <w:pPr>
              <w:pStyle w:val="BodyText"/>
              <w:ind w:left="0"/>
              <w:jc w:val="left"/>
              <w:rPr>
                <w:rFonts w:ascii="Arial" w:hAnsi="Arial" w:cs="Arial"/>
              </w:rPr>
            </w:pPr>
          </w:p>
          <w:p w14:paraId="76D6CD5A" w14:textId="7F3042DC" w:rsidR="000E3321" w:rsidRDefault="000E3321" w:rsidP="000E3321">
            <w:pPr>
              <w:pStyle w:val="BodyText"/>
              <w:ind w:left="0"/>
              <w:jc w:val="left"/>
              <w:rPr>
                <w:rFonts w:ascii="Arial" w:hAnsi="Arial" w:cs="Arial"/>
              </w:rPr>
            </w:pPr>
          </w:p>
        </w:tc>
      </w:tr>
      <w:tr w:rsidR="000E3321" w14:paraId="77522934" w14:textId="77777777" w:rsidTr="000E3321">
        <w:tc>
          <w:tcPr>
            <w:tcW w:w="4675" w:type="dxa"/>
          </w:tcPr>
          <w:p w14:paraId="381F76EC" w14:textId="4AB24B16" w:rsidR="000E3321" w:rsidRDefault="000E3321" w:rsidP="000E3321">
            <w:pPr>
              <w:pStyle w:val="BodyText"/>
              <w:ind w:left="0"/>
              <w:jc w:val="left"/>
              <w:rPr>
                <w:rFonts w:ascii="Arial" w:hAnsi="Arial" w:cs="Arial"/>
              </w:rPr>
            </w:pPr>
            <w:r>
              <w:rPr>
                <w:rFonts w:ascii="Arial" w:hAnsi="Arial" w:cs="Arial"/>
              </w:rPr>
              <w:t>Listening</w:t>
            </w:r>
          </w:p>
        </w:tc>
        <w:tc>
          <w:tcPr>
            <w:tcW w:w="4675" w:type="dxa"/>
          </w:tcPr>
          <w:p w14:paraId="0864DD82" w14:textId="77777777" w:rsidR="000E3321" w:rsidRDefault="000E3321" w:rsidP="000E3321">
            <w:pPr>
              <w:pStyle w:val="BodyText"/>
              <w:ind w:left="0"/>
              <w:jc w:val="left"/>
              <w:rPr>
                <w:rFonts w:ascii="Arial" w:hAnsi="Arial" w:cs="Arial"/>
              </w:rPr>
            </w:pPr>
          </w:p>
          <w:p w14:paraId="2A220CCF" w14:textId="07CE1769" w:rsidR="000E3321" w:rsidRDefault="000E3321" w:rsidP="000E3321">
            <w:pPr>
              <w:pStyle w:val="BodyText"/>
              <w:ind w:left="0"/>
              <w:jc w:val="left"/>
              <w:rPr>
                <w:rFonts w:ascii="Arial" w:hAnsi="Arial" w:cs="Arial"/>
              </w:rPr>
            </w:pPr>
          </w:p>
        </w:tc>
      </w:tr>
    </w:tbl>
    <w:p w14:paraId="07DACE2C" w14:textId="77777777" w:rsidR="000E3321" w:rsidRDefault="000E3321" w:rsidP="000E3321">
      <w:pPr>
        <w:pStyle w:val="BodyText"/>
        <w:ind w:left="360"/>
        <w:jc w:val="left"/>
        <w:rPr>
          <w:rFonts w:ascii="Arial" w:hAnsi="Arial" w:cs="Arial"/>
        </w:rPr>
      </w:pPr>
    </w:p>
    <w:p w14:paraId="4045A55A" w14:textId="4AE53A32" w:rsidR="005642A5" w:rsidRDefault="005642A5" w:rsidP="00C15F10">
      <w:pPr>
        <w:pStyle w:val="BodyText"/>
        <w:ind w:left="360"/>
        <w:jc w:val="left"/>
        <w:rPr>
          <w:rFonts w:ascii="Arial" w:hAnsi="Arial" w:cs="Arial"/>
        </w:rPr>
      </w:pPr>
    </w:p>
    <w:p w14:paraId="3B8D0DFF" w14:textId="3F8AC7EB" w:rsidR="00E67972" w:rsidRDefault="00E67972" w:rsidP="00C15F10">
      <w:pPr>
        <w:pStyle w:val="BodyText"/>
        <w:ind w:left="360"/>
        <w:jc w:val="left"/>
        <w:rPr>
          <w:rFonts w:ascii="Arial" w:hAnsi="Arial" w:cs="Arial"/>
        </w:rPr>
      </w:pPr>
    </w:p>
    <w:p w14:paraId="13F499AC" w14:textId="5D9AD77D" w:rsidR="000D35E7" w:rsidRPr="00CE1446" w:rsidRDefault="000D35E7" w:rsidP="000D35E7">
      <w:pPr>
        <w:pStyle w:val="BodyText"/>
        <w:ind w:firstLine="720"/>
        <w:jc w:val="right"/>
        <w:rPr>
          <w:rFonts w:ascii="Arial" w:hAnsi="Arial" w:cs="Arial"/>
        </w:rPr>
      </w:pPr>
      <w:r w:rsidRPr="00CE1446">
        <w:rPr>
          <w:rFonts w:ascii="Arial" w:hAnsi="Arial" w:cs="Arial"/>
        </w:rPr>
        <w:t>Week 2 of 4</w:t>
      </w:r>
    </w:p>
    <w:p w14:paraId="29B81182" w14:textId="7FF6BC9E" w:rsidR="000D35E7" w:rsidRPr="004D1DFF" w:rsidRDefault="000D35E7" w:rsidP="000D35E7">
      <w:pPr>
        <w:pStyle w:val="BodyText"/>
        <w:jc w:val="center"/>
        <w:rPr>
          <w:rFonts w:ascii="Arial" w:hAnsi="Arial" w:cs="Arial"/>
          <w:sz w:val="40"/>
          <w:szCs w:val="40"/>
        </w:rPr>
      </w:pPr>
      <w:r w:rsidRPr="004D1DFF">
        <w:rPr>
          <w:rFonts w:ascii="Arial" w:hAnsi="Arial" w:cs="Arial"/>
          <w:sz w:val="40"/>
          <w:szCs w:val="40"/>
        </w:rPr>
        <w:t xml:space="preserve">JAG Student Week </w:t>
      </w:r>
      <w:r w:rsidR="00332D11" w:rsidRPr="004D1DFF">
        <w:rPr>
          <w:rFonts w:ascii="Arial" w:hAnsi="Arial" w:cs="Arial"/>
          <w:sz w:val="40"/>
          <w:szCs w:val="40"/>
        </w:rPr>
        <w:t>Two</w:t>
      </w:r>
      <w:r w:rsidRPr="004D1DFF">
        <w:rPr>
          <w:rFonts w:ascii="Arial" w:hAnsi="Arial" w:cs="Arial"/>
          <w:sz w:val="40"/>
          <w:szCs w:val="40"/>
        </w:rPr>
        <w:t xml:space="preserve"> Responsibilities</w:t>
      </w:r>
    </w:p>
    <w:p w14:paraId="118AEF9E" w14:textId="3524506A" w:rsidR="00AB358D" w:rsidRDefault="00332D11" w:rsidP="00DB399C">
      <w:pPr>
        <w:pStyle w:val="BodyText"/>
        <w:numPr>
          <w:ilvl w:val="0"/>
          <w:numId w:val="12"/>
        </w:numPr>
        <w:ind w:left="360"/>
        <w:jc w:val="left"/>
        <w:rPr>
          <w:rFonts w:ascii="Arial" w:hAnsi="Arial" w:cs="Arial"/>
          <w:highlight w:val="yellow"/>
        </w:rPr>
      </w:pPr>
      <w:r w:rsidRPr="00CE1446">
        <w:rPr>
          <w:rFonts w:ascii="Arial" w:hAnsi="Arial" w:cs="Arial"/>
          <w:highlight w:val="yellow"/>
        </w:rPr>
        <w:t xml:space="preserve">Specialist will </w:t>
      </w:r>
      <w:r w:rsidR="00545F49">
        <w:rPr>
          <w:rFonts w:ascii="Arial" w:hAnsi="Arial" w:cs="Arial"/>
          <w:highlight w:val="yellow"/>
        </w:rPr>
        <w:t>set-up this week’s unit focused on Communication for Common Situations.  It will be important for the Specialist to help participants find value in the lessons even when they may not currently communicate a lot via e-mail or may not see themselves in the traditional meeting setting as explained in the videos. Let them know that these lessons are intended to not only provide insight into how a future career may operate for them, but how they may use these skills now with their JAG Career Association, other classes, at home and/or in a current job.</w:t>
      </w:r>
      <w:r w:rsidR="00545F49">
        <w:rPr>
          <w:rFonts w:ascii="Arial" w:hAnsi="Arial" w:cs="Arial"/>
          <w:highlight w:val="yellow"/>
        </w:rPr>
        <w:tab/>
      </w:r>
      <w:r w:rsidR="00545F49">
        <w:rPr>
          <w:rFonts w:ascii="Arial" w:hAnsi="Arial" w:cs="Arial"/>
          <w:highlight w:val="yellow"/>
        </w:rPr>
        <w:tab/>
      </w:r>
      <w:r w:rsidR="00545F49">
        <w:rPr>
          <w:rFonts w:ascii="Arial" w:hAnsi="Arial" w:cs="Arial"/>
          <w:highlight w:val="yellow"/>
        </w:rPr>
        <w:tab/>
      </w:r>
      <w:r w:rsidR="00545F49">
        <w:rPr>
          <w:rFonts w:ascii="Arial" w:hAnsi="Arial" w:cs="Arial"/>
          <w:highlight w:val="yellow"/>
        </w:rPr>
        <w:tab/>
      </w:r>
      <w:r w:rsidR="00545F49">
        <w:rPr>
          <w:rFonts w:ascii="Arial" w:hAnsi="Arial" w:cs="Arial"/>
          <w:highlight w:val="yellow"/>
        </w:rPr>
        <w:tab/>
      </w:r>
      <w:r w:rsidR="00545F49">
        <w:rPr>
          <w:rFonts w:ascii="Arial" w:hAnsi="Arial" w:cs="Arial"/>
          <w:highlight w:val="yellow"/>
        </w:rPr>
        <w:tab/>
      </w:r>
      <w:r w:rsidR="00545F49">
        <w:rPr>
          <w:rFonts w:ascii="Arial" w:hAnsi="Arial" w:cs="Arial"/>
          <w:highlight w:val="yellow"/>
        </w:rPr>
        <w:tab/>
      </w:r>
      <w:r w:rsidR="00545F49">
        <w:rPr>
          <w:rFonts w:ascii="Arial" w:hAnsi="Arial" w:cs="Arial"/>
          <w:highlight w:val="yellow"/>
        </w:rPr>
        <w:tab/>
      </w:r>
      <w:r w:rsidR="00900FB1">
        <w:rPr>
          <w:rFonts w:ascii="Arial" w:hAnsi="Arial" w:cs="Arial"/>
          <w:highlight w:val="yellow"/>
        </w:rPr>
        <w:t xml:space="preserve">     </w:t>
      </w:r>
      <w:r w:rsidR="00545F49">
        <w:rPr>
          <w:rFonts w:ascii="Arial" w:hAnsi="Arial" w:cs="Arial"/>
          <w:highlight w:val="yellow"/>
        </w:rPr>
        <w:t>(5 minutes)</w:t>
      </w:r>
    </w:p>
    <w:p w14:paraId="2B3B5933" w14:textId="573F7CCB" w:rsidR="00900FB1" w:rsidRDefault="00900FB1" w:rsidP="00900FB1">
      <w:pPr>
        <w:pStyle w:val="BodyText"/>
        <w:numPr>
          <w:ilvl w:val="0"/>
          <w:numId w:val="12"/>
        </w:numPr>
        <w:ind w:left="360"/>
        <w:jc w:val="left"/>
        <w:rPr>
          <w:rFonts w:ascii="Arial" w:hAnsi="Arial" w:cs="Arial"/>
        </w:rPr>
      </w:pPr>
      <w:r>
        <w:rPr>
          <w:rFonts w:ascii="Arial" w:hAnsi="Arial" w:cs="Arial"/>
        </w:rPr>
        <w:t xml:space="preserve">Go to the LinkedIn </w:t>
      </w:r>
      <w:r w:rsidRPr="000E3321">
        <w:rPr>
          <w:rFonts w:ascii="Arial" w:hAnsi="Arial" w:cs="Arial"/>
          <w:i/>
          <w:iCs/>
        </w:rPr>
        <w:t>Learning/Microsoft Learn</w:t>
      </w:r>
      <w:r>
        <w:rPr>
          <w:rFonts w:ascii="Arial" w:hAnsi="Arial" w:cs="Arial"/>
        </w:rPr>
        <w:t xml:space="preserve"> website to begin the second unit.</w:t>
      </w:r>
    </w:p>
    <w:p w14:paraId="1ED9C150" w14:textId="172AB16F" w:rsidR="00900FB1" w:rsidRDefault="00900FB1" w:rsidP="00900FB1">
      <w:pPr>
        <w:pStyle w:val="BodyText"/>
        <w:numPr>
          <w:ilvl w:val="1"/>
          <w:numId w:val="12"/>
        </w:numPr>
        <w:jc w:val="left"/>
        <w:rPr>
          <w:rFonts w:ascii="Arial" w:hAnsi="Arial" w:cs="Arial"/>
        </w:rPr>
      </w:pPr>
      <w:r>
        <w:rPr>
          <w:rFonts w:ascii="Arial" w:hAnsi="Arial" w:cs="Arial"/>
        </w:rPr>
        <w:t>2. Communication for Common Situations</w:t>
      </w:r>
    </w:p>
    <w:p w14:paraId="2189F084" w14:textId="78E4CCE5" w:rsidR="00900FB1" w:rsidRDefault="00900FB1" w:rsidP="00900FB1">
      <w:pPr>
        <w:pStyle w:val="BodyText"/>
        <w:numPr>
          <w:ilvl w:val="2"/>
          <w:numId w:val="12"/>
        </w:numPr>
        <w:jc w:val="left"/>
        <w:rPr>
          <w:rFonts w:ascii="Arial" w:hAnsi="Arial" w:cs="Arial"/>
        </w:rPr>
      </w:pPr>
      <w:r>
        <w:rPr>
          <w:rFonts w:ascii="Arial" w:hAnsi="Arial" w:cs="Arial"/>
        </w:rPr>
        <w:t>When you socialize in professional settings – 2 minutes, 28 seconds</w:t>
      </w:r>
    </w:p>
    <w:p w14:paraId="7C955A95" w14:textId="689AE310" w:rsidR="00900FB1" w:rsidRDefault="00900FB1" w:rsidP="00900FB1">
      <w:pPr>
        <w:pStyle w:val="BodyText"/>
        <w:numPr>
          <w:ilvl w:val="2"/>
          <w:numId w:val="12"/>
        </w:numPr>
        <w:jc w:val="left"/>
        <w:rPr>
          <w:rFonts w:ascii="Arial" w:hAnsi="Arial" w:cs="Arial"/>
        </w:rPr>
      </w:pPr>
      <w:r>
        <w:rPr>
          <w:rFonts w:ascii="Arial" w:hAnsi="Arial" w:cs="Arial"/>
        </w:rPr>
        <w:t>Toolkit: Social settings – 2 minutes, 32 seconds</w:t>
      </w:r>
    </w:p>
    <w:p w14:paraId="1905D05B" w14:textId="751B2C67" w:rsidR="00900FB1" w:rsidRDefault="00900FB1" w:rsidP="00900FB1">
      <w:pPr>
        <w:pStyle w:val="BodyText"/>
        <w:numPr>
          <w:ilvl w:val="2"/>
          <w:numId w:val="12"/>
        </w:numPr>
        <w:jc w:val="left"/>
        <w:rPr>
          <w:rFonts w:ascii="Arial" w:hAnsi="Arial" w:cs="Arial"/>
        </w:rPr>
      </w:pPr>
      <w:r>
        <w:rPr>
          <w:rFonts w:ascii="Arial" w:hAnsi="Arial" w:cs="Arial"/>
        </w:rPr>
        <w:t>When you run meetings – 4 minutes, 49 seconds</w:t>
      </w:r>
    </w:p>
    <w:p w14:paraId="2E8352F8" w14:textId="792A9F4C" w:rsidR="00900FB1" w:rsidRDefault="00900FB1" w:rsidP="00900FB1">
      <w:pPr>
        <w:pStyle w:val="BodyText"/>
        <w:numPr>
          <w:ilvl w:val="2"/>
          <w:numId w:val="12"/>
        </w:numPr>
        <w:jc w:val="left"/>
        <w:rPr>
          <w:rFonts w:ascii="Arial" w:hAnsi="Arial" w:cs="Arial"/>
        </w:rPr>
      </w:pPr>
      <w:r>
        <w:rPr>
          <w:rFonts w:ascii="Arial" w:hAnsi="Arial" w:cs="Arial"/>
        </w:rPr>
        <w:t>Toolkit: Meetings – 2 minutes, 36 seconds</w:t>
      </w:r>
    </w:p>
    <w:p w14:paraId="732E0ED5" w14:textId="5D6A35BC" w:rsidR="00900FB1" w:rsidRDefault="00900FB1" w:rsidP="00900FB1">
      <w:pPr>
        <w:pStyle w:val="BodyText"/>
        <w:numPr>
          <w:ilvl w:val="2"/>
          <w:numId w:val="12"/>
        </w:numPr>
        <w:jc w:val="left"/>
        <w:rPr>
          <w:rFonts w:ascii="Arial" w:hAnsi="Arial" w:cs="Arial"/>
        </w:rPr>
      </w:pPr>
      <w:r>
        <w:rPr>
          <w:rFonts w:ascii="Arial" w:hAnsi="Arial" w:cs="Arial"/>
        </w:rPr>
        <w:t>When you send emails – 4 minutes, 40 seconds</w:t>
      </w:r>
    </w:p>
    <w:p w14:paraId="4E9C4749" w14:textId="3FFE1014" w:rsidR="00900FB1" w:rsidRDefault="00900FB1" w:rsidP="00900FB1">
      <w:pPr>
        <w:pStyle w:val="BodyText"/>
        <w:numPr>
          <w:ilvl w:val="2"/>
          <w:numId w:val="12"/>
        </w:numPr>
        <w:jc w:val="left"/>
        <w:rPr>
          <w:rFonts w:ascii="Arial" w:hAnsi="Arial" w:cs="Arial"/>
        </w:rPr>
      </w:pPr>
      <w:r>
        <w:rPr>
          <w:rFonts w:ascii="Arial" w:hAnsi="Arial" w:cs="Arial"/>
        </w:rPr>
        <w:t>Toolkit: Email – 1 minute, 37 seconds</w:t>
      </w:r>
    </w:p>
    <w:p w14:paraId="10BBB09A" w14:textId="09768C0A" w:rsidR="00900FB1" w:rsidRDefault="00900FB1" w:rsidP="00900FB1">
      <w:pPr>
        <w:pStyle w:val="BodyText"/>
        <w:numPr>
          <w:ilvl w:val="2"/>
          <w:numId w:val="12"/>
        </w:numPr>
        <w:jc w:val="left"/>
        <w:rPr>
          <w:rFonts w:ascii="Arial" w:hAnsi="Arial" w:cs="Arial"/>
        </w:rPr>
      </w:pPr>
      <w:r>
        <w:rPr>
          <w:rFonts w:ascii="Arial" w:hAnsi="Arial" w:cs="Arial"/>
        </w:rPr>
        <w:t>When you’re explaining – 4 minutes, 42 seconds</w:t>
      </w:r>
    </w:p>
    <w:p w14:paraId="23E712A2" w14:textId="3986BC7F" w:rsidR="00900FB1" w:rsidRDefault="00900FB1" w:rsidP="00900FB1">
      <w:pPr>
        <w:pStyle w:val="BodyText"/>
        <w:numPr>
          <w:ilvl w:val="2"/>
          <w:numId w:val="12"/>
        </w:numPr>
        <w:jc w:val="left"/>
        <w:rPr>
          <w:rFonts w:ascii="Arial" w:hAnsi="Arial" w:cs="Arial"/>
        </w:rPr>
      </w:pPr>
      <w:r>
        <w:rPr>
          <w:rFonts w:ascii="Arial" w:hAnsi="Arial" w:cs="Arial"/>
        </w:rPr>
        <w:t>Toolkit: Explanations – 2 minutes, 30 seconds</w:t>
      </w:r>
    </w:p>
    <w:p w14:paraId="00FA3446" w14:textId="055995EA" w:rsidR="00900FB1" w:rsidRDefault="00900FB1" w:rsidP="00900FB1">
      <w:pPr>
        <w:pStyle w:val="BodyText"/>
        <w:numPr>
          <w:ilvl w:val="2"/>
          <w:numId w:val="12"/>
        </w:numPr>
        <w:jc w:val="left"/>
        <w:rPr>
          <w:rFonts w:ascii="Arial" w:hAnsi="Arial" w:cs="Arial"/>
        </w:rPr>
      </w:pPr>
      <w:r>
        <w:rPr>
          <w:rFonts w:ascii="Arial" w:hAnsi="Arial" w:cs="Arial"/>
        </w:rPr>
        <w:t>Optional, When you’re advising senior staff – 4 minutes, 41 seconds</w:t>
      </w:r>
    </w:p>
    <w:p w14:paraId="442ECD9A" w14:textId="0FDD7D58" w:rsidR="00900FB1" w:rsidRDefault="00900FB1" w:rsidP="00900FB1">
      <w:pPr>
        <w:pStyle w:val="BodyText"/>
        <w:numPr>
          <w:ilvl w:val="2"/>
          <w:numId w:val="12"/>
        </w:numPr>
        <w:jc w:val="left"/>
        <w:rPr>
          <w:rFonts w:ascii="Arial" w:hAnsi="Arial" w:cs="Arial"/>
        </w:rPr>
      </w:pPr>
      <w:r>
        <w:rPr>
          <w:rFonts w:ascii="Arial" w:hAnsi="Arial" w:cs="Arial"/>
        </w:rPr>
        <w:t>Optional, Toolkit: Advise, 1 minute, 14 seconds</w:t>
      </w:r>
    </w:p>
    <w:p w14:paraId="3F1E5DC1" w14:textId="45FE1BB1" w:rsidR="00900FB1" w:rsidRPr="000E3321" w:rsidRDefault="00900FB1" w:rsidP="00900FB1">
      <w:pPr>
        <w:pStyle w:val="BodyText"/>
        <w:jc w:val="left"/>
        <w:rPr>
          <w:rFonts w:ascii="Arial" w:hAnsi="Arial" w:cs="Arial"/>
        </w:rPr>
      </w:pPr>
      <w:r>
        <w:rPr>
          <w:rFonts w:ascii="Arial" w:hAnsi="Arial" w:cs="Arial"/>
        </w:rPr>
        <w:t xml:space="preserve">NOTE: </w:t>
      </w:r>
      <w:r w:rsidR="00865B47">
        <w:rPr>
          <w:rFonts w:ascii="Arial" w:hAnsi="Arial" w:cs="Arial"/>
        </w:rPr>
        <w:t>Y</w:t>
      </w:r>
      <w:r>
        <w:rPr>
          <w:rFonts w:ascii="Arial" w:hAnsi="Arial" w:cs="Arial"/>
        </w:rPr>
        <w:t>ou do not need to complete all of these videos in one setting. Feel free to take breaks as you work your way through the material.</w:t>
      </w:r>
    </w:p>
    <w:p w14:paraId="43DCAE93" w14:textId="5529FF79" w:rsidR="00900FB1" w:rsidRPr="000E3321" w:rsidRDefault="00900FB1" w:rsidP="00900FB1">
      <w:pPr>
        <w:pStyle w:val="BodyText"/>
        <w:numPr>
          <w:ilvl w:val="0"/>
          <w:numId w:val="12"/>
        </w:numPr>
        <w:ind w:left="360"/>
        <w:jc w:val="left"/>
        <w:rPr>
          <w:rFonts w:ascii="Arial" w:hAnsi="Arial" w:cs="Arial"/>
        </w:rPr>
      </w:pPr>
      <w:r>
        <w:rPr>
          <w:rFonts w:ascii="Arial" w:hAnsi="Arial" w:cs="Arial"/>
        </w:rPr>
        <w:t>C</w:t>
      </w:r>
      <w:r w:rsidRPr="00CE1446">
        <w:rPr>
          <w:rFonts w:ascii="Arial" w:hAnsi="Arial" w:cs="Arial"/>
        </w:rPr>
        <w:t xml:space="preserve">heck-in with your Specialist. </w:t>
      </w:r>
      <w:r>
        <w:rPr>
          <w:rFonts w:ascii="Arial" w:hAnsi="Arial" w:cs="Arial"/>
        </w:rPr>
        <w:t xml:space="preserve">The indicator word is </w:t>
      </w:r>
      <w:r>
        <w:rPr>
          <w:rFonts w:ascii="Arial" w:hAnsi="Arial" w:cs="Arial"/>
          <w:u w:val="single"/>
        </w:rPr>
        <w:t>Toolkit</w:t>
      </w:r>
      <w:r>
        <w:rPr>
          <w:rFonts w:ascii="Arial" w:hAnsi="Arial" w:cs="Arial"/>
        </w:rPr>
        <w:t xml:space="preserve">. Share with your Specialist what you learned through the videos and toolkit lessons.  </w:t>
      </w:r>
      <w:r>
        <w:rPr>
          <w:rFonts w:ascii="Arial" w:hAnsi="Arial" w:cs="Arial"/>
        </w:rPr>
        <w:tab/>
      </w:r>
      <w:r>
        <w:rPr>
          <w:rFonts w:ascii="Arial" w:hAnsi="Arial" w:cs="Arial"/>
        </w:rPr>
        <w:tab/>
      </w:r>
      <w:r>
        <w:rPr>
          <w:rFonts w:ascii="Arial" w:hAnsi="Arial" w:cs="Arial"/>
        </w:rPr>
        <w:tab/>
      </w:r>
      <w:r>
        <w:rPr>
          <w:rFonts w:ascii="Arial" w:hAnsi="Arial" w:cs="Arial"/>
        </w:rPr>
        <w:tab/>
        <w:t xml:space="preserve">   </w:t>
      </w:r>
      <w:r w:rsidRPr="00CE1446">
        <w:t>(5 minutes)</w:t>
      </w:r>
    </w:p>
    <w:p w14:paraId="6184CF86" w14:textId="473AAB62" w:rsidR="00317118" w:rsidRPr="00900FB1" w:rsidRDefault="00900FB1" w:rsidP="00900FB1">
      <w:pPr>
        <w:pStyle w:val="BodyText"/>
        <w:numPr>
          <w:ilvl w:val="0"/>
          <w:numId w:val="12"/>
        </w:numPr>
        <w:ind w:left="360"/>
        <w:jc w:val="left"/>
        <w:rPr>
          <w:rFonts w:ascii="Arial" w:hAnsi="Arial" w:cs="Arial"/>
        </w:rPr>
      </w:pPr>
      <w:r>
        <w:rPr>
          <w:rFonts w:ascii="Arial" w:hAnsi="Arial" w:cs="Arial"/>
        </w:rPr>
        <w:t xml:space="preserve">Read this article on the 10 Common Communication Mistakes. See how what you learned from the LinkedIn Learning course compares or contrasts from the information in the article. </w:t>
      </w:r>
      <w:hyperlink r:id="rId28" w:history="1">
        <w:r w:rsidRPr="00167718">
          <w:rPr>
            <w:rStyle w:val="Hyperlink"/>
            <w:rFonts w:ascii="Arial" w:hAnsi="Arial" w:cs="Arial"/>
          </w:rPr>
          <w:t>https://www.mindtools.com/pages/article/common-communication-mistakes.htm</w:t>
        </w:r>
      </w:hyperlink>
      <w:r w:rsidR="007B148D" w:rsidRPr="00900FB1">
        <w:rPr>
          <w:rFonts w:ascii="Arial" w:hAnsi="Arial" w:cs="Arial"/>
        </w:rPr>
        <w:t>(</w:t>
      </w:r>
      <w:r>
        <w:rPr>
          <w:rFonts w:ascii="Arial" w:hAnsi="Arial" w:cs="Arial"/>
        </w:rPr>
        <w:t>10</w:t>
      </w:r>
      <w:r w:rsidR="007B148D" w:rsidRPr="00900FB1">
        <w:rPr>
          <w:rFonts w:ascii="Arial" w:hAnsi="Arial" w:cs="Arial"/>
        </w:rPr>
        <w:t xml:space="preserve"> minutes)</w:t>
      </w:r>
    </w:p>
    <w:p w14:paraId="421DD15F" w14:textId="30CDB40E" w:rsidR="003E269B" w:rsidRDefault="00900FB1" w:rsidP="005B64FF">
      <w:pPr>
        <w:pStyle w:val="BodyText"/>
        <w:numPr>
          <w:ilvl w:val="0"/>
          <w:numId w:val="12"/>
        </w:numPr>
        <w:ind w:left="360"/>
        <w:jc w:val="left"/>
        <w:rPr>
          <w:rFonts w:ascii="Arial" w:hAnsi="Arial" w:cs="Arial"/>
        </w:rPr>
      </w:pPr>
      <w:r w:rsidRPr="003E269B">
        <w:rPr>
          <w:rFonts w:ascii="Arial" w:hAnsi="Arial" w:cs="Arial"/>
        </w:rPr>
        <w:t xml:space="preserve">Watch </w:t>
      </w:r>
      <w:r w:rsidR="003E269B" w:rsidRPr="003E269B">
        <w:rPr>
          <w:rFonts w:ascii="Arial" w:hAnsi="Arial" w:cs="Arial"/>
        </w:rPr>
        <w:t xml:space="preserve">as many video clips from the Poor Communication Skills YouTube </w:t>
      </w:r>
      <w:r w:rsidR="009B4EE9">
        <w:rPr>
          <w:rFonts w:ascii="Arial" w:hAnsi="Arial" w:cs="Arial"/>
        </w:rPr>
        <w:t>playlist as you like</w:t>
      </w:r>
      <w:r w:rsidR="003E269B" w:rsidRPr="003E269B">
        <w:rPr>
          <w:rFonts w:ascii="Arial" w:hAnsi="Arial" w:cs="Arial"/>
        </w:rPr>
        <w:t xml:space="preserve">.  These various examples showcase the everyday communication challenges, but with a humorous spin—ENJOY! </w:t>
      </w:r>
      <w:r w:rsidR="003E269B" w:rsidRPr="003E269B">
        <w:rPr>
          <mc:AlternateContent>
            <mc:Choice Requires="w16se">
              <w:rFonts w:ascii="Arial" w:hAnsi="Arial" w:cs="Arial"/>
            </mc:Choic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r w:rsidR="003E269B" w:rsidRPr="003E269B">
        <w:rPr>
          <w:rFonts w:ascii="Arial" w:hAnsi="Arial" w:cs="Arial"/>
        </w:rPr>
        <w:t xml:space="preserve">     </w:t>
      </w:r>
      <w:r w:rsidR="003E269B" w:rsidRPr="003E269B">
        <w:rPr>
          <w:rFonts w:ascii="Arial" w:hAnsi="Arial" w:cs="Arial"/>
        </w:rPr>
        <w:tab/>
      </w:r>
      <w:r w:rsidR="003E269B" w:rsidRPr="003E269B">
        <w:rPr>
          <w:rFonts w:ascii="Arial" w:hAnsi="Arial" w:cs="Arial"/>
        </w:rPr>
        <w:tab/>
      </w:r>
      <w:r w:rsidR="003E269B" w:rsidRPr="003E269B">
        <w:rPr>
          <w:rFonts w:ascii="Arial" w:hAnsi="Arial" w:cs="Arial"/>
        </w:rPr>
        <w:tab/>
      </w:r>
      <w:r w:rsidR="003E269B" w:rsidRPr="003E269B">
        <w:rPr>
          <w:rFonts w:ascii="Arial" w:hAnsi="Arial" w:cs="Arial"/>
        </w:rPr>
        <w:tab/>
      </w:r>
      <w:r w:rsidR="003E269B" w:rsidRPr="003E269B">
        <w:rPr>
          <w:rFonts w:ascii="Arial" w:hAnsi="Arial" w:cs="Arial"/>
        </w:rPr>
        <w:tab/>
      </w:r>
      <w:r w:rsidR="003E269B" w:rsidRPr="003E269B">
        <w:rPr>
          <w:rFonts w:ascii="Arial" w:hAnsi="Arial" w:cs="Arial"/>
        </w:rPr>
        <w:tab/>
      </w:r>
      <w:r w:rsidR="003E269B" w:rsidRPr="003E269B">
        <w:rPr>
          <w:rFonts w:ascii="Arial" w:hAnsi="Arial" w:cs="Arial"/>
        </w:rPr>
        <w:tab/>
        <w:t>(5-10 minutes)</w:t>
      </w:r>
    </w:p>
    <w:p w14:paraId="5AD88526" w14:textId="7867D330" w:rsidR="00AB358D" w:rsidRPr="003E269B" w:rsidRDefault="00354486" w:rsidP="003E269B">
      <w:pPr>
        <w:pStyle w:val="BodyText"/>
        <w:ind w:left="360"/>
        <w:jc w:val="left"/>
        <w:rPr>
          <w:rFonts w:ascii="Arial" w:hAnsi="Arial" w:cs="Arial"/>
        </w:rPr>
      </w:pPr>
      <w:hyperlink r:id="rId29" w:history="1">
        <w:r w:rsidR="003E269B" w:rsidRPr="003E269B">
          <w:rPr>
            <w:rStyle w:val="Hyperlink"/>
            <w:rFonts w:ascii="Arial" w:hAnsi="Arial" w:cs="Arial"/>
          </w:rPr>
          <w:t>https://www.youtube.com/playlist?list=PLkRaBK25GgmHXtl5Set4b9jQ4Xfv-0_YW</w:t>
        </w:r>
      </w:hyperlink>
    </w:p>
    <w:p w14:paraId="342E7521" w14:textId="75504DCC" w:rsidR="005642A5" w:rsidRDefault="005642A5" w:rsidP="00513F51">
      <w:pPr>
        <w:pStyle w:val="BodyText"/>
        <w:ind w:left="360"/>
        <w:jc w:val="left"/>
        <w:rPr>
          <w:rFonts w:ascii="Arial" w:hAnsi="Arial" w:cs="Arial"/>
          <w:highlight w:val="yellow"/>
        </w:rPr>
      </w:pPr>
    </w:p>
    <w:p w14:paraId="24C59102" w14:textId="77777777" w:rsidR="005642A5" w:rsidRDefault="005642A5" w:rsidP="00513F51">
      <w:pPr>
        <w:pStyle w:val="BodyText"/>
        <w:ind w:left="360"/>
        <w:jc w:val="left"/>
        <w:rPr>
          <w:rFonts w:ascii="Arial" w:hAnsi="Arial" w:cs="Arial"/>
          <w:highlight w:val="yellow"/>
        </w:rPr>
      </w:pPr>
    </w:p>
    <w:p w14:paraId="7D77556C" w14:textId="77777777" w:rsidR="00446751" w:rsidRPr="00CE1446" w:rsidRDefault="00446751" w:rsidP="00446751">
      <w:pPr>
        <w:pStyle w:val="BodyText"/>
        <w:jc w:val="right"/>
        <w:rPr>
          <w:rFonts w:ascii="Arial" w:hAnsi="Arial" w:cs="Arial"/>
        </w:rPr>
      </w:pPr>
      <w:r w:rsidRPr="00CE1446">
        <w:rPr>
          <w:rFonts w:ascii="Arial" w:hAnsi="Arial" w:cs="Arial"/>
        </w:rPr>
        <w:t>Week 3 of 4</w:t>
      </w:r>
    </w:p>
    <w:p w14:paraId="66150B7D" w14:textId="77777777" w:rsidR="00446751" w:rsidRPr="008E0EC3" w:rsidRDefault="00446751" w:rsidP="00446751">
      <w:pPr>
        <w:pStyle w:val="BodyText"/>
        <w:jc w:val="center"/>
        <w:rPr>
          <w:rFonts w:ascii="Arial" w:hAnsi="Arial" w:cs="Arial"/>
          <w:sz w:val="40"/>
          <w:szCs w:val="40"/>
        </w:rPr>
      </w:pPr>
      <w:r w:rsidRPr="008E0EC3">
        <w:rPr>
          <w:rFonts w:ascii="Arial" w:hAnsi="Arial" w:cs="Arial"/>
          <w:sz w:val="40"/>
          <w:szCs w:val="40"/>
        </w:rPr>
        <w:t>JAG Student Week Three Responsibilities</w:t>
      </w:r>
    </w:p>
    <w:p w14:paraId="6EB37619" w14:textId="3A63D5EE" w:rsidR="00A91899" w:rsidRDefault="00A91899" w:rsidP="00A91899">
      <w:pPr>
        <w:pStyle w:val="BodyText"/>
        <w:numPr>
          <w:ilvl w:val="0"/>
          <w:numId w:val="12"/>
        </w:numPr>
        <w:ind w:left="360"/>
        <w:jc w:val="left"/>
        <w:rPr>
          <w:rFonts w:ascii="Arial" w:hAnsi="Arial" w:cs="Arial"/>
          <w:highlight w:val="yellow"/>
        </w:rPr>
      </w:pPr>
      <w:r w:rsidRPr="00CE1446">
        <w:rPr>
          <w:rFonts w:ascii="Arial" w:hAnsi="Arial" w:cs="Arial"/>
          <w:highlight w:val="yellow"/>
        </w:rPr>
        <w:t xml:space="preserve">Specialist will </w:t>
      </w:r>
      <w:r>
        <w:rPr>
          <w:rFonts w:ascii="Arial" w:hAnsi="Arial" w:cs="Arial"/>
          <w:highlight w:val="yellow"/>
        </w:rPr>
        <w:t xml:space="preserve">set-up this week’s unit focused on Communication for Challenging Situations.  Perhaps share some recent challenging conversations that have been happening with your JAG classroom, school and/or community to set the table for the type of situations this next unit will be covering.   </w:t>
      </w:r>
      <w:r>
        <w:rPr>
          <w:rFonts w:ascii="Arial" w:hAnsi="Arial" w:cs="Arial"/>
          <w:highlight w:val="yellow"/>
        </w:rPr>
        <w:tab/>
      </w:r>
      <w:r>
        <w:rPr>
          <w:rFonts w:ascii="Arial" w:hAnsi="Arial" w:cs="Arial"/>
          <w:highlight w:val="yellow"/>
        </w:rPr>
        <w:tab/>
      </w:r>
      <w:r>
        <w:rPr>
          <w:rFonts w:ascii="Arial" w:hAnsi="Arial" w:cs="Arial"/>
          <w:highlight w:val="yellow"/>
        </w:rPr>
        <w:tab/>
      </w:r>
      <w:r>
        <w:rPr>
          <w:rFonts w:ascii="Arial" w:hAnsi="Arial" w:cs="Arial"/>
          <w:highlight w:val="yellow"/>
        </w:rPr>
        <w:tab/>
      </w:r>
      <w:r>
        <w:rPr>
          <w:rFonts w:ascii="Arial" w:hAnsi="Arial" w:cs="Arial"/>
          <w:highlight w:val="yellow"/>
        </w:rPr>
        <w:tab/>
      </w:r>
      <w:r>
        <w:rPr>
          <w:rFonts w:ascii="Arial" w:hAnsi="Arial" w:cs="Arial"/>
          <w:highlight w:val="yellow"/>
        </w:rPr>
        <w:tab/>
      </w:r>
      <w:r>
        <w:rPr>
          <w:rFonts w:ascii="Arial" w:hAnsi="Arial" w:cs="Arial"/>
          <w:highlight w:val="yellow"/>
        </w:rPr>
        <w:tab/>
        <w:t xml:space="preserve">               (5 minutes)</w:t>
      </w:r>
    </w:p>
    <w:p w14:paraId="75C690B2" w14:textId="547A502A" w:rsidR="00A91899" w:rsidRDefault="00A91899" w:rsidP="00A91899">
      <w:pPr>
        <w:pStyle w:val="BodyText"/>
        <w:numPr>
          <w:ilvl w:val="0"/>
          <w:numId w:val="12"/>
        </w:numPr>
        <w:ind w:left="360"/>
        <w:jc w:val="left"/>
        <w:rPr>
          <w:rFonts w:ascii="Arial" w:hAnsi="Arial" w:cs="Arial"/>
        </w:rPr>
      </w:pPr>
      <w:r>
        <w:rPr>
          <w:rFonts w:ascii="Arial" w:hAnsi="Arial" w:cs="Arial"/>
        </w:rPr>
        <w:t>Go</w:t>
      </w:r>
      <w:r w:rsidR="00590216">
        <w:rPr>
          <w:rFonts w:ascii="Arial" w:hAnsi="Arial" w:cs="Arial"/>
        </w:rPr>
        <w:t xml:space="preserve"> </w:t>
      </w:r>
      <w:r>
        <w:rPr>
          <w:rFonts w:ascii="Arial" w:hAnsi="Arial" w:cs="Arial"/>
        </w:rPr>
        <w:t xml:space="preserve">to the </w:t>
      </w:r>
      <w:r w:rsidRPr="00590216">
        <w:rPr>
          <w:rFonts w:ascii="Arial" w:hAnsi="Arial" w:cs="Arial"/>
          <w:i/>
          <w:iCs/>
        </w:rPr>
        <w:t>LinkedIn</w:t>
      </w:r>
      <w:r>
        <w:rPr>
          <w:rFonts w:ascii="Arial" w:hAnsi="Arial" w:cs="Arial"/>
        </w:rPr>
        <w:t xml:space="preserve"> </w:t>
      </w:r>
      <w:r w:rsidRPr="000E3321">
        <w:rPr>
          <w:rFonts w:ascii="Arial" w:hAnsi="Arial" w:cs="Arial"/>
          <w:i/>
          <w:iCs/>
        </w:rPr>
        <w:t>Learning/Microsoft Learn</w:t>
      </w:r>
      <w:r>
        <w:rPr>
          <w:rFonts w:ascii="Arial" w:hAnsi="Arial" w:cs="Arial"/>
        </w:rPr>
        <w:t xml:space="preserve"> website to begin the third unit.</w:t>
      </w:r>
    </w:p>
    <w:p w14:paraId="5DA9E0FE" w14:textId="6F1A0447" w:rsidR="00A91899" w:rsidRDefault="00A91899" w:rsidP="00A91899">
      <w:pPr>
        <w:pStyle w:val="BodyText"/>
        <w:numPr>
          <w:ilvl w:val="1"/>
          <w:numId w:val="12"/>
        </w:numPr>
        <w:jc w:val="left"/>
        <w:rPr>
          <w:rFonts w:ascii="Arial" w:hAnsi="Arial" w:cs="Arial"/>
        </w:rPr>
      </w:pPr>
      <w:r>
        <w:rPr>
          <w:rFonts w:ascii="Arial" w:hAnsi="Arial" w:cs="Arial"/>
        </w:rPr>
        <w:t>3. Communication for Challenging Situations (To</w:t>
      </w:r>
      <w:r w:rsidR="00590216">
        <w:rPr>
          <w:rFonts w:ascii="Arial" w:hAnsi="Arial" w:cs="Arial"/>
        </w:rPr>
        <w:t>tal of approximately 33 minutes)</w:t>
      </w:r>
    </w:p>
    <w:p w14:paraId="1CE8EBBC" w14:textId="1A2CF315" w:rsidR="00590216" w:rsidRDefault="00590216" w:rsidP="00A91899">
      <w:pPr>
        <w:pStyle w:val="BodyText"/>
        <w:numPr>
          <w:ilvl w:val="1"/>
          <w:numId w:val="12"/>
        </w:numPr>
        <w:jc w:val="left"/>
        <w:rPr>
          <w:rFonts w:ascii="Arial" w:hAnsi="Arial" w:cs="Arial"/>
        </w:rPr>
      </w:pPr>
      <w:r>
        <w:rPr>
          <w:rFonts w:ascii="Arial" w:hAnsi="Arial" w:cs="Arial"/>
        </w:rPr>
        <w:t xml:space="preserve">Conclusion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(37 seconds)</w:t>
      </w:r>
    </w:p>
    <w:p w14:paraId="0FDFB708" w14:textId="793B23D7" w:rsidR="00A91899" w:rsidRPr="000E3321" w:rsidRDefault="00A91899" w:rsidP="00A91899">
      <w:pPr>
        <w:pStyle w:val="BodyText"/>
        <w:jc w:val="left"/>
        <w:rPr>
          <w:rFonts w:ascii="Arial" w:hAnsi="Arial" w:cs="Arial"/>
        </w:rPr>
      </w:pPr>
      <w:r>
        <w:rPr>
          <w:rFonts w:ascii="Arial" w:hAnsi="Arial" w:cs="Arial"/>
        </w:rPr>
        <w:t>NOTE:</w:t>
      </w:r>
      <w:r w:rsidR="00865B47">
        <w:rPr>
          <w:rFonts w:ascii="Arial" w:hAnsi="Arial" w:cs="Arial"/>
        </w:rPr>
        <w:t xml:space="preserve">  Y</w:t>
      </w:r>
      <w:r>
        <w:rPr>
          <w:rFonts w:ascii="Arial" w:hAnsi="Arial" w:cs="Arial"/>
        </w:rPr>
        <w:t>ou do not need to complete all of these videos in one setting. Feel free to take breaks as you work your way through the material.</w:t>
      </w:r>
    </w:p>
    <w:p w14:paraId="0D59B9E4" w14:textId="77777777" w:rsidR="00590216" w:rsidRDefault="00590216" w:rsidP="00A91899">
      <w:pPr>
        <w:pStyle w:val="BodyText"/>
        <w:numPr>
          <w:ilvl w:val="0"/>
          <w:numId w:val="12"/>
        </w:numPr>
        <w:ind w:left="360"/>
        <w:jc w:val="left"/>
        <w:rPr>
          <w:rFonts w:ascii="Arial" w:hAnsi="Arial" w:cs="Arial"/>
        </w:rPr>
      </w:pPr>
      <w:r>
        <w:rPr>
          <w:rFonts w:ascii="Arial" w:hAnsi="Arial" w:cs="Arial"/>
        </w:rPr>
        <w:t>Journal</w:t>
      </w:r>
    </w:p>
    <w:p w14:paraId="05115ABB" w14:textId="6917FEAE" w:rsidR="00590216" w:rsidRDefault="00590216" w:rsidP="00590216">
      <w:pPr>
        <w:pStyle w:val="BodyText"/>
        <w:numPr>
          <w:ilvl w:val="1"/>
          <w:numId w:val="28"/>
        </w:numPr>
        <w:jc w:val="left"/>
        <w:rPr>
          <w:rFonts w:ascii="Arial" w:hAnsi="Arial" w:cs="Arial"/>
        </w:rPr>
      </w:pPr>
      <w:r>
        <w:rPr>
          <w:rFonts w:ascii="Arial" w:hAnsi="Arial" w:cs="Arial"/>
        </w:rPr>
        <w:t xml:space="preserve">The top three things you learned about from the </w:t>
      </w:r>
      <w:r w:rsidRPr="00590216">
        <w:rPr>
          <w:rFonts w:ascii="Arial" w:hAnsi="Arial" w:cs="Arial"/>
          <w:i/>
          <w:iCs/>
        </w:rPr>
        <w:t>LinkedIn</w:t>
      </w:r>
      <w:r>
        <w:rPr>
          <w:rFonts w:ascii="Arial" w:hAnsi="Arial" w:cs="Arial"/>
        </w:rPr>
        <w:t xml:space="preserve"> </w:t>
      </w:r>
      <w:r w:rsidRPr="000E3321">
        <w:rPr>
          <w:rFonts w:ascii="Arial" w:hAnsi="Arial" w:cs="Arial"/>
          <w:i/>
          <w:iCs/>
        </w:rPr>
        <w:t>Learning/Microsoft Learn</w:t>
      </w:r>
      <w:r>
        <w:rPr>
          <w:rFonts w:ascii="Arial" w:hAnsi="Arial" w:cs="Arial"/>
          <w:i/>
          <w:iCs/>
        </w:rPr>
        <w:t xml:space="preserve"> </w:t>
      </w:r>
      <w:r>
        <w:rPr>
          <w:rFonts w:ascii="Arial" w:hAnsi="Arial" w:cs="Arial"/>
        </w:rPr>
        <w:t>Communications course</w:t>
      </w:r>
    </w:p>
    <w:p w14:paraId="58923A8B" w14:textId="40DAD97A" w:rsidR="00590216" w:rsidRDefault="00590216" w:rsidP="00590216">
      <w:pPr>
        <w:pStyle w:val="BodyText"/>
        <w:numPr>
          <w:ilvl w:val="1"/>
          <w:numId w:val="28"/>
        </w:numPr>
        <w:jc w:val="left"/>
        <w:rPr>
          <w:rFonts w:ascii="Arial" w:hAnsi="Arial" w:cs="Arial"/>
        </w:rPr>
      </w:pPr>
      <w:r>
        <w:rPr>
          <w:rFonts w:ascii="Arial" w:hAnsi="Arial" w:cs="Arial"/>
        </w:rPr>
        <w:t>Your communication strengths</w:t>
      </w:r>
    </w:p>
    <w:p w14:paraId="26D5F01E" w14:textId="5B57EEC2" w:rsidR="00590216" w:rsidRDefault="00590216" w:rsidP="00590216">
      <w:pPr>
        <w:pStyle w:val="BodyText"/>
        <w:numPr>
          <w:ilvl w:val="1"/>
          <w:numId w:val="28"/>
        </w:numPr>
        <w:jc w:val="left"/>
        <w:rPr>
          <w:rFonts w:ascii="Arial" w:hAnsi="Arial" w:cs="Arial"/>
        </w:rPr>
      </w:pPr>
      <w:r>
        <w:rPr>
          <w:rFonts w:ascii="Arial" w:hAnsi="Arial" w:cs="Arial"/>
        </w:rPr>
        <w:t>Your communication shortcomings or areas to improve</w:t>
      </w:r>
    </w:p>
    <w:p w14:paraId="576F61DD" w14:textId="6F019E50" w:rsidR="00590216" w:rsidRDefault="00590216" w:rsidP="00590216">
      <w:pPr>
        <w:pStyle w:val="BodyText"/>
        <w:numPr>
          <w:ilvl w:val="1"/>
          <w:numId w:val="28"/>
        </w:numPr>
        <w:jc w:val="left"/>
        <w:rPr>
          <w:rFonts w:ascii="Arial" w:hAnsi="Arial" w:cs="Arial"/>
        </w:rPr>
      </w:pPr>
      <w:r>
        <w:rPr>
          <w:rFonts w:ascii="Arial" w:hAnsi="Arial" w:cs="Arial"/>
        </w:rPr>
        <w:t>How you appreciate being communicated with</w:t>
      </w:r>
    </w:p>
    <w:p w14:paraId="02B5AC2D" w14:textId="1902B026" w:rsidR="00590216" w:rsidRDefault="00590216" w:rsidP="00A91899">
      <w:pPr>
        <w:pStyle w:val="BodyText"/>
        <w:numPr>
          <w:ilvl w:val="0"/>
          <w:numId w:val="12"/>
        </w:numPr>
        <w:ind w:left="360"/>
        <w:jc w:val="left"/>
        <w:rPr>
          <w:rFonts w:ascii="Arial" w:hAnsi="Arial" w:cs="Arial"/>
        </w:rPr>
      </w:pPr>
      <w:r>
        <w:rPr>
          <w:rFonts w:ascii="Arial" w:hAnsi="Arial" w:cs="Arial"/>
        </w:rPr>
        <w:t>Google the following phrase “Communications in a  ________________ career.” Fill in the blank with the career you wish to have in the future. If you wish, you may do multiple searches for more than one career. Read articles and/or watch videos of how communication looks in the career or careers you are interested in.</w:t>
      </w:r>
      <w:r>
        <w:rPr>
          <w:rFonts w:ascii="Arial" w:hAnsi="Arial" w:cs="Arial"/>
        </w:rPr>
        <w:tab/>
      </w:r>
      <w:r>
        <w:rPr>
          <w:rFonts w:ascii="Arial" w:hAnsi="Arial" w:cs="Arial"/>
        </w:rPr>
        <w:tab/>
        <w:t>(15 minutes)</w:t>
      </w:r>
    </w:p>
    <w:p w14:paraId="147D63C8" w14:textId="1D09A339" w:rsidR="00A91899" w:rsidRPr="000E3321" w:rsidRDefault="00A91899" w:rsidP="00A91899">
      <w:pPr>
        <w:pStyle w:val="BodyText"/>
        <w:numPr>
          <w:ilvl w:val="0"/>
          <w:numId w:val="12"/>
        </w:numPr>
        <w:ind w:left="360"/>
        <w:jc w:val="left"/>
        <w:rPr>
          <w:rFonts w:ascii="Arial" w:hAnsi="Arial" w:cs="Arial"/>
        </w:rPr>
      </w:pPr>
      <w:r>
        <w:rPr>
          <w:rFonts w:ascii="Arial" w:hAnsi="Arial" w:cs="Arial"/>
        </w:rPr>
        <w:t>C</w:t>
      </w:r>
      <w:r w:rsidRPr="00CE1446">
        <w:rPr>
          <w:rFonts w:ascii="Arial" w:hAnsi="Arial" w:cs="Arial"/>
        </w:rPr>
        <w:t xml:space="preserve">heck-in with your Specialist. </w:t>
      </w:r>
      <w:r>
        <w:rPr>
          <w:rFonts w:ascii="Arial" w:hAnsi="Arial" w:cs="Arial"/>
        </w:rPr>
        <w:t xml:space="preserve">The indicator word is </w:t>
      </w:r>
      <w:r w:rsidR="00590216">
        <w:rPr>
          <w:rFonts w:ascii="Arial" w:hAnsi="Arial" w:cs="Arial"/>
          <w:u w:val="single"/>
        </w:rPr>
        <w:t>Conclusion</w:t>
      </w:r>
      <w:r>
        <w:rPr>
          <w:rFonts w:ascii="Arial" w:hAnsi="Arial" w:cs="Arial"/>
        </w:rPr>
        <w:t>. Share with your Specialist what you learned through the videos and toolkit lessons</w:t>
      </w:r>
      <w:r w:rsidR="00590216">
        <w:rPr>
          <w:rFonts w:ascii="Arial" w:hAnsi="Arial" w:cs="Arial"/>
        </w:rPr>
        <w:t xml:space="preserve"> from unit three.  </w:t>
      </w:r>
      <w:r>
        <w:rPr>
          <w:rFonts w:ascii="Arial" w:hAnsi="Arial" w:cs="Arial"/>
        </w:rPr>
        <w:tab/>
        <w:t xml:space="preserve">   </w:t>
      </w:r>
      <w:r w:rsidRPr="00CE1446">
        <w:t>(5 minutes)</w:t>
      </w:r>
    </w:p>
    <w:p w14:paraId="121678E4" w14:textId="614C8709" w:rsidR="00AD53C5" w:rsidRDefault="00AD53C5" w:rsidP="0010238E">
      <w:pPr>
        <w:pStyle w:val="BodyText"/>
        <w:jc w:val="center"/>
        <w:rPr>
          <w:rFonts w:ascii="Arial" w:hAnsi="Arial" w:cs="Arial"/>
        </w:rPr>
      </w:pPr>
    </w:p>
    <w:p w14:paraId="4FE54873" w14:textId="2A193800" w:rsidR="005642A5" w:rsidRDefault="005642A5" w:rsidP="0010238E">
      <w:pPr>
        <w:pStyle w:val="BodyText"/>
        <w:jc w:val="center"/>
        <w:rPr>
          <w:rFonts w:ascii="Arial" w:hAnsi="Arial" w:cs="Arial"/>
        </w:rPr>
      </w:pPr>
    </w:p>
    <w:p w14:paraId="248611C6" w14:textId="46648E21" w:rsidR="005642A5" w:rsidRDefault="005642A5" w:rsidP="0010238E">
      <w:pPr>
        <w:pStyle w:val="BodyText"/>
        <w:jc w:val="center"/>
        <w:rPr>
          <w:rFonts w:ascii="Arial" w:hAnsi="Arial" w:cs="Arial"/>
        </w:rPr>
      </w:pPr>
    </w:p>
    <w:p w14:paraId="1AAD607B" w14:textId="085B1605" w:rsidR="005642A5" w:rsidRDefault="005642A5" w:rsidP="0010238E">
      <w:pPr>
        <w:pStyle w:val="BodyText"/>
        <w:jc w:val="center"/>
        <w:rPr>
          <w:rFonts w:ascii="Arial" w:hAnsi="Arial" w:cs="Arial"/>
        </w:rPr>
      </w:pPr>
    </w:p>
    <w:p w14:paraId="29686E4C" w14:textId="265C2118" w:rsidR="005642A5" w:rsidRDefault="005642A5" w:rsidP="0010238E">
      <w:pPr>
        <w:pStyle w:val="BodyText"/>
        <w:jc w:val="center"/>
        <w:rPr>
          <w:rFonts w:ascii="Arial" w:hAnsi="Arial" w:cs="Arial"/>
        </w:rPr>
      </w:pPr>
    </w:p>
    <w:p w14:paraId="376E5423" w14:textId="1E9E81F5" w:rsidR="005642A5" w:rsidRDefault="005642A5" w:rsidP="0010238E">
      <w:pPr>
        <w:pStyle w:val="BodyText"/>
        <w:jc w:val="center"/>
        <w:rPr>
          <w:rFonts w:ascii="Arial" w:hAnsi="Arial" w:cs="Arial"/>
        </w:rPr>
      </w:pPr>
    </w:p>
    <w:p w14:paraId="41EC532B" w14:textId="223F772F" w:rsidR="005642A5" w:rsidRDefault="005642A5" w:rsidP="0010238E">
      <w:pPr>
        <w:pStyle w:val="BodyText"/>
        <w:jc w:val="center"/>
        <w:rPr>
          <w:rFonts w:ascii="Arial" w:hAnsi="Arial" w:cs="Arial"/>
        </w:rPr>
      </w:pPr>
    </w:p>
    <w:p w14:paraId="77CC0263" w14:textId="688498A2" w:rsidR="005642A5" w:rsidRDefault="005642A5" w:rsidP="0010238E">
      <w:pPr>
        <w:pStyle w:val="BodyText"/>
        <w:jc w:val="center"/>
        <w:rPr>
          <w:rFonts w:ascii="Arial" w:hAnsi="Arial" w:cs="Arial"/>
        </w:rPr>
      </w:pPr>
    </w:p>
    <w:p w14:paraId="3E61AC24" w14:textId="4415AF14" w:rsidR="005642A5" w:rsidRDefault="005642A5" w:rsidP="0010238E">
      <w:pPr>
        <w:pStyle w:val="BodyText"/>
        <w:jc w:val="center"/>
        <w:rPr>
          <w:rFonts w:ascii="Arial" w:hAnsi="Arial" w:cs="Arial"/>
        </w:rPr>
      </w:pPr>
    </w:p>
    <w:p w14:paraId="0EEA6F7B" w14:textId="77777777" w:rsidR="005642A5" w:rsidRDefault="005642A5" w:rsidP="0010238E">
      <w:pPr>
        <w:pStyle w:val="BodyText"/>
        <w:jc w:val="center"/>
        <w:rPr>
          <w:rFonts w:ascii="Arial" w:hAnsi="Arial" w:cs="Arial"/>
        </w:rPr>
      </w:pPr>
    </w:p>
    <w:p w14:paraId="3BE0F24C" w14:textId="67F3B5E5" w:rsidR="000D35E7" w:rsidRPr="00CE1446" w:rsidRDefault="000D35E7" w:rsidP="000D35E7">
      <w:pPr>
        <w:pStyle w:val="BodyText"/>
        <w:ind w:firstLine="720"/>
        <w:jc w:val="right"/>
        <w:rPr>
          <w:rFonts w:ascii="Arial" w:hAnsi="Arial" w:cs="Arial"/>
        </w:rPr>
      </w:pPr>
      <w:r w:rsidRPr="00CE1446">
        <w:rPr>
          <w:rFonts w:ascii="Arial" w:hAnsi="Arial" w:cs="Arial"/>
        </w:rPr>
        <w:t>Week 4 of 4</w:t>
      </w:r>
    </w:p>
    <w:p w14:paraId="22BDD35B" w14:textId="032881B2" w:rsidR="00A57E6A" w:rsidRPr="008F3D96" w:rsidRDefault="000D35E7" w:rsidP="008F3D96">
      <w:pPr>
        <w:pStyle w:val="BodyText"/>
        <w:jc w:val="center"/>
        <w:rPr>
          <w:rFonts w:ascii="Arial" w:hAnsi="Arial" w:cs="Arial"/>
          <w:sz w:val="40"/>
          <w:szCs w:val="40"/>
        </w:rPr>
      </w:pPr>
      <w:r w:rsidRPr="007E0E90">
        <w:rPr>
          <w:rFonts w:ascii="Arial" w:hAnsi="Arial" w:cs="Arial"/>
          <w:sz w:val="40"/>
          <w:szCs w:val="40"/>
        </w:rPr>
        <w:t xml:space="preserve">JAG Student Week </w:t>
      </w:r>
      <w:r w:rsidR="00CE3E15" w:rsidRPr="007E0E90">
        <w:rPr>
          <w:rFonts w:ascii="Arial" w:hAnsi="Arial" w:cs="Arial"/>
          <w:sz w:val="40"/>
          <w:szCs w:val="40"/>
        </w:rPr>
        <w:t>Four</w:t>
      </w:r>
      <w:r w:rsidRPr="007E0E90">
        <w:rPr>
          <w:rFonts w:ascii="Arial" w:hAnsi="Arial" w:cs="Arial"/>
          <w:sz w:val="40"/>
          <w:szCs w:val="40"/>
        </w:rPr>
        <w:t xml:space="preserve"> Responsibilities</w:t>
      </w:r>
    </w:p>
    <w:p w14:paraId="0FAFC20A" w14:textId="15C790C2" w:rsidR="0011732A" w:rsidRPr="0011732A" w:rsidRDefault="0011732A" w:rsidP="00DB399C">
      <w:pPr>
        <w:pStyle w:val="BodyText"/>
        <w:numPr>
          <w:ilvl w:val="0"/>
          <w:numId w:val="12"/>
        </w:numPr>
        <w:ind w:left="360"/>
        <w:jc w:val="left"/>
        <w:rPr>
          <w:rFonts w:ascii="Arial" w:hAnsi="Arial" w:cs="Arial"/>
          <w:highlight w:val="yellow"/>
        </w:rPr>
      </w:pPr>
      <w:r w:rsidRPr="0011732A">
        <w:rPr>
          <w:rFonts w:ascii="Arial" w:hAnsi="Arial" w:cs="Arial"/>
          <w:highlight w:val="yellow"/>
        </w:rPr>
        <w:t xml:space="preserve">Specialist will start this week with introducing the closing activity that leads to this project’s Public Product. Revisit the Public Product section at the beginning of this Flex PBL for a link to the role-playing activity provided by </w:t>
      </w:r>
      <w:r w:rsidRPr="0011732A">
        <w:rPr>
          <w:rFonts w:ascii="Arial" w:hAnsi="Arial" w:cs="Arial"/>
          <w:i/>
          <w:iCs/>
          <w:highlight w:val="yellow"/>
        </w:rPr>
        <w:t>CTE Online</w:t>
      </w:r>
      <w:r w:rsidRPr="0011732A">
        <w:rPr>
          <w:rFonts w:ascii="Arial" w:hAnsi="Arial" w:cs="Arial"/>
          <w:highlight w:val="yellow"/>
        </w:rPr>
        <w:t>.</w:t>
      </w:r>
    </w:p>
    <w:p w14:paraId="289F0AAF" w14:textId="24092E28" w:rsidR="00153DCE" w:rsidRPr="00153DCE" w:rsidRDefault="00153DCE" w:rsidP="00DB399C">
      <w:pPr>
        <w:pStyle w:val="BodyText"/>
        <w:numPr>
          <w:ilvl w:val="0"/>
          <w:numId w:val="12"/>
        </w:numPr>
        <w:ind w:left="360"/>
        <w:jc w:val="left"/>
        <w:rPr>
          <w:rFonts w:ascii="Arial" w:hAnsi="Arial" w:cs="Arial"/>
        </w:rPr>
      </w:pPr>
      <w:r>
        <w:rPr>
          <w:rFonts w:ascii="Arial" w:hAnsi="Arial" w:cs="Arial"/>
        </w:rPr>
        <w:t xml:space="preserve">This week is completely dedicated to working on your Public Product for this project. As a </w:t>
      </w:r>
      <w:r w:rsidRPr="00153DCE">
        <w:rPr>
          <w:rFonts w:ascii="Arial" w:hAnsi="Arial" w:cs="Arial"/>
        </w:rPr>
        <w:t>reminder, here is an overview</w:t>
      </w:r>
      <w:r w:rsidR="009158C3">
        <w:rPr>
          <w:rFonts w:ascii="Arial" w:hAnsi="Arial" w:cs="Arial"/>
        </w:rPr>
        <w:t xml:space="preserve"> of the Public Product details</w:t>
      </w:r>
      <w:r w:rsidRPr="00153DCE">
        <w:rPr>
          <w:rFonts w:ascii="Arial" w:hAnsi="Arial" w:cs="Arial"/>
        </w:rPr>
        <w:t>:</w:t>
      </w:r>
      <w:r w:rsidR="009158C3">
        <w:rPr>
          <w:rFonts w:ascii="Arial" w:hAnsi="Arial" w:cs="Arial"/>
        </w:rPr>
        <w:t xml:space="preserve">  </w:t>
      </w:r>
      <w:r w:rsidRPr="00153DCE">
        <w:rPr>
          <w:rFonts w:ascii="Arial" w:hAnsi="Arial" w:cs="Arial"/>
        </w:rPr>
        <w:tab/>
      </w:r>
      <w:r w:rsidRPr="00153DCE">
        <w:rPr>
          <w:rFonts w:ascii="Arial" w:hAnsi="Arial" w:cs="Arial"/>
        </w:rPr>
        <w:tab/>
      </w:r>
      <w:r w:rsidR="009158C3">
        <w:rPr>
          <w:rFonts w:ascii="Arial" w:hAnsi="Arial" w:cs="Arial"/>
        </w:rPr>
        <w:t xml:space="preserve">             </w:t>
      </w:r>
      <w:r w:rsidR="00CE3E15" w:rsidRPr="0011732A">
        <w:rPr>
          <w:highlight w:val="yellow"/>
        </w:rPr>
        <w:t>(</w:t>
      </w:r>
      <w:r w:rsidR="0011732A" w:rsidRPr="0011732A">
        <w:rPr>
          <w:highlight w:val="yellow"/>
        </w:rPr>
        <w:t>??</w:t>
      </w:r>
      <w:r w:rsidR="00CE3E15" w:rsidRPr="0011732A">
        <w:rPr>
          <w:highlight w:val="yellow"/>
        </w:rPr>
        <w:t xml:space="preserve"> minutes)</w:t>
      </w:r>
    </w:p>
    <w:p w14:paraId="5D26E7AE" w14:textId="027C8131" w:rsidR="00153DCE" w:rsidRDefault="0011732A" w:rsidP="00DB399C">
      <w:pPr>
        <w:pStyle w:val="BodyText"/>
        <w:numPr>
          <w:ilvl w:val="1"/>
          <w:numId w:val="12"/>
        </w:numPr>
        <w:jc w:val="left"/>
        <w:rPr>
          <w:rFonts w:ascii="Arial" w:hAnsi="Arial" w:cs="Arial"/>
          <w:highlight w:val="yellow"/>
        </w:rPr>
      </w:pPr>
      <w:r w:rsidRPr="0011732A">
        <w:rPr>
          <w:rFonts w:ascii="Arial" w:hAnsi="Arial" w:cs="Arial"/>
          <w:highlight w:val="yellow"/>
        </w:rPr>
        <w:t>Insert the details of this Public Product for students.</w:t>
      </w:r>
    </w:p>
    <w:p w14:paraId="7D74EDD1" w14:textId="0F22CAD8" w:rsidR="00585C51" w:rsidRPr="0011732A" w:rsidRDefault="00585C51" w:rsidP="00DB399C">
      <w:pPr>
        <w:pStyle w:val="BodyText"/>
        <w:numPr>
          <w:ilvl w:val="1"/>
          <w:numId w:val="12"/>
        </w:numPr>
        <w:jc w:val="left"/>
        <w:rPr>
          <w:rFonts w:ascii="Arial" w:hAnsi="Arial" w:cs="Arial"/>
          <w:highlight w:val="yellow"/>
        </w:rPr>
      </w:pPr>
      <w:r>
        <w:rPr>
          <w:rFonts w:ascii="Arial" w:hAnsi="Arial" w:cs="Arial"/>
          <w:highlight w:val="yellow"/>
        </w:rPr>
        <w:t>Students can demonstrate their role play from the activity earlier in the week or they can select to do a “how-to” example through video, handout or any other means of conveying the information.</w:t>
      </w:r>
    </w:p>
    <w:p w14:paraId="70D8A78C" w14:textId="7BE6272D" w:rsidR="000449E7" w:rsidRPr="000449E7" w:rsidRDefault="000449E7" w:rsidP="00DB399C">
      <w:pPr>
        <w:pStyle w:val="BodyText"/>
        <w:numPr>
          <w:ilvl w:val="0"/>
          <w:numId w:val="14"/>
        </w:numPr>
        <w:jc w:val="left"/>
        <w:rPr>
          <w:rFonts w:ascii="Arial" w:hAnsi="Arial" w:cs="Arial"/>
        </w:rPr>
      </w:pPr>
      <w:r>
        <w:rPr>
          <w:rFonts w:ascii="Arial" w:hAnsi="Arial" w:cs="Arial"/>
        </w:rPr>
        <w:t>Review the</w:t>
      </w:r>
      <w:r w:rsidRPr="00BA0DE7">
        <w:rPr>
          <w:rFonts w:ascii="Arial" w:hAnsi="Arial" w:cs="Arial"/>
        </w:rPr>
        <w:t xml:space="preserve"> rubric to help guide </w:t>
      </w:r>
      <w:r>
        <w:rPr>
          <w:rFonts w:ascii="Arial" w:hAnsi="Arial" w:cs="Arial"/>
        </w:rPr>
        <w:t>your</w:t>
      </w:r>
      <w:r w:rsidRPr="00BA0DE7">
        <w:rPr>
          <w:rFonts w:ascii="Arial" w:hAnsi="Arial" w:cs="Arial"/>
        </w:rPr>
        <w:t xml:space="preserve"> work on this Flex PBLs Public</w:t>
      </w:r>
      <w:r>
        <w:rPr>
          <w:rFonts w:ascii="Arial" w:hAnsi="Arial" w:cs="Arial"/>
        </w:rPr>
        <w:t xml:space="preserve"> Product: </w:t>
      </w:r>
      <w:r w:rsidRPr="006D4B9F">
        <w:rPr>
          <w:rFonts w:ascii="Arial" w:hAnsi="Arial" w:cs="Arial"/>
          <w:highlight w:val="yellow"/>
        </w:rPr>
        <w:t>(insert link, picture or attachment)</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(5 minutes)</w:t>
      </w:r>
    </w:p>
    <w:p w14:paraId="709277B5" w14:textId="6858B5E1" w:rsidR="000449E7" w:rsidRPr="007619A2" w:rsidRDefault="000449E7" w:rsidP="00DB399C">
      <w:pPr>
        <w:pStyle w:val="BodyText"/>
        <w:numPr>
          <w:ilvl w:val="0"/>
          <w:numId w:val="14"/>
        </w:numPr>
        <w:jc w:val="left"/>
        <w:rPr>
          <w:rFonts w:ascii="Arial" w:hAnsi="Arial" w:cs="Arial"/>
        </w:rPr>
      </w:pPr>
      <w:r>
        <w:rPr>
          <w:rFonts w:ascii="Arial" w:hAnsi="Arial" w:cs="Arial"/>
        </w:rPr>
        <w:t>C</w:t>
      </w:r>
      <w:r w:rsidRPr="00CE1446">
        <w:rPr>
          <w:rFonts w:ascii="Arial" w:hAnsi="Arial" w:cs="Arial"/>
        </w:rPr>
        <w:t xml:space="preserve">heck-in with your Specialist. </w:t>
      </w:r>
      <w:r>
        <w:rPr>
          <w:rFonts w:ascii="Arial" w:hAnsi="Arial" w:cs="Arial"/>
        </w:rPr>
        <w:t>The indicator word</w:t>
      </w:r>
      <w:r w:rsidR="0011732A">
        <w:rPr>
          <w:rFonts w:ascii="Arial" w:hAnsi="Arial" w:cs="Arial"/>
        </w:rPr>
        <w:t xml:space="preserve">/phrase </w:t>
      </w:r>
      <w:r>
        <w:rPr>
          <w:rFonts w:ascii="Arial" w:hAnsi="Arial" w:cs="Arial"/>
        </w:rPr>
        <w:t xml:space="preserve">is </w:t>
      </w:r>
      <w:r w:rsidR="0011732A">
        <w:rPr>
          <w:rFonts w:ascii="Arial" w:hAnsi="Arial" w:cs="Arial"/>
          <w:u w:val="single"/>
        </w:rPr>
        <w:t>My Professional Communication</w:t>
      </w:r>
      <w:r>
        <w:rPr>
          <w:rFonts w:ascii="Arial" w:hAnsi="Arial" w:cs="Arial"/>
        </w:rPr>
        <w:t>.  Use this time to ask questions of your Specialists before you dive into creating your Public Product for this project.</w:t>
      </w:r>
      <w:r w:rsidR="0061144D">
        <w:rPr>
          <w:rFonts w:ascii="Arial" w:hAnsi="Arial" w:cs="Arial"/>
        </w:rPr>
        <w:tab/>
      </w:r>
      <w:r w:rsidR="0061144D">
        <w:rPr>
          <w:rFonts w:ascii="Arial" w:hAnsi="Arial" w:cs="Arial"/>
        </w:rPr>
        <w:tab/>
      </w:r>
      <w:r w:rsidR="0061144D">
        <w:rPr>
          <w:rFonts w:ascii="Arial" w:hAnsi="Arial" w:cs="Arial"/>
        </w:rPr>
        <w:tab/>
      </w:r>
      <w:r w:rsidR="0061144D">
        <w:rPr>
          <w:rFonts w:ascii="Arial" w:hAnsi="Arial" w:cs="Arial"/>
        </w:rPr>
        <w:tab/>
      </w:r>
      <w:r w:rsidR="0061144D">
        <w:rPr>
          <w:rFonts w:ascii="Arial" w:hAnsi="Arial" w:cs="Arial"/>
        </w:rPr>
        <w:tab/>
      </w:r>
      <w:r w:rsidR="0061144D">
        <w:rPr>
          <w:rFonts w:ascii="Arial" w:hAnsi="Arial" w:cs="Arial"/>
        </w:rPr>
        <w:tab/>
      </w:r>
      <w:r w:rsidR="0061144D">
        <w:rPr>
          <w:rFonts w:ascii="Arial" w:hAnsi="Arial" w:cs="Arial"/>
        </w:rPr>
        <w:tab/>
      </w:r>
      <w:r w:rsidR="0061144D">
        <w:rPr>
          <w:rFonts w:ascii="Arial" w:hAnsi="Arial" w:cs="Arial"/>
        </w:rPr>
        <w:tab/>
        <w:t xml:space="preserve">   </w:t>
      </w:r>
      <w:r>
        <w:rPr>
          <w:rFonts w:ascii="Arial" w:hAnsi="Arial" w:cs="Arial"/>
        </w:rPr>
        <w:t xml:space="preserve"> </w:t>
      </w:r>
      <w:r w:rsidRPr="00CE1446">
        <w:t>(5 minutes)</w:t>
      </w:r>
    </w:p>
    <w:p w14:paraId="52D5A3DE" w14:textId="11BFD3AC" w:rsidR="00C933B9" w:rsidRDefault="000449E7" w:rsidP="00DB399C">
      <w:pPr>
        <w:pStyle w:val="BodyText"/>
        <w:numPr>
          <w:ilvl w:val="0"/>
          <w:numId w:val="14"/>
        </w:numPr>
        <w:jc w:val="left"/>
        <w:rPr>
          <w:rFonts w:ascii="Arial" w:hAnsi="Arial" w:cs="Arial"/>
        </w:rPr>
      </w:pPr>
      <w:r>
        <w:rPr>
          <w:rFonts w:ascii="Arial" w:hAnsi="Arial" w:cs="Arial"/>
        </w:rPr>
        <w:t>Create your Public Product:</w:t>
      </w:r>
      <w:r>
        <w:rPr>
          <w:rFonts w:ascii="Arial" w:hAnsi="Arial" w:cs="Arial"/>
        </w:rPr>
        <w:tab/>
      </w:r>
      <w:r>
        <w:rPr>
          <w:rFonts w:ascii="Arial" w:hAnsi="Arial" w:cs="Arial"/>
        </w:rPr>
        <w:tab/>
      </w:r>
      <w:r>
        <w:rPr>
          <w:rFonts w:ascii="Arial" w:hAnsi="Arial" w:cs="Arial"/>
        </w:rPr>
        <w:tab/>
      </w:r>
      <w:r>
        <w:rPr>
          <w:rFonts w:ascii="Arial" w:hAnsi="Arial" w:cs="Arial"/>
        </w:rPr>
        <w:tab/>
      </w:r>
      <w:r w:rsidR="00C933B9">
        <w:rPr>
          <w:rFonts w:ascii="Arial" w:hAnsi="Arial" w:cs="Arial"/>
        </w:rPr>
        <w:t xml:space="preserve">                                (</w:t>
      </w:r>
      <w:r>
        <w:rPr>
          <w:rFonts w:ascii="Arial" w:hAnsi="Arial" w:cs="Arial"/>
        </w:rPr>
        <w:t>Times will vary</w:t>
      </w:r>
      <w:r w:rsidR="00C933B9">
        <w:rPr>
          <w:rFonts w:ascii="Arial" w:hAnsi="Arial" w:cs="Arial"/>
        </w:rPr>
        <w:t>)</w:t>
      </w:r>
    </w:p>
    <w:p w14:paraId="292C330D" w14:textId="3D79E540" w:rsidR="000449E7" w:rsidRPr="0011732A" w:rsidRDefault="0011732A" w:rsidP="00DB399C">
      <w:pPr>
        <w:pStyle w:val="BodyText"/>
        <w:numPr>
          <w:ilvl w:val="1"/>
          <w:numId w:val="14"/>
        </w:numPr>
        <w:spacing w:after="0"/>
        <w:jc w:val="left"/>
        <w:rPr>
          <w:rFonts w:ascii="Arial" w:hAnsi="Arial" w:cs="Arial"/>
          <w:highlight w:val="yellow"/>
        </w:rPr>
      </w:pPr>
      <w:r w:rsidRPr="0011732A">
        <w:rPr>
          <w:rFonts w:ascii="Arial" w:hAnsi="Arial" w:cs="Arial"/>
          <w:highlight w:val="yellow"/>
        </w:rPr>
        <w:t>Insert the breakdown of tasks for students to work through as they complete their Public Product.</w:t>
      </w:r>
    </w:p>
    <w:p w14:paraId="0438D424" w14:textId="77777777" w:rsidR="0071797D" w:rsidRDefault="0071797D" w:rsidP="0071797D">
      <w:pPr>
        <w:pStyle w:val="BodyText"/>
        <w:spacing w:after="0"/>
        <w:ind w:left="1080"/>
        <w:jc w:val="left"/>
        <w:rPr>
          <w:rFonts w:ascii="Arial" w:hAnsi="Arial" w:cs="Arial"/>
        </w:rPr>
      </w:pPr>
    </w:p>
    <w:p w14:paraId="4FF17240" w14:textId="2E4662C3" w:rsidR="000449E7" w:rsidRDefault="000449E7" w:rsidP="00DB399C">
      <w:pPr>
        <w:pStyle w:val="BodyText"/>
        <w:numPr>
          <w:ilvl w:val="0"/>
          <w:numId w:val="14"/>
        </w:numPr>
        <w:jc w:val="left"/>
        <w:rPr>
          <w:rFonts w:ascii="Arial" w:hAnsi="Arial" w:cs="Arial"/>
        </w:rPr>
      </w:pPr>
      <w:r>
        <w:rPr>
          <w:rFonts w:ascii="Arial" w:hAnsi="Arial" w:cs="Arial"/>
        </w:rPr>
        <w:t>As you wait for peers to review and offer feedback on your video, go check out a minimum of three other videos from your classmates. Comment on their video using this framework:</w:t>
      </w:r>
    </w:p>
    <w:p w14:paraId="6725AEDD" w14:textId="77777777" w:rsidR="006D1DBA" w:rsidRDefault="006D1DBA" w:rsidP="00DB399C">
      <w:pPr>
        <w:pStyle w:val="BodyText"/>
        <w:numPr>
          <w:ilvl w:val="1"/>
          <w:numId w:val="14"/>
        </w:numPr>
        <w:spacing w:after="0"/>
        <w:jc w:val="left"/>
        <w:rPr>
          <w:rFonts w:ascii="Arial" w:hAnsi="Arial" w:cs="Arial"/>
        </w:rPr>
        <w:sectPr w:rsidR="006D1DBA" w:rsidSect="002E68BE">
          <w:type w:val="continuous"/>
          <w:pgSz w:w="12240" w:h="15840" w:code="1"/>
          <w:pgMar w:top="288" w:right="1440" w:bottom="1440" w:left="1440" w:header="720" w:footer="965" w:gutter="0"/>
          <w:cols w:space="720"/>
          <w:titlePg/>
          <w:docGrid w:linePitch="299"/>
        </w:sectPr>
      </w:pPr>
    </w:p>
    <w:p w14:paraId="5D7B4507" w14:textId="07052E6B" w:rsidR="000449E7" w:rsidRDefault="000449E7" w:rsidP="00DB399C">
      <w:pPr>
        <w:pStyle w:val="BodyText"/>
        <w:numPr>
          <w:ilvl w:val="1"/>
          <w:numId w:val="14"/>
        </w:numPr>
        <w:spacing w:after="0"/>
        <w:jc w:val="left"/>
        <w:rPr>
          <w:rFonts w:ascii="Arial" w:hAnsi="Arial" w:cs="Arial"/>
        </w:rPr>
      </w:pPr>
      <w:r>
        <w:rPr>
          <w:rFonts w:ascii="Arial" w:hAnsi="Arial" w:cs="Arial"/>
        </w:rPr>
        <w:t>I like</w:t>
      </w:r>
      <w:r w:rsidR="006D1DBA">
        <w:rPr>
          <w:rFonts w:ascii="Arial" w:hAnsi="Arial" w:cs="Arial"/>
        </w:rPr>
        <w:t>…</w:t>
      </w:r>
    </w:p>
    <w:p w14:paraId="7953C8A6" w14:textId="74D1E77D" w:rsidR="000449E7" w:rsidRDefault="000449E7" w:rsidP="00DB399C">
      <w:pPr>
        <w:pStyle w:val="BodyText"/>
        <w:numPr>
          <w:ilvl w:val="1"/>
          <w:numId w:val="14"/>
        </w:numPr>
        <w:spacing w:after="0"/>
        <w:jc w:val="left"/>
        <w:rPr>
          <w:rFonts w:ascii="Arial" w:hAnsi="Arial" w:cs="Arial"/>
        </w:rPr>
      </w:pPr>
      <w:r>
        <w:rPr>
          <w:rFonts w:ascii="Arial" w:hAnsi="Arial" w:cs="Arial"/>
        </w:rPr>
        <w:t>I wonder</w:t>
      </w:r>
      <w:r w:rsidR="006D1DBA">
        <w:rPr>
          <w:rFonts w:ascii="Arial" w:hAnsi="Arial" w:cs="Arial"/>
        </w:rPr>
        <w:t>…</w:t>
      </w:r>
    </w:p>
    <w:p w14:paraId="7040F508" w14:textId="10F3836D" w:rsidR="006D1DBA" w:rsidRDefault="000449E7" w:rsidP="00DB399C">
      <w:pPr>
        <w:pStyle w:val="BodyText"/>
        <w:numPr>
          <w:ilvl w:val="1"/>
          <w:numId w:val="14"/>
        </w:numPr>
        <w:spacing w:after="0"/>
        <w:jc w:val="left"/>
        <w:rPr>
          <w:rFonts w:ascii="Arial" w:hAnsi="Arial" w:cs="Arial"/>
        </w:rPr>
        <w:sectPr w:rsidR="006D1DBA" w:rsidSect="006D1DBA">
          <w:type w:val="continuous"/>
          <w:pgSz w:w="12240" w:h="15840" w:code="1"/>
          <w:pgMar w:top="288" w:right="1440" w:bottom="1440" w:left="1440" w:header="720" w:footer="965" w:gutter="0"/>
          <w:cols w:space="720"/>
          <w:titlePg/>
          <w:docGrid w:linePitch="299"/>
        </w:sectPr>
      </w:pPr>
      <w:r>
        <w:rPr>
          <w:rFonts w:ascii="Arial" w:hAnsi="Arial" w:cs="Arial"/>
        </w:rPr>
        <w:t>Have you thought about</w:t>
      </w:r>
      <w:r w:rsidR="006D1DBA">
        <w:rPr>
          <w:rFonts w:ascii="Arial" w:hAnsi="Arial" w:cs="Arial"/>
        </w:rPr>
        <w:t>..</w:t>
      </w:r>
      <w:r w:rsidR="00C175C1">
        <w:rPr>
          <w:rFonts w:ascii="Arial" w:hAnsi="Arial" w:cs="Arial"/>
        </w:rPr>
        <w:t>.</w:t>
      </w:r>
    </w:p>
    <w:p w14:paraId="309D3D75" w14:textId="77777777" w:rsidR="006D1DBA" w:rsidRDefault="006D1DBA" w:rsidP="006D1DBA">
      <w:pPr>
        <w:pStyle w:val="BodyText"/>
        <w:spacing w:after="0"/>
        <w:ind w:left="0"/>
        <w:jc w:val="left"/>
        <w:rPr>
          <w:rFonts w:ascii="Arial" w:hAnsi="Arial" w:cs="Arial"/>
        </w:rPr>
        <w:sectPr w:rsidR="006D1DBA" w:rsidSect="002E68BE">
          <w:type w:val="continuous"/>
          <w:pgSz w:w="12240" w:h="15840" w:code="1"/>
          <w:pgMar w:top="288" w:right="1440" w:bottom="1440" w:left="1440" w:header="720" w:footer="965" w:gutter="0"/>
          <w:cols w:space="720"/>
          <w:titlePg/>
          <w:docGrid w:linePitch="299"/>
        </w:sectPr>
      </w:pPr>
    </w:p>
    <w:p w14:paraId="7135CBD3" w14:textId="5D47AD80" w:rsidR="0011732A" w:rsidRPr="0011732A" w:rsidRDefault="00D93B9F" w:rsidP="00F63DC2">
      <w:pPr>
        <w:pStyle w:val="BodyText"/>
        <w:pBdr>
          <w:top w:val="single" w:sz="4" w:space="1" w:color="auto"/>
          <w:left w:val="single" w:sz="4" w:space="4" w:color="auto"/>
          <w:bottom w:val="single" w:sz="4" w:space="1" w:color="auto"/>
          <w:right w:val="single" w:sz="4" w:space="4" w:color="auto"/>
        </w:pBdr>
        <w:ind w:left="0"/>
        <w:rPr>
          <w:rFonts w:ascii="Arial" w:hAnsi="Arial" w:cs="Arial"/>
          <w:b/>
          <w:bCs/>
        </w:rPr>
      </w:pPr>
      <w:r w:rsidRPr="00D42633">
        <w:rPr>
          <w:rFonts w:ascii="Arial" w:hAnsi="Arial" w:cs="Arial"/>
        </w:rPr>
        <w:t xml:space="preserve">Remember the Driving Question for this Flex PBL: </w:t>
      </w:r>
      <w:r w:rsidR="0011732A" w:rsidRPr="0011732A">
        <w:rPr>
          <w:rFonts w:ascii="Arial" w:hAnsi="Arial" w:cs="Arial"/>
          <w:b/>
          <w:bCs/>
        </w:rPr>
        <w:t>How can I improve my professional communications skills and effectively communicate how these skills can enhance my current and future life at school, work and home?</w:t>
      </w:r>
    </w:p>
    <w:p w14:paraId="7109E3A1" w14:textId="5422FCF2" w:rsidR="0073373A" w:rsidRDefault="0073373A" w:rsidP="00DB399C">
      <w:pPr>
        <w:pStyle w:val="BodyText"/>
        <w:numPr>
          <w:ilvl w:val="0"/>
          <w:numId w:val="22"/>
        </w:numPr>
        <w:rPr>
          <w:rFonts w:ascii="Arial" w:hAnsi="Arial" w:cs="Arial"/>
        </w:rPr>
      </w:pPr>
      <w:r>
        <w:rPr>
          <w:rFonts w:ascii="Arial" w:hAnsi="Arial" w:cs="Arial"/>
        </w:rPr>
        <w:t>Wrap up this project by doing these three things:</w:t>
      </w:r>
    </w:p>
    <w:p w14:paraId="319B1E57" w14:textId="77777777" w:rsidR="00F63DC2" w:rsidRPr="009158C3" w:rsidRDefault="00F63DC2" w:rsidP="00F63DC2">
      <w:pPr>
        <w:pStyle w:val="BodyText"/>
        <w:numPr>
          <w:ilvl w:val="1"/>
          <w:numId w:val="22"/>
        </w:numPr>
        <w:rPr>
          <w:rFonts w:ascii="Arial" w:hAnsi="Arial" w:cs="Arial"/>
        </w:rPr>
      </w:pPr>
      <w:r w:rsidRPr="009158C3">
        <w:rPr>
          <w:rFonts w:ascii="Arial" w:hAnsi="Arial" w:cs="Arial"/>
        </w:rPr>
        <w:t xml:space="preserve">If you believe you have adequately answered this question and feel confident in the final Public Product you have—consider </w:t>
      </w:r>
      <w:r>
        <w:rPr>
          <w:rFonts w:ascii="Arial" w:hAnsi="Arial" w:cs="Arial"/>
        </w:rPr>
        <w:t>sharing on</w:t>
      </w:r>
      <w:r w:rsidRPr="009158C3">
        <w:rPr>
          <w:rFonts w:ascii="Arial" w:hAnsi="Arial" w:cs="Arial"/>
        </w:rPr>
        <w:t xml:space="preserve"> your </w:t>
      </w:r>
      <w:proofErr w:type="spellStart"/>
      <w:r w:rsidRPr="009158C3">
        <w:rPr>
          <w:rFonts w:ascii="Arial" w:hAnsi="Arial" w:cs="Arial"/>
        </w:rPr>
        <w:t>Tallo</w:t>
      </w:r>
      <w:proofErr w:type="spellEnd"/>
      <w:r w:rsidRPr="009158C3">
        <w:rPr>
          <w:rFonts w:ascii="Arial" w:hAnsi="Arial" w:cs="Arial"/>
        </w:rPr>
        <w:t xml:space="preserve"> profile, LinkedIn, other social media sites and/or including it in your digital application packet! </w:t>
      </w:r>
    </w:p>
    <w:p w14:paraId="28236840" w14:textId="26E7CD58" w:rsidR="0073373A" w:rsidRDefault="0073373A" w:rsidP="00DB399C">
      <w:pPr>
        <w:pStyle w:val="BodyText"/>
        <w:numPr>
          <w:ilvl w:val="1"/>
          <w:numId w:val="22"/>
        </w:numPr>
        <w:spacing w:after="0"/>
        <w:rPr>
          <w:rFonts w:ascii="Arial" w:hAnsi="Arial" w:cs="Arial"/>
        </w:rPr>
      </w:pPr>
      <w:r>
        <w:rPr>
          <w:rFonts w:ascii="Arial" w:hAnsi="Arial" w:cs="Arial"/>
        </w:rPr>
        <w:t>Share with your Specialist how you used your video from this project in other ways.</w:t>
      </w:r>
    </w:p>
    <w:p w14:paraId="25BD655D" w14:textId="77777777" w:rsidR="00F63DC2" w:rsidRDefault="00F63DC2" w:rsidP="00F63DC2">
      <w:pPr>
        <w:pStyle w:val="BodyText"/>
        <w:spacing w:after="0"/>
        <w:ind w:left="1080"/>
        <w:rPr>
          <w:rFonts w:ascii="Arial" w:hAnsi="Arial" w:cs="Arial"/>
        </w:rPr>
      </w:pPr>
    </w:p>
    <w:p w14:paraId="1B5E87C2" w14:textId="4DFBF7E4" w:rsidR="007B0174" w:rsidRPr="0073373A" w:rsidRDefault="0073373A" w:rsidP="00DB399C">
      <w:pPr>
        <w:pStyle w:val="BodyText"/>
        <w:numPr>
          <w:ilvl w:val="1"/>
          <w:numId w:val="22"/>
        </w:numPr>
        <w:spacing w:after="0"/>
        <w:rPr>
          <w:rFonts w:ascii="Arial" w:hAnsi="Arial" w:cs="Arial"/>
        </w:rPr>
      </w:pPr>
      <w:r>
        <w:rPr>
          <w:rFonts w:ascii="Arial" w:hAnsi="Arial" w:cs="Arial"/>
        </w:rPr>
        <w:t xml:space="preserve">Complete this JAG National student survey to gather feedback about this Flex PBL: </w:t>
      </w:r>
      <w:hyperlink r:id="rId30" w:history="1">
        <w:r w:rsidR="006D59EF" w:rsidRPr="00167718">
          <w:rPr>
            <w:rStyle w:val="Hyperlink"/>
          </w:rPr>
          <w:t>https://forms.gle/ZBqseUi1qKMs6xMd6</w:t>
        </w:r>
      </w:hyperlink>
      <w:r w:rsidR="006D59EF">
        <w:t xml:space="preserve"> </w:t>
      </w:r>
    </w:p>
    <w:sectPr w:rsidR="007B0174" w:rsidRPr="0073373A" w:rsidSect="002E68BE">
      <w:type w:val="continuous"/>
      <w:pgSz w:w="12240" w:h="15840" w:code="1"/>
      <w:pgMar w:top="288" w:right="1440" w:bottom="1440" w:left="1440" w:header="720" w:footer="96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545A9D2" w14:textId="77777777" w:rsidR="00354486" w:rsidRDefault="00354486">
      <w:r>
        <w:separator/>
      </w:r>
    </w:p>
    <w:p w14:paraId="3C90C36B" w14:textId="77777777" w:rsidR="00354486" w:rsidRDefault="00354486"/>
  </w:endnote>
  <w:endnote w:type="continuationSeparator" w:id="0">
    <w:p w14:paraId="266288DB" w14:textId="77777777" w:rsidR="00354486" w:rsidRDefault="00354486">
      <w:r>
        <w:continuationSeparator/>
      </w:r>
    </w:p>
    <w:p w14:paraId="2D28F880" w14:textId="77777777" w:rsidR="00354486" w:rsidRDefault="003544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F890E5" w14:textId="77777777" w:rsidR="0071797D" w:rsidRDefault="0071797D">
    <w:pPr>
      <w:framePr w:wrap="around" w:vAnchor="text" w:hAnchor="margin" w:xAlign="center" w:y="1"/>
    </w:pPr>
    <w:r>
      <w:fldChar w:fldCharType="begin"/>
    </w:r>
    <w:r>
      <w:instrText xml:space="preserve">PAGE  </w:instrText>
    </w:r>
    <w:r>
      <w:fldChar w:fldCharType="separate"/>
    </w:r>
    <w:r>
      <w:t>0</w:t>
    </w:r>
    <w:r>
      <w:fldChar w:fldCharType="end"/>
    </w:r>
  </w:p>
  <w:p w14:paraId="7CDB5B42" w14:textId="77777777" w:rsidR="0071797D" w:rsidRDefault="0071797D"/>
  <w:p w14:paraId="0648EA6B" w14:textId="77777777" w:rsidR="0071797D" w:rsidRDefault="0071797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79C1FF" w14:textId="77777777" w:rsidR="00F25BB5" w:rsidRDefault="00F25BB5" w:rsidP="00F25BB5">
    <w:pPr>
      <w:pStyle w:val="Footer"/>
      <w:jc w:val="right"/>
      <w:rPr>
        <w:caps/>
        <w:noProof/>
        <w:color w:val="4F81BD" w:themeColor="accent1"/>
      </w:rPr>
    </w:pPr>
    <w:r>
      <w:rPr>
        <w:caps/>
        <w:color w:val="4F81BD" w:themeColor="accent1"/>
      </w:rPr>
      <w:fldChar w:fldCharType="begin"/>
    </w:r>
    <w:r>
      <w:rPr>
        <w:caps/>
        <w:color w:val="4F81BD" w:themeColor="accent1"/>
      </w:rPr>
      <w:instrText xml:space="preserve"> PAGE   \* MERGEFORMAT </w:instrText>
    </w:r>
    <w:r>
      <w:rPr>
        <w:caps/>
        <w:color w:val="4F81BD" w:themeColor="accent1"/>
      </w:rPr>
      <w:fldChar w:fldCharType="separate"/>
    </w:r>
    <w:r>
      <w:rPr>
        <w:caps/>
        <w:noProof/>
        <w:color w:val="4F81BD" w:themeColor="accent1"/>
      </w:rPr>
      <w:t>2</w:t>
    </w:r>
    <w:r>
      <w:rPr>
        <w:caps/>
        <w:noProof/>
        <w:color w:val="4F81BD" w:themeColor="accent1"/>
      </w:rPr>
      <w:fldChar w:fldCharType="end"/>
    </w:r>
  </w:p>
  <w:p w14:paraId="1AB6D7C4" w14:textId="77777777" w:rsidR="00F25BB5" w:rsidRDefault="00F25BB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52813070"/>
      <w:docPartObj>
        <w:docPartGallery w:val="Page Numbers (Bottom of Page)"/>
        <w:docPartUnique/>
      </w:docPartObj>
    </w:sdtPr>
    <w:sdtEndPr>
      <w:rPr>
        <w:noProof/>
      </w:rPr>
    </w:sdtEndPr>
    <w:sdtContent>
      <w:p w14:paraId="3CE59161" w14:textId="7F5428B2" w:rsidR="00F25BB5" w:rsidRDefault="00F25BB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F885DA9" w14:textId="77777777" w:rsidR="00F25BB5" w:rsidRDefault="00F25B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AC6938" w14:textId="77777777" w:rsidR="00354486" w:rsidRDefault="00354486">
      <w:r>
        <w:separator/>
      </w:r>
    </w:p>
    <w:p w14:paraId="294D3D32" w14:textId="77777777" w:rsidR="00354486" w:rsidRDefault="00354486"/>
  </w:footnote>
  <w:footnote w:type="continuationSeparator" w:id="0">
    <w:p w14:paraId="6B6E6935" w14:textId="77777777" w:rsidR="00354486" w:rsidRDefault="00354486">
      <w:r>
        <w:continuationSeparator/>
      </w:r>
    </w:p>
    <w:p w14:paraId="05C70CB8" w14:textId="77777777" w:rsidR="00354486" w:rsidRDefault="0035448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BE6629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D0E011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E6FE222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E74407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E3650D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87AB0B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DA6065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7E2DB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C86CCB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C32EA0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EC5126"/>
    <w:multiLevelType w:val="hybridMultilevel"/>
    <w:tmpl w:val="C31C9B5E"/>
    <w:lvl w:ilvl="0" w:tplc="0409000D">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068D7AD6"/>
    <w:multiLevelType w:val="hybridMultilevel"/>
    <w:tmpl w:val="12083BFE"/>
    <w:lvl w:ilvl="0" w:tplc="926EEB98">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37BC9614">
      <w:start w:val="1"/>
      <w:numFmt w:val="bullet"/>
      <w:lvlText w:val=""/>
      <w:lvlJc w:val="left"/>
      <w:pPr>
        <w:ind w:left="2160" w:hanging="360"/>
      </w:pPr>
      <w:rPr>
        <w:rFonts w:ascii="Symbol" w:hAnsi="Symbol" w:hint="default"/>
        <w:color w:val="auto"/>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D692245"/>
    <w:multiLevelType w:val="hybridMultilevel"/>
    <w:tmpl w:val="9484142E"/>
    <w:lvl w:ilvl="0" w:tplc="926EEB98">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F">
      <w:start w:val="1"/>
      <w:numFmt w:val="decimal"/>
      <w:lvlText w:val="%3."/>
      <w:lvlJc w:val="left"/>
      <w:pPr>
        <w:ind w:left="1800" w:hanging="360"/>
      </w:pPr>
      <w:rPr>
        <w:rFont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1D7A1021"/>
    <w:multiLevelType w:val="hybridMultilevel"/>
    <w:tmpl w:val="8E4CA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FC90ACA"/>
    <w:multiLevelType w:val="hybridMultilevel"/>
    <w:tmpl w:val="4BFC9420"/>
    <w:lvl w:ilvl="0" w:tplc="926EEB9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0161C6F"/>
    <w:multiLevelType w:val="hybridMultilevel"/>
    <w:tmpl w:val="0D52421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1C953BD"/>
    <w:multiLevelType w:val="hybridMultilevel"/>
    <w:tmpl w:val="4B461E4E"/>
    <w:lvl w:ilvl="0" w:tplc="0D50F7CC">
      <w:start w:val="1"/>
      <w:numFmt w:val="decimal"/>
      <w:lvlText w:val="%1."/>
      <w:lvlJc w:val="left"/>
      <w:pPr>
        <w:tabs>
          <w:tab w:val="num" w:pos="360"/>
        </w:tabs>
        <w:ind w:left="360" w:hanging="360"/>
      </w:pPr>
    </w:lvl>
    <w:lvl w:ilvl="1" w:tplc="D49AAFD8">
      <w:start w:val="1"/>
      <w:numFmt w:val="decimal"/>
      <w:lvlText w:val="%2."/>
      <w:lvlJc w:val="left"/>
      <w:pPr>
        <w:tabs>
          <w:tab w:val="num" w:pos="1080"/>
        </w:tabs>
        <w:ind w:left="1080" w:hanging="360"/>
      </w:pPr>
    </w:lvl>
    <w:lvl w:ilvl="2" w:tplc="7D6E4E9E">
      <w:start w:val="1"/>
      <w:numFmt w:val="decimal"/>
      <w:lvlText w:val="%3."/>
      <w:lvlJc w:val="left"/>
      <w:pPr>
        <w:tabs>
          <w:tab w:val="num" w:pos="1800"/>
        </w:tabs>
        <w:ind w:left="1800" w:hanging="360"/>
      </w:pPr>
    </w:lvl>
    <w:lvl w:ilvl="3" w:tplc="5762C1B6">
      <w:start w:val="1"/>
      <w:numFmt w:val="decimal"/>
      <w:lvlText w:val="%4."/>
      <w:lvlJc w:val="left"/>
      <w:pPr>
        <w:tabs>
          <w:tab w:val="num" w:pos="2520"/>
        </w:tabs>
        <w:ind w:left="2520" w:hanging="360"/>
      </w:pPr>
    </w:lvl>
    <w:lvl w:ilvl="4" w:tplc="13749A8E">
      <w:start w:val="1"/>
      <w:numFmt w:val="decimal"/>
      <w:lvlText w:val="%5."/>
      <w:lvlJc w:val="left"/>
      <w:pPr>
        <w:tabs>
          <w:tab w:val="num" w:pos="3240"/>
        </w:tabs>
        <w:ind w:left="3240" w:hanging="360"/>
      </w:pPr>
    </w:lvl>
    <w:lvl w:ilvl="5" w:tplc="CBCABDC4">
      <w:start w:val="1"/>
      <w:numFmt w:val="decimal"/>
      <w:lvlText w:val="%6."/>
      <w:lvlJc w:val="left"/>
      <w:pPr>
        <w:tabs>
          <w:tab w:val="num" w:pos="3960"/>
        </w:tabs>
        <w:ind w:left="3960" w:hanging="360"/>
      </w:pPr>
    </w:lvl>
    <w:lvl w:ilvl="6" w:tplc="79D2D526">
      <w:start w:val="1"/>
      <w:numFmt w:val="decimal"/>
      <w:lvlText w:val="%7."/>
      <w:lvlJc w:val="left"/>
      <w:pPr>
        <w:tabs>
          <w:tab w:val="num" w:pos="4680"/>
        </w:tabs>
        <w:ind w:left="4680" w:hanging="360"/>
      </w:pPr>
    </w:lvl>
    <w:lvl w:ilvl="7" w:tplc="BAEA20C2">
      <w:start w:val="1"/>
      <w:numFmt w:val="decimal"/>
      <w:lvlText w:val="%8."/>
      <w:lvlJc w:val="left"/>
      <w:pPr>
        <w:tabs>
          <w:tab w:val="num" w:pos="5400"/>
        </w:tabs>
        <w:ind w:left="5400" w:hanging="360"/>
      </w:pPr>
    </w:lvl>
    <w:lvl w:ilvl="8" w:tplc="2FA648F0">
      <w:start w:val="1"/>
      <w:numFmt w:val="decimal"/>
      <w:lvlText w:val="%9."/>
      <w:lvlJc w:val="left"/>
      <w:pPr>
        <w:tabs>
          <w:tab w:val="num" w:pos="6120"/>
        </w:tabs>
        <w:ind w:left="6120" w:hanging="360"/>
      </w:pPr>
    </w:lvl>
  </w:abstractNum>
  <w:abstractNum w:abstractNumId="17" w15:restartNumberingAfterBreak="0">
    <w:nsid w:val="224316C2"/>
    <w:multiLevelType w:val="hybridMultilevel"/>
    <w:tmpl w:val="6A361E9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8" w15:restartNumberingAfterBreak="0">
    <w:nsid w:val="22CB7D4A"/>
    <w:multiLevelType w:val="hybridMultilevel"/>
    <w:tmpl w:val="9F948C82"/>
    <w:lvl w:ilvl="0" w:tplc="926EEB9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2D956AB6"/>
    <w:multiLevelType w:val="hybridMultilevel"/>
    <w:tmpl w:val="1764C6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EE367BD"/>
    <w:multiLevelType w:val="hybridMultilevel"/>
    <w:tmpl w:val="B0E285E6"/>
    <w:lvl w:ilvl="0" w:tplc="727689C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B101EC7"/>
    <w:multiLevelType w:val="hybridMultilevel"/>
    <w:tmpl w:val="14520AC0"/>
    <w:lvl w:ilvl="0" w:tplc="04090001">
      <w:start w:val="1"/>
      <w:numFmt w:val="bullet"/>
      <w:lvlText w:val=""/>
      <w:lvlJc w:val="left"/>
      <w:pPr>
        <w:ind w:left="360" w:hanging="360"/>
      </w:pPr>
      <w:rPr>
        <w:rFonts w:ascii="Symbol" w:hAnsi="Symbol" w:hint="default"/>
      </w:rPr>
    </w:lvl>
    <w:lvl w:ilvl="1" w:tplc="0409000F">
      <w:start w:val="1"/>
      <w:numFmt w:val="decimal"/>
      <w:lvlText w:val="%2."/>
      <w:lvlJc w:val="left"/>
      <w:pPr>
        <w:ind w:left="1080" w:hanging="360"/>
      </w:pPr>
      <w:rPr>
        <w:rFont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3C0D6E3F"/>
    <w:multiLevelType w:val="hybridMultilevel"/>
    <w:tmpl w:val="AAF2B222"/>
    <w:lvl w:ilvl="0" w:tplc="926EEB98">
      <w:start w:val="1"/>
      <w:numFmt w:val="bullet"/>
      <w:lvlText w:val=""/>
      <w:lvlJc w:val="left"/>
      <w:pPr>
        <w:ind w:left="360" w:hanging="360"/>
      </w:pPr>
      <w:rPr>
        <w:rFonts w:ascii="Symbol" w:hAnsi="Symbol" w:hint="default"/>
      </w:rPr>
    </w:lvl>
    <w:lvl w:ilvl="1" w:tplc="0409000F">
      <w:start w:val="1"/>
      <w:numFmt w:val="decimal"/>
      <w:lvlText w:val="%2."/>
      <w:lvlJc w:val="left"/>
      <w:pPr>
        <w:ind w:left="1080" w:hanging="360"/>
      </w:pPr>
      <w:rPr>
        <w:rFont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446F0F5E"/>
    <w:multiLevelType w:val="hybridMultilevel"/>
    <w:tmpl w:val="5492C32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48B46DFA"/>
    <w:multiLevelType w:val="hybridMultilevel"/>
    <w:tmpl w:val="A9163EA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ED17F1"/>
    <w:multiLevelType w:val="hybridMultilevel"/>
    <w:tmpl w:val="5C988E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3BB52E9"/>
    <w:multiLevelType w:val="hybridMultilevel"/>
    <w:tmpl w:val="08CA77F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E416136"/>
    <w:multiLevelType w:val="hybridMultilevel"/>
    <w:tmpl w:val="1C3CB156"/>
    <w:lvl w:ilvl="0" w:tplc="926EEB98">
      <w:start w:val="1"/>
      <w:numFmt w:val="bullet"/>
      <w:lvlText w:val=""/>
      <w:lvlJc w:val="left"/>
      <w:pPr>
        <w:ind w:left="720" w:hanging="360"/>
      </w:pPr>
      <w:rPr>
        <w:rFonts w:ascii="Symbol" w:hAnsi="Symbol" w:hint="default"/>
      </w:rPr>
    </w:lvl>
    <w:lvl w:ilvl="1" w:tplc="37BC9614">
      <w:start w:val="1"/>
      <w:numFmt w:val="bullet"/>
      <w:lvlText w:val=""/>
      <w:lvlJc w:val="left"/>
      <w:pPr>
        <w:ind w:left="1440" w:hanging="360"/>
      </w:pPr>
      <w:rPr>
        <w:rFonts w:ascii="Symbol" w:hAnsi="Symbol" w:hint="default"/>
        <w:color w:val="auto"/>
      </w:rPr>
    </w:lvl>
    <w:lvl w:ilvl="2" w:tplc="37BC9614">
      <w:start w:val="1"/>
      <w:numFmt w:val="bullet"/>
      <w:lvlText w:val=""/>
      <w:lvlJc w:val="left"/>
      <w:pPr>
        <w:ind w:left="2160" w:hanging="360"/>
      </w:pPr>
      <w:rPr>
        <w:rFonts w:ascii="Symbol" w:hAnsi="Symbol" w:hint="default"/>
        <w:color w:val="auto"/>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1"/>
  </w:num>
  <w:num w:numId="12">
    <w:abstractNumId w:val="11"/>
  </w:num>
  <w:num w:numId="13">
    <w:abstractNumId w:val="10"/>
  </w:num>
  <w:num w:numId="14">
    <w:abstractNumId w:val="12"/>
  </w:num>
  <w:num w:numId="15">
    <w:abstractNumId w:val="23"/>
  </w:num>
  <w:num w:numId="16">
    <w:abstractNumId w:val="26"/>
  </w:num>
  <w:num w:numId="17">
    <w:abstractNumId w:val="17"/>
  </w:num>
  <w:num w:numId="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num>
  <w:num w:numId="20">
    <w:abstractNumId w:val="13"/>
  </w:num>
  <w:num w:numId="21">
    <w:abstractNumId w:val="19"/>
  </w:num>
  <w:num w:numId="22">
    <w:abstractNumId w:val="22"/>
  </w:num>
  <w:num w:numId="23">
    <w:abstractNumId w:val="14"/>
  </w:num>
  <w:num w:numId="24">
    <w:abstractNumId w:val="20"/>
  </w:num>
  <w:num w:numId="25">
    <w:abstractNumId w:val="24"/>
  </w:num>
  <w:num w:numId="26">
    <w:abstractNumId w:val="15"/>
  </w:num>
  <w:num w:numId="27">
    <w:abstractNumId w:val="25"/>
  </w:num>
  <w:num w:numId="28">
    <w:abstractNumId w:val="27"/>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attachedTemplate r:id="rId1"/>
  <w:stylePaneFormatFilter w:val="7824" w:allStyles="0" w:customStyles="0" w:latentStyles="1" w:stylesInUse="0" w:headingStyles="1" w:numberingStyles="0" w:tableStyles="0" w:directFormattingOnRuns="0" w:directFormattingOnParagraphs="0" w:directFormattingOnNumbering="0" w:directFormattingOnTables="1" w:clearFormatting="1" w:top3HeadingStyles="1" w:visibleStyles="1"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4D1"/>
    <w:rsid w:val="00000826"/>
    <w:rsid w:val="000019F6"/>
    <w:rsid w:val="00001D4B"/>
    <w:rsid w:val="000058B9"/>
    <w:rsid w:val="0001248B"/>
    <w:rsid w:val="00021195"/>
    <w:rsid w:val="000272FE"/>
    <w:rsid w:val="0003538F"/>
    <w:rsid w:val="00035E4B"/>
    <w:rsid w:val="000449E7"/>
    <w:rsid w:val="00046965"/>
    <w:rsid w:val="00050C8A"/>
    <w:rsid w:val="00054132"/>
    <w:rsid w:val="00061BD8"/>
    <w:rsid w:val="00064FD0"/>
    <w:rsid w:val="00066928"/>
    <w:rsid w:val="000749C5"/>
    <w:rsid w:val="00074D3C"/>
    <w:rsid w:val="00083D98"/>
    <w:rsid w:val="00094D8D"/>
    <w:rsid w:val="000A1F3C"/>
    <w:rsid w:val="000A54C0"/>
    <w:rsid w:val="000A6A9B"/>
    <w:rsid w:val="000C6246"/>
    <w:rsid w:val="000D352D"/>
    <w:rsid w:val="000D35E7"/>
    <w:rsid w:val="000D7C5E"/>
    <w:rsid w:val="000E3321"/>
    <w:rsid w:val="000F217D"/>
    <w:rsid w:val="0010238E"/>
    <w:rsid w:val="0011732A"/>
    <w:rsid w:val="00123DA2"/>
    <w:rsid w:val="00137886"/>
    <w:rsid w:val="00144816"/>
    <w:rsid w:val="00145B76"/>
    <w:rsid w:val="00150015"/>
    <w:rsid w:val="0015366D"/>
    <w:rsid w:val="00153DCE"/>
    <w:rsid w:val="001564D5"/>
    <w:rsid w:val="0016037D"/>
    <w:rsid w:val="00163827"/>
    <w:rsid w:val="001724AE"/>
    <w:rsid w:val="0017453D"/>
    <w:rsid w:val="00181EE7"/>
    <w:rsid w:val="001864C3"/>
    <w:rsid w:val="0019244F"/>
    <w:rsid w:val="001A33AD"/>
    <w:rsid w:val="001A345D"/>
    <w:rsid w:val="001B2269"/>
    <w:rsid w:val="001B3E20"/>
    <w:rsid w:val="001B612A"/>
    <w:rsid w:val="001B7EB0"/>
    <w:rsid w:val="001E09FD"/>
    <w:rsid w:val="002002CD"/>
    <w:rsid w:val="00200E05"/>
    <w:rsid w:val="00201252"/>
    <w:rsid w:val="00201621"/>
    <w:rsid w:val="00210A25"/>
    <w:rsid w:val="00216A64"/>
    <w:rsid w:val="0023447E"/>
    <w:rsid w:val="00234BB2"/>
    <w:rsid w:val="00235B3F"/>
    <w:rsid w:val="002512DD"/>
    <w:rsid w:val="00251827"/>
    <w:rsid w:val="00253202"/>
    <w:rsid w:val="002651E0"/>
    <w:rsid w:val="00273E60"/>
    <w:rsid w:val="00286058"/>
    <w:rsid w:val="002A46CC"/>
    <w:rsid w:val="002A5861"/>
    <w:rsid w:val="002B405F"/>
    <w:rsid w:val="002C3702"/>
    <w:rsid w:val="002C3D20"/>
    <w:rsid w:val="002C4092"/>
    <w:rsid w:val="002C6914"/>
    <w:rsid w:val="002D0F18"/>
    <w:rsid w:val="002E68BE"/>
    <w:rsid w:val="002E6A30"/>
    <w:rsid w:val="00303BD9"/>
    <w:rsid w:val="0031495E"/>
    <w:rsid w:val="00317118"/>
    <w:rsid w:val="003173AC"/>
    <w:rsid w:val="00332D11"/>
    <w:rsid w:val="00336AF4"/>
    <w:rsid w:val="003455A1"/>
    <w:rsid w:val="003466BB"/>
    <w:rsid w:val="00354486"/>
    <w:rsid w:val="00357FB3"/>
    <w:rsid w:val="00371BFD"/>
    <w:rsid w:val="00380B9F"/>
    <w:rsid w:val="003920B0"/>
    <w:rsid w:val="00395BC8"/>
    <w:rsid w:val="003A5FD9"/>
    <w:rsid w:val="003B3566"/>
    <w:rsid w:val="003C1415"/>
    <w:rsid w:val="003C6031"/>
    <w:rsid w:val="003E269B"/>
    <w:rsid w:val="003E75F3"/>
    <w:rsid w:val="003F1160"/>
    <w:rsid w:val="003F129F"/>
    <w:rsid w:val="00404D5E"/>
    <w:rsid w:val="004176AE"/>
    <w:rsid w:val="004239D5"/>
    <w:rsid w:val="0043081E"/>
    <w:rsid w:val="004313A6"/>
    <w:rsid w:val="00431C23"/>
    <w:rsid w:val="004404C7"/>
    <w:rsid w:val="00446751"/>
    <w:rsid w:val="004503D3"/>
    <w:rsid w:val="00451E1D"/>
    <w:rsid w:val="0045303D"/>
    <w:rsid w:val="0045632C"/>
    <w:rsid w:val="00474AE5"/>
    <w:rsid w:val="00475B6F"/>
    <w:rsid w:val="004B5E91"/>
    <w:rsid w:val="004B6881"/>
    <w:rsid w:val="004C0F79"/>
    <w:rsid w:val="004C1C1B"/>
    <w:rsid w:val="004C1F21"/>
    <w:rsid w:val="004C37CF"/>
    <w:rsid w:val="004C7548"/>
    <w:rsid w:val="004D1DFF"/>
    <w:rsid w:val="004E0332"/>
    <w:rsid w:val="004F1063"/>
    <w:rsid w:val="004F7AA8"/>
    <w:rsid w:val="00504449"/>
    <w:rsid w:val="00513F51"/>
    <w:rsid w:val="00532CFB"/>
    <w:rsid w:val="00545F49"/>
    <w:rsid w:val="005603B3"/>
    <w:rsid w:val="005642A5"/>
    <w:rsid w:val="005729F1"/>
    <w:rsid w:val="005734E9"/>
    <w:rsid w:val="0058179D"/>
    <w:rsid w:val="005849A3"/>
    <w:rsid w:val="00585C51"/>
    <w:rsid w:val="00590216"/>
    <w:rsid w:val="00591CF6"/>
    <w:rsid w:val="005A101B"/>
    <w:rsid w:val="005A2614"/>
    <w:rsid w:val="005A4236"/>
    <w:rsid w:val="005B2BF8"/>
    <w:rsid w:val="005B39F8"/>
    <w:rsid w:val="005B3D4C"/>
    <w:rsid w:val="005B6159"/>
    <w:rsid w:val="005B6C59"/>
    <w:rsid w:val="005C1756"/>
    <w:rsid w:val="005E3096"/>
    <w:rsid w:val="005E49AD"/>
    <w:rsid w:val="005F2B52"/>
    <w:rsid w:val="00600291"/>
    <w:rsid w:val="00601424"/>
    <w:rsid w:val="0060146B"/>
    <w:rsid w:val="0061144D"/>
    <w:rsid w:val="0061337A"/>
    <w:rsid w:val="00621D4A"/>
    <w:rsid w:val="00637423"/>
    <w:rsid w:val="00637B65"/>
    <w:rsid w:val="00645347"/>
    <w:rsid w:val="0065130F"/>
    <w:rsid w:val="00651A9F"/>
    <w:rsid w:val="00653DCE"/>
    <w:rsid w:val="00653E24"/>
    <w:rsid w:val="00655931"/>
    <w:rsid w:val="006639E3"/>
    <w:rsid w:val="006701B2"/>
    <w:rsid w:val="00685FEC"/>
    <w:rsid w:val="00694585"/>
    <w:rsid w:val="006A00F5"/>
    <w:rsid w:val="006C17A2"/>
    <w:rsid w:val="006D1DBA"/>
    <w:rsid w:val="006D2B8E"/>
    <w:rsid w:val="006D4B9F"/>
    <w:rsid w:val="006D59EF"/>
    <w:rsid w:val="006F1FA7"/>
    <w:rsid w:val="00705312"/>
    <w:rsid w:val="007064D1"/>
    <w:rsid w:val="007174EE"/>
    <w:rsid w:val="0071797D"/>
    <w:rsid w:val="00724C71"/>
    <w:rsid w:val="00726B28"/>
    <w:rsid w:val="007310F8"/>
    <w:rsid w:val="0073373A"/>
    <w:rsid w:val="00741CC7"/>
    <w:rsid w:val="00754E56"/>
    <w:rsid w:val="007619A2"/>
    <w:rsid w:val="00766D69"/>
    <w:rsid w:val="00767520"/>
    <w:rsid w:val="007710C8"/>
    <w:rsid w:val="00772180"/>
    <w:rsid w:val="0077220D"/>
    <w:rsid w:val="0079428D"/>
    <w:rsid w:val="007A2AAF"/>
    <w:rsid w:val="007A4334"/>
    <w:rsid w:val="007B0174"/>
    <w:rsid w:val="007B148D"/>
    <w:rsid w:val="007B64E4"/>
    <w:rsid w:val="007C243A"/>
    <w:rsid w:val="007C3CCC"/>
    <w:rsid w:val="007D4CAF"/>
    <w:rsid w:val="007E0E90"/>
    <w:rsid w:val="007E57B1"/>
    <w:rsid w:val="007F446E"/>
    <w:rsid w:val="007F4A62"/>
    <w:rsid w:val="008058F7"/>
    <w:rsid w:val="00806A56"/>
    <w:rsid w:val="008107F1"/>
    <w:rsid w:val="00813F8D"/>
    <w:rsid w:val="0082240C"/>
    <w:rsid w:val="00824110"/>
    <w:rsid w:val="008353D2"/>
    <w:rsid w:val="0083690D"/>
    <w:rsid w:val="00837A87"/>
    <w:rsid w:val="00846B9B"/>
    <w:rsid w:val="008547A7"/>
    <w:rsid w:val="00857AB7"/>
    <w:rsid w:val="0086062D"/>
    <w:rsid w:val="0086064F"/>
    <w:rsid w:val="0086302B"/>
    <w:rsid w:val="00865B47"/>
    <w:rsid w:val="008661FA"/>
    <w:rsid w:val="00871E49"/>
    <w:rsid w:val="00872674"/>
    <w:rsid w:val="0087436A"/>
    <w:rsid w:val="00880450"/>
    <w:rsid w:val="00880FD0"/>
    <w:rsid w:val="0088223A"/>
    <w:rsid w:val="008826B6"/>
    <w:rsid w:val="0088324E"/>
    <w:rsid w:val="00884A30"/>
    <w:rsid w:val="00886663"/>
    <w:rsid w:val="00892E77"/>
    <w:rsid w:val="008A0EE0"/>
    <w:rsid w:val="008B2B55"/>
    <w:rsid w:val="008B795A"/>
    <w:rsid w:val="008C58A2"/>
    <w:rsid w:val="008E0EC3"/>
    <w:rsid w:val="008F3D96"/>
    <w:rsid w:val="00900FB1"/>
    <w:rsid w:val="00906BD3"/>
    <w:rsid w:val="00906DC1"/>
    <w:rsid w:val="00911657"/>
    <w:rsid w:val="009158C3"/>
    <w:rsid w:val="00922C8C"/>
    <w:rsid w:val="00926038"/>
    <w:rsid w:val="00931482"/>
    <w:rsid w:val="00931737"/>
    <w:rsid w:val="00935CA3"/>
    <w:rsid w:val="0094618C"/>
    <w:rsid w:val="009501C3"/>
    <w:rsid w:val="009650C6"/>
    <w:rsid w:val="009807B6"/>
    <w:rsid w:val="009863EE"/>
    <w:rsid w:val="00987914"/>
    <w:rsid w:val="00990BA1"/>
    <w:rsid w:val="00992089"/>
    <w:rsid w:val="00992A1F"/>
    <w:rsid w:val="0099482A"/>
    <w:rsid w:val="009A5088"/>
    <w:rsid w:val="009A5FAD"/>
    <w:rsid w:val="009B2BBC"/>
    <w:rsid w:val="009B4EE9"/>
    <w:rsid w:val="009B70F3"/>
    <w:rsid w:val="009C4673"/>
    <w:rsid w:val="009C6745"/>
    <w:rsid w:val="009D184C"/>
    <w:rsid w:val="009D4D5C"/>
    <w:rsid w:val="009D4E0A"/>
    <w:rsid w:val="009F2C7C"/>
    <w:rsid w:val="009F5FA8"/>
    <w:rsid w:val="00A01811"/>
    <w:rsid w:val="00A05CA5"/>
    <w:rsid w:val="00A0613E"/>
    <w:rsid w:val="00A1012D"/>
    <w:rsid w:val="00A2517E"/>
    <w:rsid w:val="00A342E2"/>
    <w:rsid w:val="00A36B5D"/>
    <w:rsid w:val="00A374DF"/>
    <w:rsid w:val="00A466E3"/>
    <w:rsid w:val="00A55EE2"/>
    <w:rsid w:val="00A57E6A"/>
    <w:rsid w:val="00A82ACA"/>
    <w:rsid w:val="00A8765C"/>
    <w:rsid w:val="00A878B6"/>
    <w:rsid w:val="00A91899"/>
    <w:rsid w:val="00A95A3C"/>
    <w:rsid w:val="00AA181C"/>
    <w:rsid w:val="00AB358D"/>
    <w:rsid w:val="00AD1980"/>
    <w:rsid w:val="00AD1A3D"/>
    <w:rsid w:val="00AD2917"/>
    <w:rsid w:val="00AD53C5"/>
    <w:rsid w:val="00AD6B06"/>
    <w:rsid w:val="00AE6FBF"/>
    <w:rsid w:val="00B24070"/>
    <w:rsid w:val="00B40C24"/>
    <w:rsid w:val="00B43561"/>
    <w:rsid w:val="00B47696"/>
    <w:rsid w:val="00B47C4B"/>
    <w:rsid w:val="00B626D9"/>
    <w:rsid w:val="00B84793"/>
    <w:rsid w:val="00B8569F"/>
    <w:rsid w:val="00B877D2"/>
    <w:rsid w:val="00B8786A"/>
    <w:rsid w:val="00B92C3F"/>
    <w:rsid w:val="00B951F1"/>
    <w:rsid w:val="00B9578D"/>
    <w:rsid w:val="00BA0DE7"/>
    <w:rsid w:val="00BA16A2"/>
    <w:rsid w:val="00BB2701"/>
    <w:rsid w:val="00BD276C"/>
    <w:rsid w:val="00C00FD1"/>
    <w:rsid w:val="00C06EAB"/>
    <w:rsid w:val="00C148B0"/>
    <w:rsid w:val="00C15F10"/>
    <w:rsid w:val="00C175C1"/>
    <w:rsid w:val="00C3022D"/>
    <w:rsid w:val="00C4066A"/>
    <w:rsid w:val="00C4170D"/>
    <w:rsid w:val="00C45665"/>
    <w:rsid w:val="00C55514"/>
    <w:rsid w:val="00C72AEB"/>
    <w:rsid w:val="00C81DF2"/>
    <w:rsid w:val="00C8423A"/>
    <w:rsid w:val="00C847C4"/>
    <w:rsid w:val="00C85963"/>
    <w:rsid w:val="00C933B9"/>
    <w:rsid w:val="00CA2F33"/>
    <w:rsid w:val="00CA6258"/>
    <w:rsid w:val="00CB5832"/>
    <w:rsid w:val="00CB5D03"/>
    <w:rsid w:val="00CC2D60"/>
    <w:rsid w:val="00CC383D"/>
    <w:rsid w:val="00CD2C89"/>
    <w:rsid w:val="00CD47E5"/>
    <w:rsid w:val="00CE1446"/>
    <w:rsid w:val="00CE3E15"/>
    <w:rsid w:val="00D019A8"/>
    <w:rsid w:val="00D04FDA"/>
    <w:rsid w:val="00D10D82"/>
    <w:rsid w:val="00D42611"/>
    <w:rsid w:val="00D42633"/>
    <w:rsid w:val="00D42F39"/>
    <w:rsid w:val="00D444A5"/>
    <w:rsid w:val="00D62DCB"/>
    <w:rsid w:val="00D8128E"/>
    <w:rsid w:val="00D82DC2"/>
    <w:rsid w:val="00D8418D"/>
    <w:rsid w:val="00D93B9F"/>
    <w:rsid w:val="00DA42D4"/>
    <w:rsid w:val="00DA6125"/>
    <w:rsid w:val="00DB399C"/>
    <w:rsid w:val="00DC436E"/>
    <w:rsid w:val="00DE48D3"/>
    <w:rsid w:val="00DE5F8F"/>
    <w:rsid w:val="00DF14FD"/>
    <w:rsid w:val="00E16FDB"/>
    <w:rsid w:val="00E22936"/>
    <w:rsid w:val="00E25DB5"/>
    <w:rsid w:val="00E40661"/>
    <w:rsid w:val="00E44206"/>
    <w:rsid w:val="00E51BD1"/>
    <w:rsid w:val="00E523FD"/>
    <w:rsid w:val="00E570AF"/>
    <w:rsid w:val="00E57853"/>
    <w:rsid w:val="00E67972"/>
    <w:rsid w:val="00E73A29"/>
    <w:rsid w:val="00E740CB"/>
    <w:rsid w:val="00E7771C"/>
    <w:rsid w:val="00EB1D4C"/>
    <w:rsid w:val="00EB492E"/>
    <w:rsid w:val="00EB5DB6"/>
    <w:rsid w:val="00ED0259"/>
    <w:rsid w:val="00ED7DB6"/>
    <w:rsid w:val="00EE2B97"/>
    <w:rsid w:val="00EF3FE9"/>
    <w:rsid w:val="00EF51B2"/>
    <w:rsid w:val="00F00990"/>
    <w:rsid w:val="00F25BB5"/>
    <w:rsid w:val="00F26D2A"/>
    <w:rsid w:val="00F34697"/>
    <w:rsid w:val="00F437B9"/>
    <w:rsid w:val="00F50D9F"/>
    <w:rsid w:val="00F629A2"/>
    <w:rsid w:val="00F6392C"/>
    <w:rsid w:val="00F63DC2"/>
    <w:rsid w:val="00F915E8"/>
    <w:rsid w:val="00FA1C1E"/>
    <w:rsid w:val="00FC6955"/>
    <w:rsid w:val="00FD1668"/>
    <w:rsid w:val="00FD49E9"/>
    <w:rsid w:val="00FE3F41"/>
    <w:rsid w:val="00FF24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DBEDB7A"/>
  <w15:docId w15:val="{3EE3C2A1-74CB-4DCF-A9C9-36522A173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imes New Roman" w:hAnsiTheme="minorHAnsi" w:cs="Times New Roman"/>
        <w:sz w:val="22"/>
        <w:szCs w:val="22"/>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4" w:unhideWhenUsed="1"/>
    <w:lsdException w:name="heading 3" w:semiHidden="1" w:uiPriority="4" w:unhideWhenUsed="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semiHidden="1" w:unhideWhenUsed="1" w:qFormat="1"/>
    <w:lsdException w:name="Emphasis" w:semiHidden="1"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101B"/>
  </w:style>
  <w:style w:type="paragraph" w:styleId="Heading1">
    <w:name w:val="heading 1"/>
    <w:basedOn w:val="Normal"/>
    <w:link w:val="Heading1Char"/>
    <w:uiPriority w:val="4"/>
    <w:qFormat/>
    <w:rsid w:val="00D42611"/>
    <w:pPr>
      <w:outlineLvl w:val="0"/>
    </w:pPr>
    <w:rPr>
      <w:rFonts w:asciiTheme="majorHAnsi" w:hAnsiTheme="majorHAnsi"/>
      <w:b/>
    </w:rPr>
  </w:style>
  <w:style w:type="paragraph" w:styleId="Heading4">
    <w:name w:val="heading 4"/>
    <w:basedOn w:val="Normal"/>
    <w:next w:val="Normal"/>
    <w:link w:val="Heading4Char"/>
    <w:uiPriority w:val="4"/>
    <w:semiHidden/>
    <w:unhideWhenUsed/>
    <w:qFormat/>
    <w:rsid w:val="00B43561"/>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4"/>
    <w:semiHidden/>
    <w:unhideWhenUsed/>
    <w:qFormat/>
    <w:rsid w:val="00B43561"/>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4"/>
    <w:semiHidden/>
    <w:unhideWhenUsed/>
    <w:qFormat/>
    <w:rsid w:val="00B43561"/>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4"/>
    <w:semiHidden/>
    <w:unhideWhenUsed/>
    <w:qFormat/>
    <w:rsid w:val="00B43561"/>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4"/>
    <w:semiHidden/>
    <w:unhideWhenUsed/>
    <w:qFormat/>
    <w:rsid w:val="00B43561"/>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4"/>
    <w:semiHidden/>
    <w:unhideWhenUsed/>
    <w:qFormat/>
    <w:rsid w:val="00B43561"/>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7"/>
    <w:unhideWhenUsed/>
    <w:qFormat/>
    <w:rsid w:val="00C148B0"/>
    <w:pPr>
      <w:spacing w:after="220" w:line="180" w:lineRule="atLeast"/>
      <w:ind w:left="720"/>
      <w:jc w:val="both"/>
    </w:pPr>
  </w:style>
  <w:style w:type="paragraph" w:customStyle="1" w:styleId="CompanyName">
    <w:name w:val="Company Name"/>
    <w:basedOn w:val="Normal"/>
    <w:uiPriority w:val="2"/>
    <w:unhideWhenUsed/>
    <w:qFormat/>
    <w:rsid w:val="00B626D9"/>
    <w:pPr>
      <w:keepLines/>
      <w:spacing w:line="320" w:lineRule="exact"/>
      <w:jc w:val="center"/>
    </w:pPr>
    <w:rPr>
      <w:rFonts w:asciiTheme="majorHAnsi" w:hAnsiTheme="majorHAnsi"/>
      <w:color w:val="FFFFFF" w:themeColor="background1"/>
      <w:spacing w:val="-15"/>
      <w:sz w:val="32"/>
      <w:szCs w:val="32"/>
    </w:rPr>
  </w:style>
  <w:style w:type="paragraph" w:styleId="BalloonText">
    <w:name w:val="Balloon Text"/>
    <w:basedOn w:val="Normal"/>
    <w:link w:val="BalloonTextChar"/>
    <w:semiHidden/>
    <w:unhideWhenUsed/>
    <w:rsid w:val="00B626D9"/>
    <w:rPr>
      <w:rFonts w:ascii="Tahoma" w:hAnsi="Tahoma" w:cs="Tahoma"/>
      <w:szCs w:val="16"/>
    </w:rPr>
  </w:style>
  <w:style w:type="character" w:customStyle="1" w:styleId="BalloonTextChar">
    <w:name w:val="Balloon Text Char"/>
    <w:basedOn w:val="DefaultParagraphFont"/>
    <w:link w:val="BalloonText"/>
    <w:semiHidden/>
    <w:rsid w:val="00B626D9"/>
    <w:rPr>
      <w:rFonts w:ascii="Tahoma" w:hAnsi="Tahoma" w:cs="Tahoma"/>
      <w:szCs w:val="16"/>
    </w:rPr>
  </w:style>
  <w:style w:type="character" w:styleId="PlaceholderText">
    <w:name w:val="Placeholder Text"/>
    <w:basedOn w:val="DefaultParagraphFont"/>
    <w:uiPriority w:val="99"/>
    <w:semiHidden/>
    <w:rsid w:val="00926038"/>
    <w:rPr>
      <w:color w:val="595959" w:themeColor="text1" w:themeTint="A6"/>
    </w:rPr>
  </w:style>
  <w:style w:type="paragraph" w:customStyle="1" w:styleId="CompanyInfo">
    <w:name w:val="Company Info"/>
    <w:basedOn w:val="Normal"/>
    <w:uiPriority w:val="1"/>
    <w:unhideWhenUsed/>
    <w:qFormat/>
    <w:rsid w:val="00EF3FE9"/>
    <w:pPr>
      <w:keepLines/>
      <w:spacing w:line="200" w:lineRule="atLeast"/>
    </w:pPr>
    <w:rPr>
      <w:spacing w:val="-2"/>
    </w:rPr>
  </w:style>
  <w:style w:type="character" w:customStyle="1" w:styleId="Heading1Char">
    <w:name w:val="Heading 1 Char"/>
    <w:basedOn w:val="DefaultParagraphFont"/>
    <w:link w:val="Heading1"/>
    <w:uiPriority w:val="4"/>
    <w:rsid w:val="00D42611"/>
    <w:rPr>
      <w:rFonts w:asciiTheme="majorHAnsi" w:hAnsiTheme="majorHAnsi"/>
      <w:b/>
    </w:rPr>
  </w:style>
  <w:style w:type="paragraph" w:styleId="Title">
    <w:name w:val="Title"/>
    <w:basedOn w:val="Normal"/>
    <w:next w:val="Normal"/>
    <w:link w:val="TitleChar"/>
    <w:uiPriority w:val="3"/>
    <w:qFormat/>
    <w:rsid w:val="00E44206"/>
    <w:pPr>
      <w:spacing w:before="400" w:after="120"/>
    </w:pPr>
    <w:rPr>
      <w:rFonts w:asciiTheme="majorHAnsi" w:hAnsiTheme="majorHAnsi"/>
      <w:b/>
      <w:sz w:val="108"/>
    </w:rPr>
  </w:style>
  <w:style w:type="character" w:customStyle="1" w:styleId="BodyTextChar">
    <w:name w:val="Body Text Char"/>
    <w:basedOn w:val="DefaultParagraphFont"/>
    <w:link w:val="BodyText"/>
    <w:uiPriority w:val="7"/>
    <w:rsid w:val="00C148B0"/>
  </w:style>
  <w:style w:type="character" w:customStyle="1" w:styleId="TitleChar">
    <w:name w:val="Title Char"/>
    <w:basedOn w:val="DefaultParagraphFont"/>
    <w:link w:val="Title"/>
    <w:uiPriority w:val="3"/>
    <w:rsid w:val="00E740CB"/>
    <w:rPr>
      <w:rFonts w:asciiTheme="majorHAnsi" w:hAnsiTheme="majorHAnsi"/>
      <w:b/>
      <w:sz w:val="108"/>
    </w:rPr>
  </w:style>
  <w:style w:type="table" w:styleId="TableGrid">
    <w:name w:val="Table Grid"/>
    <w:basedOn w:val="TableNormal"/>
    <w:rsid w:val="00B47C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ments">
    <w:name w:val="Comments"/>
    <w:basedOn w:val="Normal"/>
    <w:link w:val="CommentsChar"/>
    <w:uiPriority w:val="6"/>
    <w:qFormat/>
    <w:rsid w:val="00D8418D"/>
    <w:pPr>
      <w:spacing w:before="220" w:after="220"/>
      <w:ind w:left="720"/>
      <w:jc w:val="both"/>
    </w:pPr>
  </w:style>
  <w:style w:type="character" w:customStyle="1" w:styleId="CommentsChar">
    <w:name w:val="Comments Char"/>
    <w:basedOn w:val="BodyTextChar"/>
    <w:link w:val="Comments"/>
    <w:uiPriority w:val="6"/>
    <w:rsid w:val="00D8418D"/>
    <w:rPr>
      <w:rFonts w:asciiTheme="minorHAnsi" w:hAnsiTheme="minorHAnsi"/>
    </w:rPr>
  </w:style>
  <w:style w:type="paragraph" w:styleId="Footer">
    <w:name w:val="footer"/>
    <w:basedOn w:val="Normal"/>
    <w:link w:val="FooterChar"/>
    <w:uiPriority w:val="99"/>
    <w:unhideWhenUsed/>
    <w:rsid w:val="007D4CAF"/>
  </w:style>
  <w:style w:type="character" w:customStyle="1" w:styleId="FooterChar">
    <w:name w:val="Footer Char"/>
    <w:basedOn w:val="DefaultParagraphFont"/>
    <w:link w:val="Footer"/>
    <w:uiPriority w:val="99"/>
    <w:rsid w:val="007D4CAF"/>
    <w:rPr>
      <w:rFonts w:asciiTheme="minorHAnsi" w:hAnsiTheme="minorHAnsi"/>
    </w:rPr>
  </w:style>
  <w:style w:type="character" w:styleId="IntenseEmphasis">
    <w:name w:val="Intense Emphasis"/>
    <w:basedOn w:val="DefaultParagraphFont"/>
    <w:uiPriority w:val="21"/>
    <w:semiHidden/>
    <w:unhideWhenUsed/>
    <w:qFormat/>
    <w:rsid w:val="00926038"/>
    <w:rPr>
      <w:i/>
      <w:iCs/>
      <w:color w:val="365F91" w:themeColor="accent1" w:themeShade="BF"/>
    </w:rPr>
  </w:style>
  <w:style w:type="paragraph" w:styleId="IntenseQuote">
    <w:name w:val="Intense Quote"/>
    <w:basedOn w:val="Normal"/>
    <w:next w:val="Normal"/>
    <w:link w:val="IntenseQuoteChar"/>
    <w:uiPriority w:val="30"/>
    <w:semiHidden/>
    <w:unhideWhenUsed/>
    <w:qFormat/>
    <w:rsid w:val="00926038"/>
    <w:pPr>
      <w:pBdr>
        <w:top w:val="single" w:sz="4" w:space="10" w:color="4F81BD" w:themeColor="accent1"/>
        <w:bottom w:val="single" w:sz="4" w:space="10" w:color="4F81BD" w:themeColor="accent1"/>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semiHidden/>
    <w:rsid w:val="00926038"/>
    <w:rPr>
      <w:rFonts w:asciiTheme="minorHAnsi" w:hAnsiTheme="minorHAnsi"/>
      <w:i/>
      <w:iCs/>
      <w:color w:val="365F91" w:themeColor="accent1" w:themeShade="BF"/>
    </w:rPr>
  </w:style>
  <w:style w:type="character" w:styleId="IntenseReference">
    <w:name w:val="Intense Reference"/>
    <w:basedOn w:val="DefaultParagraphFont"/>
    <w:uiPriority w:val="32"/>
    <w:semiHidden/>
    <w:unhideWhenUsed/>
    <w:qFormat/>
    <w:rsid w:val="00926038"/>
    <w:rPr>
      <w:b/>
      <w:bCs/>
      <w:caps w:val="0"/>
      <w:smallCaps/>
      <w:color w:val="365F91" w:themeColor="accent1" w:themeShade="BF"/>
      <w:spacing w:val="5"/>
    </w:rPr>
  </w:style>
  <w:style w:type="paragraph" w:styleId="Bibliography">
    <w:name w:val="Bibliography"/>
    <w:basedOn w:val="Normal"/>
    <w:next w:val="Normal"/>
    <w:uiPriority w:val="37"/>
    <w:semiHidden/>
    <w:unhideWhenUsed/>
    <w:rsid w:val="00B43561"/>
  </w:style>
  <w:style w:type="paragraph" w:styleId="BlockText">
    <w:name w:val="Block Text"/>
    <w:basedOn w:val="Normal"/>
    <w:semiHidden/>
    <w:unhideWhenUsed/>
    <w:rsid w:val="00906BD3"/>
    <w:pPr>
      <w:pBdr>
        <w:top w:val="single" w:sz="2" w:space="10" w:color="4F81BD" w:themeColor="accent1" w:shadow="1"/>
        <w:left w:val="single" w:sz="2" w:space="10" w:color="4F81BD" w:themeColor="accent1" w:shadow="1"/>
        <w:bottom w:val="single" w:sz="2" w:space="10" w:color="4F81BD" w:themeColor="accent1" w:shadow="1"/>
        <w:right w:val="single" w:sz="2" w:space="10" w:color="4F81BD" w:themeColor="accent1" w:shadow="1"/>
      </w:pBdr>
      <w:ind w:left="1152" w:right="1152"/>
    </w:pPr>
    <w:rPr>
      <w:rFonts w:eastAsiaTheme="minorEastAsia" w:cstheme="minorBidi"/>
      <w:i/>
      <w:iCs/>
      <w:color w:val="365F91" w:themeColor="accent1" w:themeShade="BF"/>
    </w:rPr>
  </w:style>
  <w:style w:type="paragraph" w:styleId="BodyText2">
    <w:name w:val="Body Text 2"/>
    <w:basedOn w:val="Normal"/>
    <w:link w:val="BodyText2Char"/>
    <w:semiHidden/>
    <w:unhideWhenUsed/>
    <w:rsid w:val="00B43561"/>
    <w:pPr>
      <w:spacing w:after="120" w:line="480" w:lineRule="auto"/>
    </w:pPr>
  </w:style>
  <w:style w:type="character" w:customStyle="1" w:styleId="BodyText2Char">
    <w:name w:val="Body Text 2 Char"/>
    <w:basedOn w:val="DefaultParagraphFont"/>
    <w:link w:val="BodyText2"/>
    <w:semiHidden/>
    <w:rsid w:val="00B43561"/>
  </w:style>
  <w:style w:type="paragraph" w:styleId="BodyText3">
    <w:name w:val="Body Text 3"/>
    <w:basedOn w:val="Normal"/>
    <w:link w:val="BodyText3Char"/>
    <w:semiHidden/>
    <w:unhideWhenUsed/>
    <w:rsid w:val="00B43561"/>
    <w:pPr>
      <w:spacing w:after="120"/>
    </w:pPr>
    <w:rPr>
      <w:szCs w:val="16"/>
    </w:rPr>
  </w:style>
  <w:style w:type="character" w:customStyle="1" w:styleId="BodyText3Char">
    <w:name w:val="Body Text 3 Char"/>
    <w:basedOn w:val="DefaultParagraphFont"/>
    <w:link w:val="BodyText3"/>
    <w:semiHidden/>
    <w:rsid w:val="00B43561"/>
    <w:rPr>
      <w:szCs w:val="16"/>
    </w:rPr>
  </w:style>
  <w:style w:type="paragraph" w:styleId="BodyTextFirstIndent">
    <w:name w:val="Body Text First Indent"/>
    <w:basedOn w:val="BodyText"/>
    <w:link w:val="BodyTextFirstIndentChar"/>
    <w:semiHidden/>
    <w:unhideWhenUsed/>
    <w:rsid w:val="00B43561"/>
    <w:pPr>
      <w:spacing w:after="0" w:line="240" w:lineRule="auto"/>
      <w:ind w:left="0" w:firstLine="360"/>
      <w:jc w:val="left"/>
    </w:pPr>
  </w:style>
  <w:style w:type="character" w:customStyle="1" w:styleId="BodyTextFirstIndentChar">
    <w:name w:val="Body Text First Indent Char"/>
    <w:basedOn w:val="BodyTextChar"/>
    <w:link w:val="BodyTextFirstIndent"/>
    <w:semiHidden/>
    <w:rsid w:val="00B43561"/>
  </w:style>
  <w:style w:type="paragraph" w:styleId="BodyTextIndent">
    <w:name w:val="Body Text Indent"/>
    <w:basedOn w:val="Normal"/>
    <w:link w:val="BodyTextIndentChar"/>
    <w:semiHidden/>
    <w:unhideWhenUsed/>
    <w:rsid w:val="00B43561"/>
    <w:pPr>
      <w:spacing w:after="120"/>
      <w:ind w:left="360"/>
    </w:pPr>
  </w:style>
  <w:style w:type="character" w:customStyle="1" w:styleId="BodyTextIndentChar">
    <w:name w:val="Body Text Indent Char"/>
    <w:basedOn w:val="DefaultParagraphFont"/>
    <w:link w:val="BodyTextIndent"/>
    <w:semiHidden/>
    <w:rsid w:val="00B43561"/>
  </w:style>
  <w:style w:type="paragraph" w:styleId="BodyTextFirstIndent2">
    <w:name w:val="Body Text First Indent 2"/>
    <w:basedOn w:val="BodyTextIndent"/>
    <w:link w:val="BodyTextFirstIndent2Char"/>
    <w:semiHidden/>
    <w:unhideWhenUsed/>
    <w:rsid w:val="00B43561"/>
    <w:pPr>
      <w:spacing w:after="0"/>
      <w:ind w:firstLine="360"/>
    </w:pPr>
  </w:style>
  <w:style w:type="character" w:customStyle="1" w:styleId="BodyTextFirstIndent2Char">
    <w:name w:val="Body Text First Indent 2 Char"/>
    <w:basedOn w:val="BodyTextIndentChar"/>
    <w:link w:val="BodyTextFirstIndent2"/>
    <w:semiHidden/>
    <w:rsid w:val="00B43561"/>
  </w:style>
  <w:style w:type="paragraph" w:styleId="BodyTextIndent2">
    <w:name w:val="Body Text Indent 2"/>
    <w:basedOn w:val="Normal"/>
    <w:link w:val="BodyTextIndent2Char"/>
    <w:semiHidden/>
    <w:unhideWhenUsed/>
    <w:rsid w:val="00B43561"/>
    <w:pPr>
      <w:spacing w:after="120" w:line="480" w:lineRule="auto"/>
      <w:ind w:left="360"/>
    </w:pPr>
  </w:style>
  <w:style w:type="character" w:customStyle="1" w:styleId="BodyTextIndent2Char">
    <w:name w:val="Body Text Indent 2 Char"/>
    <w:basedOn w:val="DefaultParagraphFont"/>
    <w:link w:val="BodyTextIndent2"/>
    <w:semiHidden/>
    <w:rsid w:val="00B43561"/>
  </w:style>
  <w:style w:type="paragraph" w:styleId="BodyTextIndent3">
    <w:name w:val="Body Text Indent 3"/>
    <w:basedOn w:val="Normal"/>
    <w:link w:val="BodyTextIndent3Char"/>
    <w:semiHidden/>
    <w:unhideWhenUsed/>
    <w:rsid w:val="00B43561"/>
    <w:pPr>
      <w:spacing w:after="120"/>
      <w:ind w:left="360"/>
    </w:pPr>
    <w:rPr>
      <w:szCs w:val="16"/>
    </w:rPr>
  </w:style>
  <w:style w:type="character" w:customStyle="1" w:styleId="BodyTextIndent3Char">
    <w:name w:val="Body Text Indent 3 Char"/>
    <w:basedOn w:val="DefaultParagraphFont"/>
    <w:link w:val="BodyTextIndent3"/>
    <w:semiHidden/>
    <w:rsid w:val="00B43561"/>
    <w:rPr>
      <w:szCs w:val="16"/>
    </w:rPr>
  </w:style>
  <w:style w:type="character" w:styleId="BookTitle">
    <w:name w:val="Book Title"/>
    <w:basedOn w:val="DefaultParagraphFont"/>
    <w:uiPriority w:val="33"/>
    <w:semiHidden/>
    <w:unhideWhenUsed/>
    <w:qFormat/>
    <w:rsid w:val="00B43561"/>
    <w:rPr>
      <w:b/>
      <w:bCs/>
      <w:i/>
      <w:iCs/>
      <w:spacing w:val="5"/>
    </w:rPr>
  </w:style>
  <w:style w:type="paragraph" w:styleId="Caption">
    <w:name w:val="caption"/>
    <w:basedOn w:val="Normal"/>
    <w:next w:val="Normal"/>
    <w:semiHidden/>
    <w:unhideWhenUsed/>
    <w:qFormat/>
    <w:rsid w:val="00B43561"/>
    <w:pPr>
      <w:spacing w:after="200"/>
    </w:pPr>
    <w:rPr>
      <w:i/>
      <w:iCs/>
      <w:color w:val="1F497D" w:themeColor="text2"/>
      <w:szCs w:val="18"/>
    </w:rPr>
  </w:style>
  <w:style w:type="paragraph" w:styleId="Closing">
    <w:name w:val="Closing"/>
    <w:basedOn w:val="Normal"/>
    <w:link w:val="ClosingChar"/>
    <w:semiHidden/>
    <w:unhideWhenUsed/>
    <w:rsid w:val="00B43561"/>
    <w:pPr>
      <w:ind w:left="4320"/>
    </w:pPr>
  </w:style>
  <w:style w:type="character" w:customStyle="1" w:styleId="ClosingChar">
    <w:name w:val="Closing Char"/>
    <w:basedOn w:val="DefaultParagraphFont"/>
    <w:link w:val="Closing"/>
    <w:semiHidden/>
    <w:rsid w:val="00B43561"/>
  </w:style>
  <w:style w:type="table" w:styleId="ColorfulGrid">
    <w:name w:val="Colorful Grid"/>
    <w:basedOn w:val="TableNormal"/>
    <w:uiPriority w:val="73"/>
    <w:semiHidden/>
    <w:unhideWhenUsed/>
    <w:rsid w:val="00B4356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B4356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B4356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B4356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B4356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B4356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B4356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B4356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B4356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B4356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B4356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B4356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B4356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B4356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B4356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B4356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B4356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B4356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B4356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B4356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B4356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semiHidden/>
    <w:unhideWhenUsed/>
    <w:rsid w:val="00B43561"/>
    <w:rPr>
      <w:sz w:val="22"/>
      <w:szCs w:val="16"/>
    </w:rPr>
  </w:style>
  <w:style w:type="paragraph" w:styleId="CommentText">
    <w:name w:val="annotation text"/>
    <w:basedOn w:val="Normal"/>
    <w:link w:val="CommentTextChar"/>
    <w:semiHidden/>
    <w:unhideWhenUsed/>
    <w:rsid w:val="00B43561"/>
    <w:rPr>
      <w:szCs w:val="20"/>
    </w:rPr>
  </w:style>
  <w:style w:type="character" w:customStyle="1" w:styleId="CommentTextChar">
    <w:name w:val="Comment Text Char"/>
    <w:basedOn w:val="DefaultParagraphFont"/>
    <w:link w:val="CommentText"/>
    <w:semiHidden/>
    <w:rsid w:val="00B43561"/>
    <w:rPr>
      <w:szCs w:val="20"/>
    </w:rPr>
  </w:style>
  <w:style w:type="paragraph" w:styleId="CommentSubject">
    <w:name w:val="annotation subject"/>
    <w:basedOn w:val="CommentText"/>
    <w:next w:val="CommentText"/>
    <w:link w:val="CommentSubjectChar"/>
    <w:semiHidden/>
    <w:unhideWhenUsed/>
    <w:rsid w:val="00B43561"/>
    <w:rPr>
      <w:b/>
      <w:bCs/>
    </w:rPr>
  </w:style>
  <w:style w:type="character" w:customStyle="1" w:styleId="CommentSubjectChar">
    <w:name w:val="Comment Subject Char"/>
    <w:basedOn w:val="CommentTextChar"/>
    <w:link w:val="CommentSubject"/>
    <w:semiHidden/>
    <w:rsid w:val="00B43561"/>
    <w:rPr>
      <w:b/>
      <w:bCs/>
      <w:szCs w:val="20"/>
    </w:rPr>
  </w:style>
  <w:style w:type="table" w:styleId="DarkList">
    <w:name w:val="Dark List"/>
    <w:basedOn w:val="TableNormal"/>
    <w:uiPriority w:val="70"/>
    <w:semiHidden/>
    <w:unhideWhenUsed/>
    <w:rsid w:val="00B4356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B4356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B4356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B4356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B4356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B4356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B4356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semiHidden/>
    <w:unhideWhenUsed/>
    <w:rsid w:val="00B43561"/>
  </w:style>
  <w:style w:type="character" w:customStyle="1" w:styleId="DateChar">
    <w:name w:val="Date Char"/>
    <w:basedOn w:val="DefaultParagraphFont"/>
    <w:link w:val="Date"/>
    <w:semiHidden/>
    <w:rsid w:val="00B43561"/>
  </w:style>
  <w:style w:type="paragraph" w:styleId="DocumentMap">
    <w:name w:val="Document Map"/>
    <w:basedOn w:val="Normal"/>
    <w:link w:val="DocumentMapChar"/>
    <w:semiHidden/>
    <w:unhideWhenUsed/>
    <w:rsid w:val="00B43561"/>
    <w:rPr>
      <w:rFonts w:ascii="Segoe UI" w:hAnsi="Segoe UI" w:cs="Segoe UI"/>
      <w:szCs w:val="16"/>
    </w:rPr>
  </w:style>
  <w:style w:type="character" w:customStyle="1" w:styleId="DocumentMapChar">
    <w:name w:val="Document Map Char"/>
    <w:basedOn w:val="DefaultParagraphFont"/>
    <w:link w:val="DocumentMap"/>
    <w:semiHidden/>
    <w:rsid w:val="00B43561"/>
    <w:rPr>
      <w:rFonts w:ascii="Segoe UI" w:hAnsi="Segoe UI" w:cs="Segoe UI"/>
      <w:szCs w:val="16"/>
    </w:rPr>
  </w:style>
  <w:style w:type="paragraph" w:styleId="E-mailSignature">
    <w:name w:val="E-mail Signature"/>
    <w:basedOn w:val="Normal"/>
    <w:link w:val="E-mailSignatureChar"/>
    <w:semiHidden/>
    <w:unhideWhenUsed/>
    <w:rsid w:val="00B43561"/>
  </w:style>
  <w:style w:type="character" w:customStyle="1" w:styleId="E-mailSignatureChar">
    <w:name w:val="E-mail Signature Char"/>
    <w:basedOn w:val="DefaultParagraphFont"/>
    <w:link w:val="E-mailSignature"/>
    <w:semiHidden/>
    <w:rsid w:val="00B43561"/>
  </w:style>
  <w:style w:type="character" w:styleId="Emphasis">
    <w:name w:val="Emphasis"/>
    <w:basedOn w:val="DefaultParagraphFont"/>
    <w:semiHidden/>
    <w:unhideWhenUsed/>
    <w:qFormat/>
    <w:rsid w:val="00B43561"/>
    <w:rPr>
      <w:i/>
      <w:iCs/>
    </w:rPr>
  </w:style>
  <w:style w:type="character" w:styleId="EndnoteReference">
    <w:name w:val="endnote reference"/>
    <w:basedOn w:val="DefaultParagraphFont"/>
    <w:semiHidden/>
    <w:unhideWhenUsed/>
    <w:rsid w:val="00B43561"/>
    <w:rPr>
      <w:vertAlign w:val="superscript"/>
    </w:rPr>
  </w:style>
  <w:style w:type="paragraph" w:styleId="EndnoteText">
    <w:name w:val="endnote text"/>
    <w:basedOn w:val="Normal"/>
    <w:link w:val="EndnoteTextChar"/>
    <w:semiHidden/>
    <w:unhideWhenUsed/>
    <w:rsid w:val="00B43561"/>
    <w:rPr>
      <w:szCs w:val="20"/>
    </w:rPr>
  </w:style>
  <w:style w:type="character" w:customStyle="1" w:styleId="EndnoteTextChar">
    <w:name w:val="Endnote Text Char"/>
    <w:basedOn w:val="DefaultParagraphFont"/>
    <w:link w:val="EndnoteText"/>
    <w:semiHidden/>
    <w:rsid w:val="00B43561"/>
    <w:rPr>
      <w:szCs w:val="20"/>
    </w:rPr>
  </w:style>
  <w:style w:type="paragraph" w:styleId="EnvelopeAddress">
    <w:name w:val="envelope address"/>
    <w:basedOn w:val="Normal"/>
    <w:semiHidden/>
    <w:unhideWhenUsed/>
    <w:rsid w:val="00B4356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B43561"/>
    <w:rPr>
      <w:rFonts w:asciiTheme="majorHAnsi" w:eastAsiaTheme="majorEastAsia" w:hAnsiTheme="majorHAnsi" w:cstheme="majorBidi"/>
      <w:szCs w:val="20"/>
    </w:rPr>
  </w:style>
  <w:style w:type="character" w:styleId="FollowedHyperlink">
    <w:name w:val="FollowedHyperlink"/>
    <w:basedOn w:val="DefaultParagraphFont"/>
    <w:semiHidden/>
    <w:unhideWhenUsed/>
    <w:rsid w:val="00B43561"/>
    <w:rPr>
      <w:color w:val="800080" w:themeColor="followedHyperlink"/>
      <w:u w:val="single"/>
    </w:rPr>
  </w:style>
  <w:style w:type="character" w:styleId="FootnoteReference">
    <w:name w:val="footnote reference"/>
    <w:basedOn w:val="DefaultParagraphFont"/>
    <w:semiHidden/>
    <w:unhideWhenUsed/>
    <w:rsid w:val="00B43561"/>
    <w:rPr>
      <w:vertAlign w:val="superscript"/>
    </w:rPr>
  </w:style>
  <w:style w:type="paragraph" w:styleId="FootnoteText">
    <w:name w:val="footnote text"/>
    <w:basedOn w:val="Normal"/>
    <w:link w:val="FootnoteTextChar"/>
    <w:semiHidden/>
    <w:unhideWhenUsed/>
    <w:rsid w:val="00B43561"/>
    <w:rPr>
      <w:szCs w:val="20"/>
    </w:rPr>
  </w:style>
  <w:style w:type="character" w:customStyle="1" w:styleId="FootnoteTextChar">
    <w:name w:val="Footnote Text Char"/>
    <w:basedOn w:val="DefaultParagraphFont"/>
    <w:link w:val="FootnoteText"/>
    <w:semiHidden/>
    <w:rsid w:val="00B43561"/>
    <w:rPr>
      <w:szCs w:val="20"/>
    </w:rPr>
  </w:style>
  <w:style w:type="table" w:styleId="GridTable1Light">
    <w:name w:val="Grid Table 1 Light"/>
    <w:basedOn w:val="TableNormal"/>
    <w:uiPriority w:val="46"/>
    <w:rsid w:val="00B4356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B4356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B4356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884A30"/>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val="0"/>
        <w:bCs/>
        <w:i w:val="0"/>
      </w:rPr>
      <w:tblPr/>
      <w:tcPr>
        <w:tcBorders>
          <w:bottom w:val="nil"/>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4356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4356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B4356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B4356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B4356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B4356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B4356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B4356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B4356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B4356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B4356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B4356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B4356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B4356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B4356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B4356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B4356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B4356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B4356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B4356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B4356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B4356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B4356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B4356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B4356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B4356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B4356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B4356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B4356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B4356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B4356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B4356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B4356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B4356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B4356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B4356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B4356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B4356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B4356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B4356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B4356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B4356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B4356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B4356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B4356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eading4Char">
    <w:name w:val="Heading 4 Char"/>
    <w:basedOn w:val="DefaultParagraphFont"/>
    <w:link w:val="Heading4"/>
    <w:uiPriority w:val="4"/>
    <w:semiHidden/>
    <w:rsid w:val="005A101B"/>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4"/>
    <w:semiHidden/>
    <w:rsid w:val="005A101B"/>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4"/>
    <w:semiHidden/>
    <w:rsid w:val="005A101B"/>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4"/>
    <w:semiHidden/>
    <w:rsid w:val="005A101B"/>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4"/>
    <w:semiHidden/>
    <w:rsid w:val="005A101B"/>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4"/>
    <w:semiHidden/>
    <w:rsid w:val="005A101B"/>
    <w:rPr>
      <w:rFonts w:asciiTheme="majorHAnsi" w:eastAsiaTheme="majorEastAsia" w:hAnsiTheme="majorHAnsi" w:cstheme="majorBidi"/>
      <w:i/>
      <w:iCs/>
      <w:color w:val="272727" w:themeColor="text1" w:themeTint="D8"/>
      <w:szCs w:val="21"/>
    </w:rPr>
  </w:style>
  <w:style w:type="character" w:styleId="HTMLAcronym">
    <w:name w:val="HTML Acronym"/>
    <w:basedOn w:val="DefaultParagraphFont"/>
    <w:semiHidden/>
    <w:unhideWhenUsed/>
    <w:rsid w:val="00B43561"/>
  </w:style>
  <w:style w:type="paragraph" w:styleId="HTMLAddress">
    <w:name w:val="HTML Address"/>
    <w:basedOn w:val="Normal"/>
    <w:link w:val="HTMLAddressChar"/>
    <w:semiHidden/>
    <w:unhideWhenUsed/>
    <w:rsid w:val="00B43561"/>
    <w:rPr>
      <w:i/>
      <w:iCs/>
    </w:rPr>
  </w:style>
  <w:style w:type="character" w:customStyle="1" w:styleId="HTMLAddressChar">
    <w:name w:val="HTML Address Char"/>
    <w:basedOn w:val="DefaultParagraphFont"/>
    <w:link w:val="HTMLAddress"/>
    <w:semiHidden/>
    <w:rsid w:val="00B43561"/>
    <w:rPr>
      <w:i/>
      <w:iCs/>
    </w:rPr>
  </w:style>
  <w:style w:type="character" w:styleId="HTMLCite">
    <w:name w:val="HTML Cite"/>
    <w:basedOn w:val="DefaultParagraphFont"/>
    <w:semiHidden/>
    <w:unhideWhenUsed/>
    <w:rsid w:val="00B43561"/>
    <w:rPr>
      <w:i/>
      <w:iCs/>
    </w:rPr>
  </w:style>
  <w:style w:type="character" w:styleId="HTMLCode">
    <w:name w:val="HTML Code"/>
    <w:basedOn w:val="DefaultParagraphFont"/>
    <w:semiHidden/>
    <w:unhideWhenUsed/>
    <w:rsid w:val="00B43561"/>
    <w:rPr>
      <w:rFonts w:ascii="Consolas" w:hAnsi="Consolas"/>
      <w:sz w:val="22"/>
      <w:szCs w:val="20"/>
    </w:rPr>
  </w:style>
  <w:style w:type="character" w:styleId="HTMLDefinition">
    <w:name w:val="HTML Definition"/>
    <w:basedOn w:val="DefaultParagraphFont"/>
    <w:semiHidden/>
    <w:unhideWhenUsed/>
    <w:rsid w:val="00B43561"/>
    <w:rPr>
      <w:i/>
      <w:iCs/>
    </w:rPr>
  </w:style>
  <w:style w:type="character" w:styleId="HTMLKeyboard">
    <w:name w:val="HTML Keyboard"/>
    <w:basedOn w:val="DefaultParagraphFont"/>
    <w:semiHidden/>
    <w:unhideWhenUsed/>
    <w:rsid w:val="00B43561"/>
    <w:rPr>
      <w:rFonts w:ascii="Consolas" w:hAnsi="Consolas"/>
      <w:sz w:val="22"/>
      <w:szCs w:val="20"/>
    </w:rPr>
  </w:style>
  <w:style w:type="paragraph" w:styleId="HTMLPreformatted">
    <w:name w:val="HTML Preformatted"/>
    <w:basedOn w:val="Normal"/>
    <w:link w:val="HTMLPreformattedChar"/>
    <w:semiHidden/>
    <w:unhideWhenUsed/>
    <w:rsid w:val="00B43561"/>
    <w:rPr>
      <w:rFonts w:ascii="Consolas" w:hAnsi="Consolas"/>
      <w:szCs w:val="20"/>
    </w:rPr>
  </w:style>
  <w:style w:type="character" w:customStyle="1" w:styleId="HTMLPreformattedChar">
    <w:name w:val="HTML Preformatted Char"/>
    <w:basedOn w:val="DefaultParagraphFont"/>
    <w:link w:val="HTMLPreformatted"/>
    <w:semiHidden/>
    <w:rsid w:val="00B43561"/>
    <w:rPr>
      <w:rFonts w:ascii="Consolas" w:hAnsi="Consolas"/>
      <w:szCs w:val="20"/>
    </w:rPr>
  </w:style>
  <w:style w:type="character" w:styleId="HTMLSample">
    <w:name w:val="HTML Sample"/>
    <w:basedOn w:val="DefaultParagraphFont"/>
    <w:semiHidden/>
    <w:unhideWhenUsed/>
    <w:rsid w:val="00B43561"/>
    <w:rPr>
      <w:rFonts w:ascii="Consolas" w:hAnsi="Consolas"/>
      <w:sz w:val="24"/>
      <w:szCs w:val="24"/>
    </w:rPr>
  </w:style>
  <w:style w:type="character" w:styleId="HTMLTypewriter">
    <w:name w:val="HTML Typewriter"/>
    <w:basedOn w:val="DefaultParagraphFont"/>
    <w:semiHidden/>
    <w:unhideWhenUsed/>
    <w:rsid w:val="00B43561"/>
    <w:rPr>
      <w:rFonts w:ascii="Consolas" w:hAnsi="Consolas"/>
      <w:sz w:val="22"/>
      <w:szCs w:val="20"/>
    </w:rPr>
  </w:style>
  <w:style w:type="character" w:styleId="HTMLVariable">
    <w:name w:val="HTML Variable"/>
    <w:basedOn w:val="DefaultParagraphFont"/>
    <w:semiHidden/>
    <w:unhideWhenUsed/>
    <w:rsid w:val="00B43561"/>
    <w:rPr>
      <w:i/>
      <w:iCs/>
    </w:rPr>
  </w:style>
  <w:style w:type="character" w:styleId="Hyperlink">
    <w:name w:val="Hyperlink"/>
    <w:basedOn w:val="DefaultParagraphFont"/>
    <w:uiPriority w:val="99"/>
    <w:unhideWhenUsed/>
    <w:rsid w:val="00B43561"/>
    <w:rPr>
      <w:color w:val="0000FF" w:themeColor="hyperlink"/>
      <w:u w:val="single"/>
    </w:rPr>
  </w:style>
  <w:style w:type="paragraph" w:styleId="Index1">
    <w:name w:val="index 1"/>
    <w:basedOn w:val="Normal"/>
    <w:next w:val="Normal"/>
    <w:autoRedefine/>
    <w:semiHidden/>
    <w:unhideWhenUsed/>
    <w:rsid w:val="00B43561"/>
    <w:pPr>
      <w:ind w:left="220" w:hanging="220"/>
    </w:pPr>
  </w:style>
  <w:style w:type="paragraph" w:styleId="Index2">
    <w:name w:val="index 2"/>
    <w:basedOn w:val="Normal"/>
    <w:next w:val="Normal"/>
    <w:autoRedefine/>
    <w:semiHidden/>
    <w:unhideWhenUsed/>
    <w:rsid w:val="00B43561"/>
    <w:pPr>
      <w:ind w:left="440" w:hanging="220"/>
    </w:pPr>
  </w:style>
  <w:style w:type="paragraph" w:styleId="Index3">
    <w:name w:val="index 3"/>
    <w:basedOn w:val="Normal"/>
    <w:next w:val="Normal"/>
    <w:autoRedefine/>
    <w:semiHidden/>
    <w:unhideWhenUsed/>
    <w:rsid w:val="00B43561"/>
    <w:pPr>
      <w:ind w:left="660" w:hanging="220"/>
    </w:pPr>
  </w:style>
  <w:style w:type="paragraph" w:styleId="Index4">
    <w:name w:val="index 4"/>
    <w:basedOn w:val="Normal"/>
    <w:next w:val="Normal"/>
    <w:autoRedefine/>
    <w:semiHidden/>
    <w:unhideWhenUsed/>
    <w:rsid w:val="00B43561"/>
    <w:pPr>
      <w:ind w:left="880" w:hanging="220"/>
    </w:pPr>
  </w:style>
  <w:style w:type="paragraph" w:styleId="Index5">
    <w:name w:val="index 5"/>
    <w:basedOn w:val="Normal"/>
    <w:next w:val="Normal"/>
    <w:autoRedefine/>
    <w:semiHidden/>
    <w:unhideWhenUsed/>
    <w:rsid w:val="00B43561"/>
    <w:pPr>
      <w:ind w:left="1100" w:hanging="220"/>
    </w:pPr>
  </w:style>
  <w:style w:type="paragraph" w:styleId="Index6">
    <w:name w:val="index 6"/>
    <w:basedOn w:val="Normal"/>
    <w:next w:val="Normal"/>
    <w:autoRedefine/>
    <w:semiHidden/>
    <w:unhideWhenUsed/>
    <w:rsid w:val="00B43561"/>
    <w:pPr>
      <w:ind w:left="1320" w:hanging="220"/>
    </w:pPr>
  </w:style>
  <w:style w:type="paragraph" w:styleId="Index7">
    <w:name w:val="index 7"/>
    <w:basedOn w:val="Normal"/>
    <w:next w:val="Normal"/>
    <w:autoRedefine/>
    <w:semiHidden/>
    <w:unhideWhenUsed/>
    <w:rsid w:val="00B43561"/>
    <w:pPr>
      <w:ind w:left="1540" w:hanging="220"/>
    </w:pPr>
  </w:style>
  <w:style w:type="paragraph" w:styleId="Index8">
    <w:name w:val="index 8"/>
    <w:basedOn w:val="Normal"/>
    <w:next w:val="Normal"/>
    <w:autoRedefine/>
    <w:semiHidden/>
    <w:unhideWhenUsed/>
    <w:rsid w:val="00B43561"/>
    <w:pPr>
      <w:ind w:left="1760" w:hanging="220"/>
    </w:pPr>
  </w:style>
  <w:style w:type="paragraph" w:styleId="Index9">
    <w:name w:val="index 9"/>
    <w:basedOn w:val="Normal"/>
    <w:next w:val="Normal"/>
    <w:autoRedefine/>
    <w:semiHidden/>
    <w:unhideWhenUsed/>
    <w:rsid w:val="00B43561"/>
    <w:pPr>
      <w:ind w:left="1980" w:hanging="220"/>
    </w:pPr>
  </w:style>
  <w:style w:type="paragraph" w:styleId="IndexHeading">
    <w:name w:val="index heading"/>
    <w:basedOn w:val="Normal"/>
    <w:next w:val="Index1"/>
    <w:semiHidden/>
    <w:unhideWhenUsed/>
    <w:rsid w:val="00B43561"/>
    <w:rPr>
      <w:rFonts w:asciiTheme="majorHAnsi" w:eastAsiaTheme="majorEastAsia" w:hAnsiTheme="majorHAnsi" w:cstheme="majorBidi"/>
      <w:b/>
      <w:bCs/>
    </w:rPr>
  </w:style>
  <w:style w:type="table" w:styleId="LightGrid">
    <w:name w:val="Light Grid"/>
    <w:basedOn w:val="TableNormal"/>
    <w:uiPriority w:val="62"/>
    <w:semiHidden/>
    <w:unhideWhenUsed/>
    <w:rsid w:val="00B4356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B4356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B4356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B4356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B4356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B4356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B4356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B4356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B4356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B4356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B4356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B4356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B4356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B4356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B4356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B4356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B4356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B4356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B4356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B4356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B4356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semiHidden/>
    <w:unhideWhenUsed/>
    <w:rsid w:val="00B43561"/>
  </w:style>
  <w:style w:type="paragraph" w:styleId="List">
    <w:name w:val="List"/>
    <w:basedOn w:val="Normal"/>
    <w:semiHidden/>
    <w:unhideWhenUsed/>
    <w:rsid w:val="00B43561"/>
    <w:pPr>
      <w:ind w:left="360" w:hanging="360"/>
      <w:contextualSpacing/>
    </w:pPr>
  </w:style>
  <w:style w:type="paragraph" w:styleId="List2">
    <w:name w:val="List 2"/>
    <w:basedOn w:val="Normal"/>
    <w:semiHidden/>
    <w:unhideWhenUsed/>
    <w:rsid w:val="00B43561"/>
    <w:pPr>
      <w:ind w:left="720" w:hanging="360"/>
      <w:contextualSpacing/>
    </w:pPr>
  </w:style>
  <w:style w:type="paragraph" w:styleId="List3">
    <w:name w:val="List 3"/>
    <w:basedOn w:val="Normal"/>
    <w:semiHidden/>
    <w:unhideWhenUsed/>
    <w:rsid w:val="00B43561"/>
    <w:pPr>
      <w:ind w:left="1080" w:hanging="360"/>
      <w:contextualSpacing/>
    </w:pPr>
  </w:style>
  <w:style w:type="paragraph" w:styleId="List4">
    <w:name w:val="List 4"/>
    <w:basedOn w:val="Normal"/>
    <w:semiHidden/>
    <w:unhideWhenUsed/>
    <w:rsid w:val="00B43561"/>
    <w:pPr>
      <w:ind w:left="1440" w:hanging="360"/>
      <w:contextualSpacing/>
    </w:pPr>
  </w:style>
  <w:style w:type="paragraph" w:styleId="List5">
    <w:name w:val="List 5"/>
    <w:basedOn w:val="Normal"/>
    <w:semiHidden/>
    <w:unhideWhenUsed/>
    <w:rsid w:val="00B43561"/>
    <w:pPr>
      <w:ind w:left="1800" w:hanging="360"/>
      <w:contextualSpacing/>
    </w:pPr>
  </w:style>
  <w:style w:type="paragraph" w:styleId="ListBullet">
    <w:name w:val="List Bullet"/>
    <w:basedOn w:val="Normal"/>
    <w:semiHidden/>
    <w:unhideWhenUsed/>
    <w:rsid w:val="00B43561"/>
    <w:pPr>
      <w:numPr>
        <w:numId w:val="1"/>
      </w:numPr>
      <w:contextualSpacing/>
    </w:pPr>
  </w:style>
  <w:style w:type="paragraph" w:styleId="ListBullet2">
    <w:name w:val="List Bullet 2"/>
    <w:basedOn w:val="Normal"/>
    <w:semiHidden/>
    <w:unhideWhenUsed/>
    <w:rsid w:val="00B43561"/>
    <w:pPr>
      <w:numPr>
        <w:numId w:val="2"/>
      </w:numPr>
      <w:contextualSpacing/>
    </w:pPr>
  </w:style>
  <w:style w:type="paragraph" w:styleId="ListBullet3">
    <w:name w:val="List Bullet 3"/>
    <w:basedOn w:val="Normal"/>
    <w:semiHidden/>
    <w:unhideWhenUsed/>
    <w:rsid w:val="00B43561"/>
    <w:pPr>
      <w:numPr>
        <w:numId w:val="3"/>
      </w:numPr>
      <w:contextualSpacing/>
    </w:pPr>
  </w:style>
  <w:style w:type="paragraph" w:styleId="ListBullet4">
    <w:name w:val="List Bullet 4"/>
    <w:basedOn w:val="Normal"/>
    <w:semiHidden/>
    <w:unhideWhenUsed/>
    <w:rsid w:val="00B43561"/>
    <w:pPr>
      <w:numPr>
        <w:numId w:val="4"/>
      </w:numPr>
      <w:contextualSpacing/>
    </w:pPr>
  </w:style>
  <w:style w:type="paragraph" w:styleId="ListBullet5">
    <w:name w:val="List Bullet 5"/>
    <w:basedOn w:val="Normal"/>
    <w:semiHidden/>
    <w:unhideWhenUsed/>
    <w:rsid w:val="00B43561"/>
    <w:pPr>
      <w:numPr>
        <w:numId w:val="5"/>
      </w:numPr>
      <w:contextualSpacing/>
    </w:pPr>
  </w:style>
  <w:style w:type="paragraph" w:styleId="ListContinue">
    <w:name w:val="List Continue"/>
    <w:basedOn w:val="Normal"/>
    <w:semiHidden/>
    <w:unhideWhenUsed/>
    <w:rsid w:val="00B43561"/>
    <w:pPr>
      <w:spacing w:after="120"/>
      <w:ind w:left="360"/>
      <w:contextualSpacing/>
    </w:pPr>
  </w:style>
  <w:style w:type="paragraph" w:styleId="ListContinue2">
    <w:name w:val="List Continue 2"/>
    <w:basedOn w:val="Normal"/>
    <w:semiHidden/>
    <w:unhideWhenUsed/>
    <w:rsid w:val="00B43561"/>
    <w:pPr>
      <w:spacing w:after="120"/>
      <w:ind w:left="720"/>
      <w:contextualSpacing/>
    </w:pPr>
  </w:style>
  <w:style w:type="paragraph" w:styleId="ListContinue3">
    <w:name w:val="List Continue 3"/>
    <w:basedOn w:val="Normal"/>
    <w:semiHidden/>
    <w:unhideWhenUsed/>
    <w:rsid w:val="00B43561"/>
    <w:pPr>
      <w:spacing w:after="120"/>
      <w:ind w:left="1080"/>
      <w:contextualSpacing/>
    </w:pPr>
  </w:style>
  <w:style w:type="paragraph" w:styleId="ListContinue4">
    <w:name w:val="List Continue 4"/>
    <w:basedOn w:val="Normal"/>
    <w:semiHidden/>
    <w:unhideWhenUsed/>
    <w:rsid w:val="00B43561"/>
    <w:pPr>
      <w:spacing w:after="120"/>
      <w:ind w:left="1440"/>
      <w:contextualSpacing/>
    </w:pPr>
  </w:style>
  <w:style w:type="paragraph" w:styleId="ListContinue5">
    <w:name w:val="List Continue 5"/>
    <w:basedOn w:val="Normal"/>
    <w:semiHidden/>
    <w:unhideWhenUsed/>
    <w:rsid w:val="00B43561"/>
    <w:pPr>
      <w:spacing w:after="120"/>
      <w:ind w:left="1800"/>
      <w:contextualSpacing/>
    </w:pPr>
  </w:style>
  <w:style w:type="paragraph" w:styleId="ListNumber">
    <w:name w:val="List Number"/>
    <w:basedOn w:val="Normal"/>
    <w:semiHidden/>
    <w:unhideWhenUsed/>
    <w:rsid w:val="00B43561"/>
    <w:pPr>
      <w:numPr>
        <w:numId w:val="6"/>
      </w:numPr>
      <w:contextualSpacing/>
    </w:pPr>
  </w:style>
  <w:style w:type="paragraph" w:styleId="ListNumber2">
    <w:name w:val="List Number 2"/>
    <w:basedOn w:val="Normal"/>
    <w:semiHidden/>
    <w:unhideWhenUsed/>
    <w:rsid w:val="00B43561"/>
    <w:pPr>
      <w:numPr>
        <w:numId w:val="7"/>
      </w:numPr>
      <w:contextualSpacing/>
    </w:pPr>
  </w:style>
  <w:style w:type="paragraph" w:styleId="ListNumber3">
    <w:name w:val="List Number 3"/>
    <w:basedOn w:val="Normal"/>
    <w:semiHidden/>
    <w:unhideWhenUsed/>
    <w:rsid w:val="00B43561"/>
    <w:pPr>
      <w:numPr>
        <w:numId w:val="8"/>
      </w:numPr>
      <w:contextualSpacing/>
    </w:pPr>
  </w:style>
  <w:style w:type="paragraph" w:styleId="ListNumber4">
    <w:name w:val="List Number 4"/>
    <w:basedOn w:val="Normal"/>
    <w:semiHidden/>
    <w:unhideWhenUsed/>
    <w:rsid w:val="00B43561"/>
    <w:pPr>
      <w:numPr>
        <w:numId w:val="9"/>
      </w:numPr>
      <w:contextualSpacing/>
    </w:pPr>
  </w:style>
  <w:style w:type="paragraph" w:styleId="ListNumber5">
    <w:name w:val="List Number 5"/>
    <w:basedOn w:val="Normal"/>
    <w:semiHidden/>
    <w:unhideWhenUsed/>
    <w:rsid w:val="00B43561"/>
    <w:pPr>
      <w:numPr>
        <w:numId w:val="10"/>
      </w:numPr>
      <w:contextualSpacing/>
    </w:pPr>
  </w:style>
  <w:style w:type="paragraph" w:styleId="ListParagraph">
    <w:name w:val="List Paragraph"/>
    <w:basedOn w:val="Normal"/>
    <w:uiPriority w:val="34"/>
    <w:unhideWhenUsed/>
    <w:qFormat/>
    <w:rsid w:val="00B43561"/>
    <w:pPr>
      <w:ind w:left="720"/>
      <w:contextualSpacing/>
    </w:pPr>
  </w:style>
  <w:style w:type="table" w:styleId="ListTable1Light">
    <w:name w:val="List Table 1 Light"/>
    <w:basedOn w:val="TableNormal"/>
    <w:uiPriority w:val="46"/>
    <w:rsid w:val="00B4356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B4356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B4356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B4356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B4356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B4356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B4356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B4356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B4356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B4356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B4356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B4356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B4356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B4356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B4356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B4356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B4356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B4356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B4356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B4356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B4356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B4356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B4356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B4356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B4356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B4356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B4356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B4356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B4356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B4356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B4356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B4356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B4356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B4356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B4356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B4356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B4356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B4356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B4356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B4356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B4356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B4356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B4356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B4356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B4356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B4356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B4356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B4356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B4356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semiHidden/>
    <w:unhideWhenUsed/>
    <w:rsid w:val="00B43561"/>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semiHidden/>
    <w:rsid w:val="00B43561"/>
    <w:rPr>
      <w:rFonts w:ascii="Consolas" w:hAnsi="Consolas"/>
      <w:szCs w:val="20"/>
    </w:rPr>
  </w:style>
  <w:style w:type="table" w:styleId="MediumGrid1">
    <w:name w:val="Medium Grid 1"/>
    <w:basedOn w:val="TableNormal"/>
    <w:uiPriority w:val="67"/>
    <w:semiHidden/>
    <w:unhideWhenUsed/>
    <w:rsid w:val="00B4356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B4356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B4356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B4356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B4356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B4356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B4356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B4356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B4356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B4356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B4356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B4356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B4356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B4356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B4356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B4356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B4356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B4356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B4356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B4356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B4356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B4356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B4356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B4356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B4356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B4356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B4356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B4356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B4356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B4356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B4356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B4356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B4356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B4356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B4356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semiHidden/>
    <w:unhideWhenUsed/>
    <w:rsid w:val="00B43561"/>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B43561"/>
    <w:rPr>
      <w:rFonts w:asciiTheme="majorHAnsi" w:eastAsiaTheme="majorEastAsia" w:hAnsiTheme="majorHAnsi" w:cstheme="majorBidi"/>
      <w:sz w:val="24"/>
      <w:szCs w:val="24"/>
      <w:shd w:val="pct20" w:color="auto" w:fill="auto"/>
    </w:rPr>
  </w:style>
  <w:style w:type="paragraph" w:styleId="NoSpacing">
    <w:name w:val="No Spacing"/>
    <w:uiPriority w:val="1"/>
    <w:semiHidden/>
    <w:unhideWhenUsed/>
    <w:qFormat/>
    <w:rsid w:val="00B43561"/>
  </w:style>
  <w:style w:type="paragraph" w:styleId="NormalWeb">
    <w:name w:val="Normal (Web)"/>
    <w:basedOn w:val="Normal"/>
    <w:uiPriority w:val="99"/>
    <w:semiHidden/>
    <w:unhideWhenUsed/>
    <w:rsid w:val="00B43561"/>
    <w:rPr>
      <w:rFonts w:ascii="Times New Roman" w:hAnsi="Times New Roman"/>
      <w:sz w:val="24"/>
      <w:szCs w:val="24"/>
    </w:rPr>
  </w:style>
  <w:style w:type="paragraph" w:styleId="NormalIndent">
    <w:name w:val="Normal Indent"/>
    <w:basedOn w:val="Normal"/>
    <w:semiHidden/>
    <w:unhideWhenUsed/>
    <w:rsid w:val="00B43561"/>
    <w:pPr>
      <w:ind w:left="720"/>
    </w:pPr>
  </w:style>
  <w:style w:type="paragraph" w:styleId="NoteHeading">
    <w:name w:val="Note Heading"/>
    <w:basedOn w:val="Normal"/>
    <w:next w:val="Normal"/>
    <w:link w:val="NoteHeadingChar"/>
    <w:semiHidden/>
    <w:unhideWhenUsed/>
    <w:rsid w:val="00B43561"/>
  </w:style>
  <w:style w:type="character" w:customStyle="1" w:styleId="NoteHeadingChar">
    <w:name w:val="Note Heading Char"/>
    <w:basedOn w:val="DefaultParagraphFont"/>
    <w:link w:val="NoteHeading"/>
    <w:semiHidden/>
    <w:rsid w:val="00B43561"/>
  </w:style>
  <w:style w:type="character" w:styleId="PageNumber">
    <w:name w:val="page number"/>
    <w:basedOn w:val="DefaultParagraphFont"/>
    <w:semiHidden/>
    <w:unhideWhenUsed/>
    <w:rsid w:val="00B43561"/>
  </w:style>
  <w:style w:type="table" w:styleId="PlainTable1">
    <w:name w:val="Plain Table 1"/>
    <w:basedOn w:val="TableNormal"/>
    <w:uiPriority w:val="41"/>
    <w:rsid w:val="00B4356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B4356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B4356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B4356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B4356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semiHidden/>
    <w:unhideWhenUsed/>
    <w:rsid w:val="00B43561"/>
    <w:rPr>
      <w:rFonts w:ascii="Consolas" w:hAnsi="Consolas"/>
      <w:szCs w:val="21"/>
    </w:rPr>
  </w:style>
  <w:style w:type="character" w:customStyle="1" w:styleId="PlainTextChar">
    <w:name w:val="Plain Text Char"/>
    <w:basedOn w:val="DefaultParagraphFont"/>
    <w:link w:val="PlainText"/>
    <w:semiHidden/>
    <w:rsid w:val="00B43561"/>
    <w:rPr>
      <w:rFonts w:ascii="Consolas" w:hAnsi="Consolas"/>
      <w:szCs w:val="21"/>
    </w:rPr>
  </w:style>
  <w:style w:type="paragraph" w:styleId="Quote">
    <w:name w:val="Quote"/>
    <w:basedOn w:val="Normal"/>
    <w:next w:val="Normal"/>
    <w:link w:val="QuoteChar"/>
    <w:uiPriority w:val="29"/>
    <w:semiHidden/>
    <w:unhideWhenUsed/>
    <w:qFormat/>
    <w:rsid w:val="00B4356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B43561"/>
    <w:rPr>
      <w:i/>
      <w:iCs/>
      <w:color w:val="404040" w:themeColor="text1" w:themeTint="BF"/>
    </w:rPr>
  </w:style>
  <w:style w:type="paragraph" w:styleId="Salutation">
    <w:name w:val="Salutation"/>
    <w:basedOn w:val="Normal"/>
    <w:next w:val="Normal"/>
    <w:link w:val="SalutationChar"/>
    <w:semiHidden/>
    <w:unhideWhenUsed/>
    <w:rsid w:val="00B43561"/>
  </w:style>
  <w:style w:type="character" w:customStyle="1" w:styleId="SalutationChar">
    <w:name w:val="Salutation Char"/>
    <w:basedOn w:val="DefaultParagraphFont"/>
    <w:link w:val="Salutation"/>
    <w:semiHidden/>
    <w:rsid w:val="00B43561"/>
  </w:style>
  <w:style w:type="paragraph" w:styleId="Signature">
    <w:name w:val="Signature"/>
    <w:basedOn w:val="Normal"/>
    <w:link w:val="SignatureChar"/>
    <w:semiHidden/>
    <w:unhideWhenUsed/>
    <w:rsid w:val="00B43561"/>
    <w:pPr>
      <w:ind w:left="4320"/>
    </w:pPr>
  </w:style>
  <w:style w:type="character" w:customStyle="1" w:styleId="SignatureChar">
    <w:name w:val="Signature Char"/>
    <w:basedOn w:val="DefaultParagraphFont"/>
    <w:link w:val="Signature"/>
    <w:semiHidden/>
    <w:rsid w:val="00B43561"/>
  </w:style>
  <w:style w:type="character" w:styleId="Strong">
    <w:name w:val="Strong"/>
    <w:basedOn w:val="DefaultParagraphFont"/>
    <w:semiHidden/>
    <w:unhideWhenUsed/>
    <w:qFormat/>
    <w:rsid w:val="00B43561"/>
    <w:rPr>
      <w:b/>
      <w:bCs/>
    </w:rPr>
  </w:style>
  <w:style w:type="paragraph" w:styleId="Subtitle">
    <w:name w:val="Subtitle"/>
    <w:basedOn w:val="Normal"/>
    <w:next w:val="Normal"/>
    <w:link w:val="SubtitleChar"/>
    <w:semiHidden/>
    <w:unhideWhenUsed/>
    <w:qFormat/>
    <w:rsid w:val="00B43561"/>
    <w:pPr>
      <w:numPr>
        <w:ilvl w:val="1"/>
      </w:numPr>
      <w:spacing w:after="160"/>
    </w:pPr>
    <w:rPr>
      <w:rFonts w:eastAsiaTheme="minorEastAsia" w:cstheme="minorBidi"/>
      <w:color w:val="5A5A5A" w:themeColor="text1" w:themeTint="A5"/>
      <w:spacing w:val="15"/>
    </w:rPr>
  </w:style>
  <w:style w:type="character" w:customStyle="1" w:styleId="SubtitleChar">
    <w:name w:val="Subtitle Char"/>
    <w:basedOn w:val="DefaultParagraphFont"/>
    <w:link w:val="Subtitle"/>
    <w:semiHidden/>
    <w:rsid w:val="00B43561"/>
    <w:rPr>
      <w:rFonts w:asciiTheme="minorHAnsi" w:eastAsiaTheme="minorEastAsia" w:hAnsiTheme="minorHAnsi" w:cstheme="minorBidi"/>
      <w:color w:val="5A5A5A" w:themeColor="text1" w:themeTint="A5"/>
      <w:spacing w:val="15"/>
    </w:rPr>
  </w:style>
  <w:style w:type="character" w:styleId="SubtleEmphasis">
    <w:name w:val="Subtle Emphasis"/>
    <w:basedOn w:val="DefaultParagraphFont"/>
    <w:uiPriority w:val="19"/>
    <w:semiHidden/>
    <w:unhideWhenUsed/>
    <w:qFormat/>
    <w:rsid w:val="00B43561"/>
    <w:rPr>
      <w:i/>
      <w:iCs/>
      <w:color w:val="404040" w:themeColor="text1" w:themeTint="BF"/>
    </w:rPr>
  </w:style>
  <w:style w:type="character" w:styleId="SubtleReference">
    <w:name w:val="Subtle Reference"/>
    <w:basedOn w:val="DefaultParagraphFont"/>
    <w:uiPriority w:val="31"/>
    <w:semiHidden/>
    <w:unhideWhenUsed/>
    <w:qFormat/>
    <w:rsid w:val="00B43561"/>
    <w:rPr>
      <w:smallCaps/>
      <w:color w:val="5A5A5A" w:themeColor="text1" w:themeTint="A5"/>
    </w:rPr>
  </w:style>
  <w:style w:type="table" w:styleId="Table3Deffects1">
    <w:name w:val="Table 3D effects 1"/>
    <w:basedOn w:val="TableNormal"/>
    <w:semiHidden/>
    <w:unhideWhenUsed/>
    <w:rsid w:val="00B43561"/>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B43561"/>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B43561"/>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B43561"/>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B43561"/>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B43561"/>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B43561"/>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B43561"/>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B43561"/>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B43561"/>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B43561"/>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B43561"/>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B43561"/>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B43561"/>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B43561"/>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B43561"/>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B43561"/>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unhideWhenUsed/>
    <w:rsid w:val="00B4356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B43561"/>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B43561"/>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B43561"/>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B43561"/>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B43561"/>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B43561"/>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B43561"/>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B4356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B43561"/>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B43561"/>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B43561"/>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B43561"/>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B43561"/>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B43561"/>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B43561"/>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B43561"/>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unhideWhenUsed/>
    <w:rsid w:val="00B43561"/>
    <w:pPr>
      <w:ind w:left="220" w:hanging="220"/>
    </w:pPr>
  </w:style>
  <w:style w:type="paragraph" w:styleId="TableofFigures">
    <w:name w:val="table of figures"/>
    <w:basedOn w:val="Normal"/>
    <w:next w:val="Normal"/>
    <w:semiHidden/>
    <w:unhideWhenUsed/>
    <w:rsid w:val="00B43561"/>
  </w:style>
  <w:style w:type="table" w:styleId="TableProfessional">
    <w:name w:val="Table Professional"/>
    <w:basedOn w:val="TableNormal"/>
    <w:semiHidden/>
    <w:unhideWhenUsed/>
    <w:rsid w:val="00B4356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B43561"/>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B43561"/>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B43561"/>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B43561"/>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B43561"/>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B435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B43561"/>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B43561"/>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B43561"/>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semiHidden/>
    <w:unhideWhenUsed/>
    <w:rsid w:val="00B43561"/>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semiHidden/>
    <w:unhideWhenUsed/>
    <w:rsid w:val="00B43561"/>
    <w:pPr>
      <w:spacing w:after="100"/>
    </w:pPr>
  </w:style>
  <w:style w:type="paragraph" w:styleId="TOC2">
    <w:name w:val="toc 2"/>
    <w:basedOn w:val="Normal"/>
    <w:next w:val="Normal"/>
    <w:autoRedefine/>
    <w:semiHidden/>
    <w:unhideWhenUsed/>
    <w:rsid w:val="00B43561"/>
    <w:pPr>
      <w:spacing w:after="100"/>
      <w:ind w:left="220"/>
    </w:pPr>
  </w:style>
  <w:style w:type="paragraph" w:styleId="TOC3">
    <w:name w:val="toc 3"/>
    <w:basedOn w:val="Normal"/>
    <w:next w:val="Normal"/>
    <w:autoRedefine/>
    <w:semiHidden/>
    <w:unhideWhenUsed/>
    <w:rsid w:val="00B43561"/>
    <w:pPr>
      <w:spacing w:after="100"/>
      <w:ind w:left="440"/>
    </w:pPr>
  </w:style>
  <w:style w:type="paragraph" w:styleId="TOC4">
    <w:name w:val="toc 4"/>
    <w:basedOn w:val="Normal"/>
    <w:next w:val="Normal"/>
    <w:autoRedefine/>
    <w:semiHidden/>
    <w:unhideWhenUsed/>
    <w:rsid w:val="00B43561"/>
    <w:pPr>
      <w:spacing w:after="100"/>
      <w:ind w:left="660"/>
    </w:pPr>
  </w:style>
  <w:style w:type="paragraph" w:styleId="TOC5">
    <w:name w:val="toc 5"/>
    <w:basedOn w:val="Normal"/>
    <w:next w:val="Normal"/>
    <w:autoRedefine/>
    <w:semiHidden/>
    <w:unhideWhenUsed/>
    <w:rsid w:val="00B43561"/>
    <w:pPr>
      <w:spacing w:after="100"/>
      <w:ind w:left="880"/>
    </w:pPr>
  </w:style>
  <w:style w:type="paragraph" w:styleId="TOC6">
    <w:name w:val="toc 6"/>
    <w:basedOn w:val="Normal"/>
    <w:next w:val="Normal"/>
    <w:autoRedefine/>
    <w:semiHidden/>
    <w:unhideWhenUsed/>
    <w:rsid w:val="00B43561"/>
    <w:pPr>
      <w:spacing w:after="100"/>
      <w:ind w:left="1100"/>
    </w:pPr>
  </w:style>
  <w:style w:type="paragraph" w:styleId="TOC7">
    <w:name w:val="toc 7"/>
    <w:basedOn w:val="Normal"/>
    <w:next w:val="Normal"/>
    <w:autoRedefine/>
    <w:semiHidden/>
    <w:unhideWhenUsed/>
    <w:rsid w:val="00B43561"/>
    <w:pPr>
      <w:spacing w:after="100"/>
      <w:ind w:left="1320"/>
    </w:pPr>
  </w:style>
  <w:style w:type="paragraph" w:styleId="TOC8">
    <w:name w:val="toc 8"/>
    <w:basedOn w:val="Normal"/>
    <w:next w:val="Normal"/>
    <w:autoRedefine/>
    <w:semiHidden/>
    <w:unhideWhenUsed/>
    <w:rsid w:val="00B43561"/>
    <w:pPr>
      <w:spacing w:after="100"/>
      <w:ind w:left="1540"/>
    </w:pPr>
  </w:style>
  <w:style w:type="paragraph" w:styleId="TOC9">
    <w:name w:val="toc 9"/>
    <w:basedOn w:val="Normal"/>
    <w:next w:val="Normal"/>
    <w:autoRedefine/>
    <w:semiHidden/>
    <w:unhideWhenUsed/>
    <w:rsid w:val="00B43561"/>
    <w:pPr>
      <w:spacing w:after="100"/>
      <w:ind w:left="1760"/>
    </w:pPr>
  </w:style>
  <w:style w:type="paragraph" w:styleId="TOCHeading">
    <w:name w:val="TOC Heading"/>
    <w:basedOn w:val="Heading1"/>
    <w:next w:val="Normal"/>
    <w:uiPriority w:val="39"/>
    <w:semiHidden/>
    <w:unhideWhenUsed/>
    <w:qFormat/>
    <w:rsid w:val="00B43561"/>
    <w:pPr>
      <w:keepNext/>
      <w:keepLines/>
      <w:spacing w:before="240"/>
      <w:outlineLvl w:val="9"/>
    </w:pPr>
    <w:rPr>
      <w:rFonts w:eastAsiaTheme="majorEastAsia" w:cstheme="majorBidi"/>
      <w:b w:val="0"/>
      <w:color w:val="365F91" w:themeColor="accent1" w:themeShade="BF"/>
      <w:sz w:val="32"/>
      <w:szCs w:val="32"/>
    </w:rPr>
  </w:style>
  <w:style w:type="paragraph" w:styleId="Header">
    <w:name w:val="header"/>
    <w:basedOn w:val="Normal"/>
    <w:link w:val="HeaderChar"/>
    <w:unhideWhenUsed/>
    <w:rsid w:val="0010238E"/>
    <w:pPr>
      <w:tabs>
        <w:tab w:val="center" w:pos="4680"/>
        <w:tab w:val="right" w:pos="9360"/>
      </w:tabs>
    </w:pPr>
  </w:style>
  <w:style w:type="character" w:customStyle="1" w:styleId="HeaderChar">
    <w:name w:val="Header Char"/>
    <w:basedOn w:val="DefaultParagraphFont"/>
    <w:link w:val="Header"/>
    <w:rsid w:val="0010238E"/>
  </w:style>
  <w:style w:type="character" w:styleId="UnresolvedMention">
    <w:name w:val="Unresolved Mention"/>
    <w:basedOn w:val="DefaultParagraphFont"/>
    <w:uiPriority w:val="99"/>
    <w:semiHidden/>
    <w:unhideWhenUsed/>
    <w:rsid w:val="00A061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007385">
      <w:bodyDiv w:val="1"/>
      <w:marLeft w:val="0"/>
      <w:marRight w:val="0"/>
      <w:marTop w:val="0"/>
      <w:marBottom w:val="0"/>
      <w:divBdr>
        <w:top w:val="none" w:sz="0" w:space="0" w:color="auto"/>
        <w:left w:val="none" w:sz="0" w:space="0" w:color="auto"/>
        <w:bottom w:val="none" w:sz="0" w:space="0" w:color="auto"/>
        <w:right w:val="none" w:sz="0" w:space="0" w:color="auto"/>
      </w:divBdr>
    </w:div>
    <w:div w:id="185994344">
      <w:bodyDiv w:val="1"/>
      <w:marLeft w:val="0"/>
      <w:marRight w:val="0"/>
      <w:marTop w:val="0"/>
      <w:marBottom w:val="0"/>
      <w:divBdr>
        <w:top w:val="none" w:sz="0" w:space="0" w:color="auto"/>
        <w:left w:val="none" w:sz="0" w:space="0" w:color="auto"/>
        <w:bottom w:val="none" w:sz="0" w:space="0" w:color="auto"/>
        <w:right w:val="none" w:sz="0" w:space="0" w:color="auto"/>
      </w:divBdr>
    </w:div>
    <w:div w:id="277295104">
      <w:bodyDiv w:val="1"/>
      <w:marLeft w:val="0"/>
      <w:marRight w:val="0"/>
      <w:marTop w:val="0"/>
      <w:marBottom w:val="0"/>
      <w:divBdr>
        <w:top w:val="none" w:sz="0" w:space="0" w:color="auto"/>
        <w:left w:val="none" w:sz="0" w:space="0" w:color="auto"/>
        <w:bottom w:val="none" w:sz="0" w:space="0" w:color="auto"/>
        <w:right w:val="none" w:sz="0" w:space="0" w:color="auto"/>
      </w:divBdr>
    </w:div>
    <w:div w:id="401025205">
      <w:bodyDiv w:val="1"/>
      <w:marLeft w:val="0"/>
      <w:marRight w:val="0"/>
      <w:marTop w:val="0"/>
      <w:marBottom w:val="0"/>
      <w:divBdr>
        <w:top w:val="none" w:sz="0" w:space="0" w:color="auto"/>
        <w:left w:val="none" w:sz="0" w:space="0" w:color="auto"/>
        <w:bottom w:val="none" w:sz="0" w:space="0" w:color="auto"/>
        <w:right w:val="none" w:sz="0" w:space="0" w:color="auto"/>
      </w:divBdr>
    </w:div>
    <w:div w:id="662321801">
      <w:bodyDiv w:val="1"/>
      <w:marLeft w:val="0"/>
      <w:marRight w:val="0"/>
      <w:marTop w:val="0"/>
      <w:marBottom w:val="0"/>
      <w:divBdr>
        <w:top w:val="none" w:sz="0" w:space="0" w:color="auto"/>
        <w:left w:val="none" w:sz="0" w:space="0" w:color="auto"/>
        <w:bottom w:val="none" w:sz="0" w:space="0" w:color="auto"/>
        <w:right w:val="none" w:sz="0" w:space="0" w:color="auto"/>
      </w:divBdr>
    </w:div>
    <w:div w:id="746656320">
      <w:bodyDiv w:val="1"/>
      <w:marLeft w:val="0"/>
      <w:marRight w:val="0"/>
      <w:marTop w:val="0"/>
      <w:marBottom w:val="0"/>
      <w:divBdr>
        <w:top w:val="none" w:sz="0" w:space="0" w:color="auto"/>
        <w:left w:val="none" w:sz="0" w:space="0" w:color="auto"/>
        <w:bottom w:val="none" w:sz="0" w:space="0" w:color="auto"/>
        <w:right w:val="none" w:sz="0" w:space="0" w:color="auto"/>
      </w:divBdr>
    </w:div>
    <w:div w:id="790825594">
      <w:bodyDiv w:val="1"/>
      <w:marLeft w:val="0"/>
      <w:marRight w:val="0"/>
      <w:marTop w:val="0"/>
      <w:marBottom w:val="0"/>
      <w:divBdr>
        <w:top w:val="none" w:sz="0" w:space="0" w:color="auto"/>
        <w:left w:val="none" w:sz="0" w:space="0" w:color="auto"/>
        <w:bottom w:val="none" w:sz="0" w:space="0" w:color="auto"/>
        <w:right w:val="none" w:sz="0" w:space="0" w:color="auto"/>
      </w:divBdr>
    </w:div>
    <w:div w:id="879324938">
      <w:bodyDiv w:val="1"/>
      <w:marLeft w:val="0"/>
      <w:marRight w:val="0"/>
      <w:marTop w:val="0"/>
      <w:marBottom w:val="0"/>
      <w:divBdr>
        <w:top w:val="none" w:sz="0" w:space="0" w:color="auto"/>
        <w:left w:val="none" w:sz="0" w:space="0" w:color="auto"/>
        <w:bottom w:val="none" w:sz="0" w:space="0" w:color="auto"/>
        <w:right w:val="none" w:sz="0" w:space="0" w:color="auto"/>
      </w:divBdr>
    </w:div>
    <w:div w:id="1093474163">
      <w:bodyDiv w:val="1"/>
      <w:marLeft w:val="0"/>
      <w:marRight w:val="0"/>
      <w:marTop w:val="0"/>
      <w:marBottom w:val="0"/>
      <w:divBdr>
        <w:top w:val="none" w:sz="0" w:space="0" w:color="auto"/>
        <w:left w:val="none" w:sz="0" w:space="0" w:color="auto"/>
        <w:bottom w:val="none" w:sz="0" w:space="0" w:color="auto"/>
        <w:right w:val="none" w:sz="0" w:space="0" w:color="auto"/>
      </w:divBdr>
    </w:div>
    <w:div w:id="1410421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linkedin.com/learning/paths/master-in-demand-professional-soft-skills?trk=li-jobsindemand-softskills-en&amp;src=direct%2Fnone&amp;veh=direct%2Fnone%7Cdirect%2Fnone" TargetMode="External"/><Relationship Id="rId18" Type="http://schemas.openxmlformats.org/officeDocument/2006/relationships/footer" Target="footer2.xml"/><Relationship Id="rId26" Type="http://schemas.openxmlformats.org/officeDocument/2006/relationships/hyperlink" Target="https://www.mindtools.com/pages/article/newCS_99.htm" TargetMode="External"/><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settings" Target="settings.xml"/><Relationship Id="rId12" Type="http://schemas.openxmlformats.org/officeDocument/2006/relationships/hyperlink" Target="https://opportunity.linkedin.com/skills-for-in-demand-jobs" TargetMode="External"/><Relationship Id="rId17" Type="http://schemas.openxmlformats.org/officeDocument/2006/relationships/footer" Target="footer1.xml"/><Relationship Id="rId25" Type="http://schemas.openxmlformats.org/officeDocument/2006/relationships/image" Target="media/image6.pn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forms.gle/ZSBpsgGKKKtSesq38" TargetMode="External"/><Relationship Id="rId20" Type="http://schemas.openxmlformats.org/officeDocument/2006/relationships/hyperlink" Target="https://www.cteonline.org/projects/jdawxg/communication-skills-pbl-project" TargetMode="External"/><Relationship Id="rId29" Type="http://schemas.openxmlformats.org/officeDocument/2006/relationships/hyperlink" Target="https://www.youtube.com/playlist?list=PLkRaBK25GgmHXtl5Set4b9jQ4Xfv-0_YW"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5.png"/><Relationship Id="rId32"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hyperlink" Target="https://www.linkedin.com/learning/communication-foundations-2?trk=learning-path&amp;upsellOrderOrigin=li-jobsindemand-softskills-en" TargetMode="External"/><Relationship Id="rId28" Type="http://schemas.openxmlformats.org/officeDocument/2006/relationships/hyperlink" Target="https://www.mindtools.com/pages/article/common-communication-mistakes.htm" TargetMode="Externa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inkedin.com/learning/communication-foundations-2?trk=learning-path&amp;upsellOrderOrigin=li-jobsindemand-softskills-en" TargetMode="External"/><Relationship Id="rId22" Type="http://schemas.openxmlformats.org/officeDocument/2006/relationships/image" Target="media/image4.png"/><Relationship Id="rId27" Type="http://schemas.openxmlformats.org/officeDocument/2006/relationships/hyperlink" Target="https://grasshopper.com/blog/8-epic-failures-of-communication/" TargetMode="External"/><Relationship Id="rId30" Type="http://schemas.openxmlformats.org/officeDocument/2006/relationships/hyperlink" Target="https://forms.gle/ZBqseUi1qKMs6xMd6" TargetMode="Externa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nni\AppData\Roaming\Microsoft\Templates\Fax%20cover%20sheet%20(Professional%20desig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C5E31EDB0E91402089F7228D58D53C4B"/>
        <w:category>
          <w:name w:val="General"/>
          <w:gallery w:val="placeholder"/>
        </w:category>
        <w:types>
          <w:type w:val="bbPlcHdr"/>
        </w:types>
        <w:behaviors>
          <w:behavior w:val="content"/>
        </w:behaviors>
        <w:guid w:val="{469E43B3-98B9-4DD7-B26F-7B606ABB2B25}"/>
      </w:docPartPr>
      <w:docPartBody>
        <w:p w:rsidR="006368FC" w:rsidRDefault="006368FC" w:rsidP="006368FC">
          <w:pPr>
            <w:pStyle w:val="C5E31EDB0E91402089F7228D58D53C4B"/>
          </w:pPr>
          <w:bookmarkStart w:id="0" w:name="_GoBack"/>
          <w:bookmarkEnd w:id="0"/>
          <w:r w:rsidRPr="00451346">
            <w:t>Pages: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Emoji">
    <w:panose1 w:val="020B0502040204020203"/>
    <w:charset w:val="00"/>
    <w:family w:val="swiss"/>
    <w:pitch w:val="variable"/>
    <w:sig w:usb0="00000003" w:usb1="02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8FC"/>
    <w:rsid w:val="0003001C"/>
    <w:rsid w:val="00206CBE"/>
    <w:rsid w:val="00265AA1"/>
    <w:rsid w:val="003A7C48"/>
    <w:rsid w:val="004F5E88"/>
    <w:rsid w:val="00593191"/>
    <w:rsid w:val="006368FC"/>
    <w:rsid w:val="00690230"/>
    <w:rsid w:val="007D1B33"/>
    <w:rsid w:val="00BF11DA"/>
    <w:rsid w:val="00C515D7"/>
    <w:rsid w:val="00D170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7"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7"/>
    <w:unhideWhenUsed/>
    <w:qFormat/>
    <w:pPr>
      <w:spacing w:after="220" w:line="180" w:lineRule="atLeast"/>
      <w:ind w:left="720"/>
      <w:jc w:val="both"/>
    </w:pPr>
    <w:rPr>
      <w:rFonts w:eastAsia="Times New Roman" w:cs="Times New Roman"/>
    </w:rPr>
  </w:style>
  <w:style w:type="character" w:customStyle="1" w:styleId="BodyTextChar">
    <w:name w:val="Body Text Char"/>
    <w:basedOn w:val="DefaultParagraphFont"/>
    <w:link w:val="BodyText"/>
    <w:uiPriority w:val="7"/>
    <w:rPr>
      <w:rFonts w:eastAsia="Times New Roman" w:cs="Times New Roman"/>
    </w:rPr>
  </w:style>
  <w:style w:type="paragraph" w:customStyle="1" w:styleId="C5E31EDB0E91402089F7228D58D53C4B">
    <w:name w:val="C5E31EDB0E91402089F7228D58D53C4B"/>
    <w:rsid w:val="006368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Fax Cover">
      <a:majorFont>
        <a:latin typeface="Arial Black"/>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A3F7D94069FF64A86F7DFF56D60E3BE" ma:contentTypeVersion="6" ma:contentTypeDescription="Create a new document." ma:contentTypeScope="" ma:versionID="c32302c77d4085ecf495bdddb7f5e889">
  <xsd:schema xmlns:xsd="http://www.w3.org/2001/XMLSchema" xmlns:xs="http://www.w3.org/2001/XMLSchema" xmlns:p="http://schemas.microsoft.com/office/2006/metadata/properties" xmlns:ns2="a4f35948-e619-41b3-aa29-22878b09cfd2" xmlns:ns3="40262f94-9f35-4ac3-9a90-690165a166b7" targetNamespace="http://schemas.microsoft.com/office/2006/metadata/properties" ma:root="true" ma:fieldsID="4ab5ae46be95f9d0be6107e8200be7a2" ns2:_="" ns3:_="">
    <xsd:import namespace="a4f35948-e619-41b3-aa29-22878b09cfd2"/>
    <xsd:import namespace="40262f94-9f35-4ac3-9a90-690165a166b7"/>
    <xsd:element name="properties">
      <xsd:complexType>
        <xsd:sequence>
          <xsd:element name="documentManagement">
            <xsd:complexType>
              <xsd:all>
                <xsd:element ref="ns2:SharedWithUsers" minOccurs="0"/>
                <xsd:element ref="ns2:SharedWithDetails" minOccurs="0"/>
                <xsd:element ref="ns3:VSO_x0020_item_x0020_id" minOccurs="0"/>
                <xsd:element ref="ns3:Item_x0020_Details" minOccurs="0"/>
                <xsd:element ref="ns3:Template_x0020_details" minOccurs="0"/>
                <xsd:element ref="ns3:Assetid_x0020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f35948-e619-41b3-aa29-22878b09cfd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262f94-9f35-4ac3-9a90-690165a166b7" elementFormDefault="qualified">
    <xsd:import namespace="http://schemas.microsoft.com/office/2006/documentManagement/types"/>
    <xsd:import namespace="http://schemas.microsoft.com/office/infopath/2007/PartnerControls"/>
    <xsd:element name="VSO_x0020_item_x0020_id" ma:index="10" nillable="true" ma:displayName="VSO item id" ma:description="Please add the bug number to refer to VSO items." ma:internalName="VSO_x0020_item_x0020_id">
      <xsd:simpleType>
        <xsd:restriction base="dms:Text">
          <xsd:maxLength value="255"/>
        </xsd:restriction>
      </xsd:simpleType>
    </xsd:element>
    <xsd:element name="Item_x0020_Details" ma:index="11" nillable="true" ma:displayName="Item Details" ma:internalName="Item_x0020_Details">
      <xsd:simpleType>
        <xsd:restriction base="dms:Note">
          <xsd:maxLength value="255"/>
        </xsd:restriction>
      </xsd:simpleType>
    </xsd:element>
    <xsd:element name="Template_x0020_details" ma:index="12" nillable="true" ma:displayName="Template details" ma:internalName="Template_x0020_details">
      <xsd:simpleType>
        <xsd:restriction base="dms:Text"/>
      </xsd:simpleType>
    </xsd:element>
    <xsd:element name="Assetid_x0020_" ma:index="13" nillable="true" ma:displayName="Assetid " ma:internalName="Assetid_x0020_">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VSO_x0020_item_x0020_id xmlns="40262f94-9f35-4ac3-9a90-690165a166b7" xsi:nil="true"/>
    <Assetid_x0020_ xmlns="40262f94-9f35-4ac3-9a90-690165a166b7" xsi:nil="true"/>
    <Item_x0020_Details xmlns="40262f94-9f35-4ac3-9a90-690165a166b7" xsi:nil="true"/>
    <Template_x0020_details xmlns="40262f94-9f35-4ac3-9a90-690165a166b7"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05F3BE-045C-4DD9-8B5C-C25BBFCD97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f35948-e619-41b3-aa29-22878b09cfd2"/>
    <ds:schemaRef ds:uri="40262f94-9f35-4ac3-9a90-690165a166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F76E56-339A-4B99-A1FF-B87194FAFCCD}">
  <ds:schemaRefs>
    <ds:schemaRef ds:uri="http://schemas.microsoft.com/sharepoint/v3/contenttype/forms"/>
  </ds:schemaRefs>
</ds:datastoreItem>
</file>

<file path=customXml/itemProps3.xml><?xml version="1.0" encoding="utf-8"?>
<ds:datastoreItem xmlns:ds="http://schemas.openxmlformats.org/officeDocument/2006/customXml" ds:itemID="{9325484D-BD47-463E-88A3-78F647C621EC}">
  <ds:schemaRefs>
    <ds:schemaRef ds:uri="http://schemas.microsoft.com/office/2006/metadata/properties"/>
    <ds:schemaRef ds:uri="http://schemas.microsoft.com/office/infopath/2007/PartnerControls"/>
    <ds:schemaRef ds:uri="40262f94-9f35-4ac3-9a90-690165a166b7"/>
  </ds:schemaRefs>
</ds:datastoreItem>
</file>

<file path=customXml/itemProps4.xml><?xml version="1.0" encoding="utf-8"?>
<ds:datastoreItem xmlns:ds="http://schemas.openxmlformats.org/officeDocument/2006/customXml" ds:itemID="{1E06DCB2-8D79-4FA2-B2C6-070D3F8472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Fax cover sheet (Professional design)</Template>
  <TotalTime>52</TotalTime>
  <Pages>8</Pages>
  <Words>2621</Words>
  <Characters>14943</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jenni</dc:creator>
  <cp:lastModifiedBy>Jennifer Beal</cp:lastModifiedBy>
  <cp:revision>15</cp:revision>
  <dcterms:created xsi:type="dcterms:W3CDTF">2020-10-15T17:02:00Z</dcterms:created>
  <dcterms:modified xsi:type="dcterms:W3CDTF">2020-10-15T19:13:00Z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0x010100AA3F7D94069FF64A86F7DFF56D60E3BE</vt:lpwstr>
  </property>
</Properties>
</file>