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2B431" w14:textId="7A4F5EB2" w:rsidR="00F62CCD" w:rsidRPr="009B08DC" w:rsidRDefault="00F62CCD" w:rsidP="00F62CCD">
      <w:pPr>
        <w:jc w:val="center"/>
        <w:rPr>
          <w:rFonts w:ascii="Calibri" w:eastAsia="Calibri" w:hAnsi="Calibri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1A9A35" wp14:editId="1179A284">
            <wp:simplePos x="0" y="0"/>
            <wp:positionH relativeFrom="margin">
              <wp:posOffset>5829300</wp:posOffset>
            </wp:positionH>
            <wp:positionV relativeFrom="paragraph">
              <wp:posOffset>9525</wp:posOffset>
            </wp:positionV>
            <wp:extent cx="709930" cy="339725"/>
            <wp:effectExtent l="0" t="0" r="0" b="3175"/>
            <wp:wrapSquare wrapText="bothSides"/>
            <wp:docPr id="1" name="Picture 1" descr="A picture containing clipar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G Logo Bi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Thank You</w:t>
      </w:r>
      <w:r w:rsidRPr="009B08DC">
        <w:rPr>
          <w:rFonts w:ascii="Calibri" w:eastAsia="Calibri" w:hAnsi="Calibri" w:cs="Times New Roman"/>
          <w:b/>
        </w:rPr>
        <w:t xml:space="preserve"> Letter Rubric</w:t>
      </w:r>
    </w:p>
    <w:p w14:paraId="1407854F" w14:textId="27E370E1" w:rsidR="00F62CCD" w:rsidRPr="009B08DC" w:rsidRDefault="00F62CCD" w:rsidP="00F62CCD">
      <w:pPr>
        <w:rPr>
          <w:rFonts w:ascii="Calibri" w:eastAsia="Calibri" w:hAnsi="Calibri" w:cs="Times New Roman"/>
        </w:rPr>
      </w:pPr>
    </w:p>
    <w:tbl>
      <w:tblPr>
        <w:tblW w:w="10320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003"/>
        <w:gridCol w:w="2077"/>
        <w:gridCol w:w="2040"/>
        <w:gridCol w:w="2160"/>
        <w:gridCol w:w="2040"/>
      </w:tblGrid>
      <w:tr w:rsidR="00F62CCD" w:rsidRPr="009B08DC" w14:paraId="6BFA93CA" w14:textId="77777777" w:rsidTr="00F62CCD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91E270" w14:textId="77777777" w:rsidR="00F62CCD" w:rsidRPr="009B08DC" w:rsidRDefault="00F62CCD" w:rsidP="00F62CCD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  <w:b/>
                <w:bCs/>
              </w:rPr>
              <w:t>CATEGORY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8F27A" w14:textId="77777777" w:rsidR="00F62CCD" w:rsidRPr="009B08DC" w:rsidRDefault="00F62CCD" w:rsidP="00F62CCD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  <w:b/>
                <w:bCs/>
              </w:rPr>
              <w:t>(4) Excellent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AFBAC" w14:textId="77777777" w:rsidR="00F62CCD" w:rsidRPr="009B08DC" w:rsidRDefault="00F62CCD" w:rsidP="00F62CCD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  <w:b/>
                <w:bCs/>
              </w:rPr>
              <w:t>(3) Good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45EF05" w14:textId="77777777" w:rsidR="00F62CCD" w:rsidRPr="009B08DC" w:rsidRDefault="00F62CCD" w:rsidP="00F62CCD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  <w:b/>
                <w:bCs/>
              </w:rPr>
              <w:t>(2) Almost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F5E1F" w14:textId="77777777" w:rsidR="00F62CCD" w:rsidRPr="009B08DC" w:rsidRDefault="00F62CCD" w:rsidP="00F62CCD">
            <w:pPr>
              <w:spacing w:after="0" w:line="240" w:lineRule="auto"/>
              <w:jc w:val="center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  <w:b/>
                <w:bCs/>
              </w:rPr>
              <w:t>(1) Not Yet</w:t>
            </w:r>
          </w:p>
        </w:tc>
      </w:tr>
      <w:tr w:rsidR="00F62CCD" w:rsidRPr="009B08DC" w14:paraId="5D45EEA1" w14:textId="77777777" w:rsidTr="00F62CCD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4A5FF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  <w:b/>
                <w:bCs/>
              </w:rPr>
              <w:t>Attractiveness &amp; Organization</w:t>
            </w:r>
            <w:r w:rsidRPr="009B08DC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0D39E" w14:textId="77777777" w:rsidR="00F62CCD" w:rsidRPr="009B08DC" w:rsidRDefault="00F62CCD" w:rsidP="00F62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Arial Unicode MS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The </w:t>
            </w:r>
            <w:r>
              <w:t>letter</w:t>
            </w:r>
            <w:r>
              <w:rPr>
                <w:rFonts w:ascii="Calibri" w:eastAsia="Calibri" w:hAnsi="Calibri" w:cs="Times New Roman"/>
              </w:rPr>
              <w:t xml:space="preserve"> attractively include</w:t>
            </w:r>
            <w:r w:rsidRPr="009B08DC">
              <w:rPr>
                <w:rFonts w:ascii="Calibri" w:eastAsia="Calibri" w:hAnsi="Calibri" w:cs="Times New Roman"/>
              </w:rPr>
              <w:t>s</w:t>
            </w:r>
            <w: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the six essential</w:t>
            </w:r>
            <w: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parts: heading, inside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address, salutation,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body, closing, and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signature.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A34624" w14:textId="77777777" w:rsidR="00F62CCD" w:rsidRPr="009B08DC" w:rsidRDefault="00F62CCD" w:rsidP="00F62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>The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t>letter</w:t>
            </w:r>
            <w:r w:rsidRPr="009B08DC">
              <w:rPr>
                <w:rFonts w:ascii="Calibri" w:eastAsia="Calibri" w:hAnsi="Calibri" w:cs="Times New Roman"/>
              </w:rPr>
              <w:t xml:space="preserve"> contains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the six essential parts:</w:t>
            </w:r>
            <w: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heading, inside address,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salutation,</w:t>
            </w:r>
          </w:p>
          <w:p w14:paraId="33C6A294" w14:textId="77777777" w:rsidR="00F62CCD" w:rsidRPr="009B08DC" w:rsidRDefault="00F62CCD" w:rsidP="00F62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>body, closing, and</w:t>
            </w:r>
          </w:p>
          <w:p w14:paraId="6657D6E3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>signature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BBB79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>The writer approximates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the correct form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for a business letter.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 xml:space="preserve"> The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t>letter</w:t>
            </w:r>
            <w:r w:rsidRPr="009B08DC">
              <w:rPr>
                <w:rFonts w:ascii="Calibri" w:eastAsia="Calibri" w:hAnsi="Calibri" w:cs="Times New Roman"/>
              </w:rPr>
              <w:t xml:space="preserve"> may be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missing one or two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essential parts.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B3F835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The writer </w:t>
            </w:r>
            <w:r>
              <w:rPr>
                <w:rFonts w:ascii="Calibri" w:eastAsia="Calibri" w:hAnsi="Calibri" w:cs="Times New Roman"/>
              </w:rPr>
              <w:t xml:space="preserve">demonstrates </w:t>
            </w:r>
            <w:r w:rsidRPr="009B08DC">
              <w:rPr>
                <w:rFonts w:ascii="Calibri" w:eastAsia="Calibri" w:hAnsi="Calibri" w:cs="Times New Roman"/>
              </w:rPr>
              <w:t>a lack of understanding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of the correct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form for a business letter. The letter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may lack essential</w:t>
            </w:r>
            <w:r>
              <w:rPr>
                <w:rFonts w:ascii="Calibri" w:eastAsia="Calibri" w:hAnsi="Calibri" w:cs="Times New Roman"/>
              </w:rPr>
              <w:t xml:space="preserve"> parts</w:t>
            </w:r>
            <w:r w:rsidRPr="009B08DC">
              <w:rPr>
                <w:rFonts w:ascii="Calibri" w:eastAsia="Calibri" w:hAnsi="Calibri" w:cs="Times New Roman"/>
              </w:rPr>
              <w:t>.</w:t>
            </w:r>
          </w:p>
        </w:tc>
      </w:tr>
      <w:tr w:rsidR="00F62CCD" w:rsidRPr="009B08DC" w14:paraId="361D4D60" w14:textId="77777777" w:rsidTr="00F62CCD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E08D79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  <w:b/>
                <w:bCs/>
              </w:rPr>
              <w:t>Content - Accuracy</w:t>
            </w:r>
            <w:r w:rsidRPr="009B08DC">
              <w:rPr>
                <w:rFonts w:ascii="Calibri" w:eastAsia="Calibri" w:hAnsi="Calibri" w:cs="Times New Roman"/>
              </w:rPr>
              <w:t xml:space="preserve"> </w:t>
            </w:r>
            <w:r>
              <w:t>(x2)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A045E1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The </w:t>
            </w:r>
            <w:r>
              <w:t>letter</w:t>
            </w:r>
            <w:r w:rsidRPr="009B08DC">
              <w:rPr>
                <w:rFonts w:ascii="Calibri" w:eastAsia="Calibri" w:hAnsi="Calibri" w:cs="Times New Roman"/>
              </w:rPr>
              <w:t xml:space="preserve"> has all of the required information and some additional information.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A5AA4C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The </w:t>
            </w:r>
            <w:r>
              <w:t>letter</w:t>
            </w:r>
            <w:r w:rsidRPr="009B08DC">
              <w:rPr>
                <w:rFonts w:ascii="Calibri" w:eastAsia="Calibri" w:hAnsi="Calibri" w:cs="Times New Roman"/>
              </w:rPr>
              <w:t xml:space="preserve"> has all of the required information.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82EC1F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The </w:t>
            </w:r>
            <w:r>
              <w:t>letter</w:t>
            </w:r>
            <w:r w:rsidRPr="009B08DC">
              <w:rPr>
                <w:rFonts w:ascii="Calibri" w:eastAsia="Calibri" w:hAnsi="Calibri" w:cs="Times New Roman"/>
              </w:rPr>
              <w:t xml:space="preserve"> has </w:t>
            </w:r>
            <w:r>
              <w:rPr>
                <w:rFonts w:ascii="Calibri" w:eastAsia="Calibri" w:hAnsi="Calibri" w:cs="Times New Roman"/>
              </w:rPr>
              <w:t>most</w:t>
            </w:r>
            <w:r w:rsidRPr="009B08DC">
              <w:rPr>
                <w:rFonts w:ascii="Calibri" w:eastAsia="Calibri" w:hAnsi="Calibri" w:cs="Times New Roman"/>
              </w:rPr>
              <w:t xml:space="preserve"> of the required information.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911D2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The </w:t>
            </w:r>
            <w:r>
              <w:t>letter</w:t>
            </w:r>
            <w:r w:rsidRPr="009B08DC">
              <w:rPr>
                <w:rFonts w:ascii="Calibri" w:eastAsia="Calibri" w:hAnsi="Calibri" w:cs="Times New Roman"/>
              </w:rPr>
              <w:t xml:space="preserve"> has little of the required information.</w:t>
            </w:r>
          </w:p>
        </w:tc>
      </w:tr>
      <w:tr w:rsidR="00F62CCD" w:rsidRPr="009B08DC" w14:paraId="567CAB74" w14:textId="77777777" w:rsidTr="00F62CCD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2E3C89" w14:textId="77777777" w:rsidR="00F62CCD" w:rsidRPr="009B08DC" w:rsidRDefault="00F62CCD" w:rsidP="00F62CC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9B08DC">
              <w:rPr>
                <w:rFonts w:ascii="Calibri" w:eastAsia="Calibri" w:hAnsi="Calibri" w:cs="Times New Roman"/>
                <w:b/>
                <w:bCs/>
              </w:rPr>
              <w:t>Writing – Mechanics:</w:t>
            </w:r>
          </w:p>
          <w:p w14:paraId="11D51363" w14:textId="77777777" w:rsidR="00F62CCD" w:rsidRPr="00E31C20" w:rsidRDefault="00F62CCD" w:rsidP="00F62CCD">
            <w:pPr>
              <w:spacing w:after="0" w:line="240" w:lineRule="auto"/>
              <w:rPr>
                <w:rFonts w:ascii="Cambria" w:eastAsia="Calibri" w:hAnsi="Cambria" w:cs="Times New Roman"/>
                <w:bCs/>
              </w:rPr>
            </w:pPr>
            <w:r w:rsidRPr="00E31C20">
              <w:rPr>
                <w:rFonts w:ascii="Cambria" w:eastAsia="Calibri" w:hAnsi="Cambria" w:cs="Times New Roman"/>
                <w:bCs/>
              </w:rPr>
              <w:t>Spelling</w:t>
            </w:r>
          </w:p>
          <w:p w14:paraId="3655789C" w14:textId="77777777" w:rsidR="00F62CCD" w:rsidRPr="00E31C20" w:rsidRDefault="00F62CCD" w:rsidP="00F62CCD">
            <w:pPr>
              <w:spacing w:after="0" w:line="240" w:lineRule="auto"/>
              <w:rPr>
                <w:rFonts w:ascii="Cambria" w:eastAsia="Calibri" w:hAnsi="Cambria" w:cs="Times New Roman"/>
              </w:rPr>
            </w:pPr>
            <w:r w:rsidRPr="00E31C20">
              <w:rPr>
                <w:rFonts w:ascii="Cambria" w:eastAsia="Calibri" w:hAnsi="Cambria" w:cs="Times New Roman"/>
                <w:bCs/>
              </w:rPr>
              <w:t>Sentence Form</w:t>
            </w:r>
          </w:p>
          <w:p w14:paraId="0800C2A1" w14:textId="77777777" w:rsidR="00F62CCD" w:rsidRPr="00E31C20" w:rsidRDefault="00F62CCD" w:rsidP="00F62CCD">
            <w:pPr>
              <w:pStyle w:val="Heading1"/>
              <w:spacing w:before="0" w:line="240" w:lineRule="auto"/>
              <w:rPr>
                <w:rFonts w:ascii="Cambria" w:eastAsia="Times New Roman" w:hAnsi="Cambria" w:cs="Times New Roman"/>
                <w:b w:val="0"/>
                <w:color w:val="auto"/>
                <w:sz w:val="22"/>
                <w:szCs w:val="22"/>
              </w:rPr>
            </w:pPr>
            <w:r w:rsidRPr="00E31C20">
              <w:rPr>
                <w:rFonts w:ascii="Cambria" w:eastAsia="Times New Roman" w:hAnsi="Cambria" w:cs="Times New Roman"/>
                <w:b w:val="0"/>
                <w:color w:val="auto"/>
                <w:sz w:val="22"/>
                <w:szCs w:val="22"/>
              </w:rPr>
              <w:t>Grammar</w:t>
            </w:r>
          </w:p>
          <w:p w14:paraId="203758AE" w14:textId="77777777" w:rsidR="00F62CCD" w:rsidRPr="00E31C20" w:rsidRDefault="00F62CCD" w:rsidP="00F62CCD">
            <w:pPr>
              <w:spacing w:after="0" w:line="240" w:lineRule="auto"/>
              <w:rPr>
                <w:rFonts w:ascii="Cambria" w:eastAsia="Arial Unicode MS" w:hAnsi="Cambria" w:cs="Times New Roman"/>
                <w:bCs/>
              </w:rPr>
            </w:pPr>
            <w:r w:rsidRPr="00E31C20">
              <w:rPr>
                <w:rFonts w:ascii="Cambria" w:eastAsia="Arial Unicode MS" w:hAnsi="Cambria" w:cs="Times New Roman"/>
                <w:bCs/>
              </w:rPr>
              <w:t>Punctuation</w:t>
            </w:r>
          </w:p>
          <w:p w14:paraId="0651DBEA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  <w:b/>
                <w:bCs/>
              </w:rPr>
            </w:pPr>
            <w:r w:rsidRPr="00E31C20">
              <w:rPr>
                <w:rFonts w:ascii="Cambria" w:eastAsia="Arial Unicode MS" w:hAnsi="Cambria" w:cs="Times New Roman"/>
                <w:bCs/>
              </w:rPr>
              <w:t>Capitalization</w:t>
            </w: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6E452D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All of the writing is in complete sentences. Capitalization, punctuation and spelling are correct throughout. 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60866B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>There are some errors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in mechanics, usage,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grammar, or spelling,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but they do not detract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from the meaning.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1A41E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>There are noticeable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errors in mechanics,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usage, grammar, or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spelling. Some of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these may hinder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comprehension.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1E64A" w14:textId="77777777" w:rsidR="00F62CCD" w:rsidRPr="009B08DC" w:rsidRDefault="00F62CCD" w:rsidP="00F62CCD">
            <w:pPr>
              <w:spacing w:after="0" w:line="240" w:lineRule="auto"/>
              <w:rPr>
                <w:rFonts w:ascii="Calibri" w:eastAsia="Arial Unicode MS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The </w:t>
            </w:r>
            <w:r>
              <w:rPr>
                <w:rFonts w:ascii="Calibri" w:eastAsia="Calibri" w:hAnsi="Calibri" w:cs="Times New Roman"/>
              </w:rPr>
              <w:t>l</w:t>
            </w:r>
            <w:r w:rsidRPr="009B08DC">
              <w:rPr>
                <w:rFonts w:ascii="Calibri" w:eastAsia="Calibri" w:hAnsi="Calibri" w:cs="Times New Roman"/>
              </w:rPr>
              <w:t>etter</w:t>
            </w:r>
            <w:r>
              <w:rPr>
                <w:rFonts w:ascii="Calibri" w:eastAsia="Calibri" w:hAnsi="Calibri" w:cs="Times New Roman"/>
              </w:rPr>
              <w:t xml:space="preserve"> is</w:t>
            </w:r>
            <w:r w:rsidRPr="009B08DC">
              <w:rPr>
                <w:rFonts w:ascii="Calibri" w:eastAsia="Calibri" w:hAnsi="Calibri" w:cs="Times New Roman"/>
              </w:rPr>
              <w:t xml:space="preserve"> hard to understand</w:t>
            </w:r>
            <w:r>
              <w:rPr>
                <w:rFonts w:ascii="Calibri" w:eastAsia="Calibri" w:hAnsi="Calibri" w:cs="Times New Roman"/>
              </w:rPr>
              <w:t xml:space="preserve"> due to </w:t>
            </w:r>
            <w:r w:rsidRPr="009B08DC">
              <w:rPr>
                <w:rFonts w:ascii="Calibri" w:eastAsia="Calibri" w:hAnsi="Calibri" w:cs="Times New Roman"/>
              </w:rPr>
              <w:t>numerous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errors in mechanics,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usage, grammar, or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spelling.</w:t>
            </w:r>
          </w:p>
        </w:tc>
      </w:tr>
      <w:tr w:rsidR="00F62CCD" w:rsidRPr="009B08DC" w14:paraId="699C3CE0" w14:textId="77777777" w:rsidTr="00F62CCD">
        <w:trPr>
          <w:tblCellSpacing w:w="0" w:type="dxa"/>
        </w:trPr>
        <w:tc>
          <w:tcPr>
            <w:tcW w:w="2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A63AD" w14:textId="77777777" w:rsidR="00F62CCD" w:rsidRDefault="00F62CCD" w:rsidP="00F62CC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Language</w:t>
            </w:r>
          </w:p>
          <w:p w14:paraId="7A5E91DA" w14:textId="77777777" w:rsidR="00F62CCD" w:rsidRPr="009B08DC" w:rsidRDefault="00F62CCD" w:rsidP="00F62CC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E4645" w14:textId="77777777" w:rsidR="00F62CCD" w:rsidRPr="009B08DC" w:rsidRDefault="00F62CCD" w:rsidP="00F62CC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letter uses formal and consistent language. It sparks the interest of the reader.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AA7219" w14:textId="77777777" w:rsidR="00F62CCD" w:rsidRPr="009B08DC" w:rsidRDefault="00F62CCD" w:rsidP="00F62CC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>The letter uses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formal language, but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the level of language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may be inconsistent.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E8094A" w14:textId="77777777" w:rsidR="00F62CCD" w:rsidRPr="009B08DC" w:rsidRDefault="00F62CCD" w:rsidP="00F62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The letter does not include the use of formal language.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93E69" w14:textId="77777777" w:rsidR="00F62CCD" w:rsidRPr="009B08DC" w:rsidRDefault="00F62CCD" w:rsidP="00F62CC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>The level of language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is inconsistent or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9B08DC">
              <w:rPr>
                <w:rFonts w:ascii="Calibri" w:eastAsia="Calibri" w:hAnsi="Calibri" w:cs="Times New Roman"/>
              </w:rPr>
              <w:t>inappropriate.</w:t>
            </w:r>
          </w:p>
        </w:tc>
      </w:tr>
    </w:tbl>
    <w:p w14:paraId="29D84B99" w14:textId="77777777" w:rsidR="00F62CCD" w:rsidRPr="009B08DC" w:rsidRDefault="00F62CCD" w:rsidP="00F62CCD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5"/>
        <w:gridCol w:w="1695"/>
        <w:gridCol w:w="1695"/>
        <w:gridCol w:w="1695"/>
      </w:tblGrid>
      <w:tr w:rsidR="00F62CCD" w:rsidRPr="009B08DC" w14:paraId="4E1C8D79" w14:textId="77777777" w:rsidTr="00F62C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9D8E779" w14:textId="77777777" w:rsidR="00F62CCD" w:rsidRPr="009B08DC" w:rsidRDefault="00F62CCD" w:rsidP="00F62CC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Raw Rubric Score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1350451" w14:textId="77777777" w:rsidR="00F62CCD" w:rsidRPr="009B08DC" w:rsidRDefault="00F62CCD" w:rsidP="00F62CCD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Percentage </w:t>
            </w:r>
          </w:p>
        </w:tc>
        <w:tc>
          <w:tcPr>
            <w:tcW w:w="1695" w:type="dxa"/>
            <w:vAlign w:val="bottom"/>
          </w:tcPr>
          <w:p w14:paraId="29F37ED4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12 </w:t>
            </w:r>
          </w:p>
        </w:tc>
        <w:tc>
          <w:tcPr>
            <w:tcW w:w="1695" w:type="dxa"/>
            <w:vAlign w:val="bottom"/>
          </w:tcPr>
          <w:p w14:paraId="7D5557F7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79 </w:t>
            </w:r>
          </w:p>
        </w:tc>
      </w:tr>
      <w:tr w:rsidR="00F62CCD" w:rsidRPr="009B08DC" w14:paraId="103365CF" w14:textId="77777777" w:rsidTr="00F62C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386C46C8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20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CE428BF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100 </w:t>
            </w:r>
          </w:p>
        </w:tc>
        <w:tc>
          <w:tcPr>
            <w:tcW w:w="1695" w:type="dxa"/>
            <w:vAlign w:val="bottom"/>
          </w:tcPr>
          <w:p w14:paraId="47FBE2CE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11 </w:t>
            </w:r>
          </w:p>
        </w:tc>
        <w:tc>
          <w:tcPr>
            <w:tcW w:w="1695" w:type="dxa"/>
            <w:vAlign w:val="bottom"/>
          </w:tcPr>
          <w:p w14:paraId="2538D440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77 </w:t>
            </w:r>
          </w:p>
        </w:tc>
      </w:tr>
      <w:tr w:rsidR="00F62CCD" w:rsidRPr="009B08DC" w14:paraId="6220EE62" w14:textId="77777777" w:rsidTr="00F62C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1ED55F6A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19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ABA153C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97 </w:t>
            </w:r>
          </w:p>
        </w:tc>
        <w:tc>
          <w:tcPr>
            <w:tcW w:w="1695" w:type="dxa"/>
            <w:vAlign w:val="bottom"/>
          </w:tcPr>
          <w:p w14:paraId="4FCD93AF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10 </w:t>
            </w:r>
          </w:p>
        </w:tc>
        <w:tc>
          <w:tcPr>
            <w:tcW w:w="1695" w:type="dxa"/>
            <w:vAlign w:val="bottom"/>
          </w:tcPr>
          <w:p w14:paraId="1CA78834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74 </w:t>
            </w:r>
          </w:p>
        </w:tc>
      </w:tr>
      <w:tr w:rsidR="00F62CCD" w:rsidRPr="009B08DC" w14:paraId="13A318E4" w14:textId="77777777" w:rsidTr="00F62C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46607FC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18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94D14FA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95 </w:t>
            </w:r>
          </w:p>
        </w:tc>
        <w:tc>
          <w:tcPr>
            <w:tcW w:w="1695" w:type="dxa"/>
            <w:vAlign w:val="bottom"/>
          </w:tcPr>
          <w:p w14:paraId="1D2AB122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9 </w:t>
            </w:r>
          </w:p>
        </w:tc>
        <w:tc>
          <w:tcPr>
            <w:tcW w:w="1695" w:type="dxa"/>
            <w:vAlign w:val="bottom"/>
          </w:tcPr>
          <w:p w14:paraId="09DA3800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71 </w:t>
            </w:r>
          </w:p>
        </w:tc>
      </w:tr>
      <w:tr w:rsidR="00F62CCD" w:rsidRPr="009B08DC" w14:paraId="2E27F534" w14:textId="77777777" w:rsidTr="00F62C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2FEA1D7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17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2D93AC18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92 </w:t>
            </w:r>
          </w:p>
        </w:tc>
        <w:tc>
          <w:tcPr>
            <w:tcW w:w="1695" w:type="dxa"/>
            <w:vAlign w:val="bottom"/>
          </w:tcPr>
          <w:p w14:paraId="153DD948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8 </w:t>
            </w:r>
          </w:p>
        </w:tc>
        <w:tc>
          <w:tcPr>
            <w:tcW w:w="1695" w:type="dxa"/>
            <w:vAlign w:val="bottom"/>
          </w:tcPr>
          <w:p w14:paraId="00C55A5B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69 </w:t>
            </w:r>
          </w:p>
        </w:tc>
      </w:tr>
      <w:tr w:rsidR="00F62CCD" w:rsidRPr="009B08DC" w14:paraId="0F24560C" w14:textId="77777777" w:rsidTr="00F62C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4DF6A2CF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16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9D0B927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90 </w:t>
            </w:r>
          </w:p>
        </w:tc>
        <w:tc>
          <w:tcPr>
            <w:tcW w:w="1695" w:type="dxa"/>
            <w:vAlign w:val="bottom"/>
          </w:tcPr>
          <w:p w14:paraId="275BD626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7 </w:t>
            </w:r>
          </w:p>
        </w:tc>
        <w:tc>
          <w:tcPr>
            <w:tcW w:w="1695" w:type="dxa"/>
            <w:vAlign w:val="bottom"/>
          </w:tcPr>
          <w:p w14:paraId="09334680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66 </w:t>
            </w:r>
          </w:p>
        </w:tc>
      </w:tr>
      <w:tr w:rsidR="00F62CCD" w:rsidRPr="009B08DC" w14:paraId="4D108AF2" w14:textId="77777777" w:rsidTr="00F62C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005D105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15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A306B4E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87 </w:t>
            </w:r>
          </w:p>
        </w:tc>
        <w:tc>
          <w:tcPr>
            <w:tcW w:w="1695" w:type="dxa"/>
            <w:vAlign w:val="bottom"/>
          </w:tcPr>
          <w:p w14:paraId="2E917BE9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6 </w:t>
            </w:r>
          </w:p>
        </w:tc>
        <w:tc>
          <w:tcPr>
            <w:tcW w:w="1695" w:type="dxa"/>
            <w:vAlign w:val="bottom"/>
          </w:tcPr>
          <w:p w14:paraId="1E4B628D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64 </w:t>
            </w:r>
          </w:p>
        </w:tc>
      </w:tr>
      <w:tr w:rsidR="00F62CCD" w:rsidRPr="009B08DC" w14:paraId="16234C52" w14:textId="77777777" w:rsidTr="00F62CCD">
        <w:trPr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0EAF49F2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14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75B48F32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84 </w:t>
            </w:r>
          </w:p>
        </w:tc>
        <w:tc>
          <w:tcPr>
            <w:tcW w:w="1695" w:type="dxa"/>
            <w:vAlign w:val="bottom"/>
          </w:tcPr>
          <w:p w14:paraId="2AE6598A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5 </w:t>
            </w:r>
          </w:p>
        </w:tc>
        <w:tc>
          <w:tcPr>
            <w:tcW w:w="1695" w:type="dxa"/>
            <w:vAlign w:val="bottom"/>
          </w:tcPr>
          <w:p w14:paraId="6205DE05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61 </w:t>
            </w:r>
          </w:p>
        </w:tc>
      </w:tr>
      <w:tr w:rsidR="00F62CCD" w:rsidRPr="009B08DC" w14:paraId="5371AC26" w14:textId="77777777" w:rsidTr="00F62CCD">
        <w:trPr>
          <w:gridAfter w:val="2"/>
          <w:wAfter w:w="3390" w:type="dxa"/>
          <w:tblCellSpacing w:w="0" w:type="dxa"/>
        </w:trPr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6333ABD8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13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14:paraId="5054774D" w14:textId="77777777" w:rsidR="00F62CCD" w:rsidRPr="009B08DC" w:rsidRDefault="00F62CCD" w:rsidP="00F62CCD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9B08DC">
              <w:rPr>
                <w:rFonts w:ascii="Calibri" w:eastAsia="Calibri" w:hAnsi="Calibri" w:cs="Times New Roman"/>
              </w:rPr>
              <w:t xml:space="preserve">82 </w:t>
            </w:r>
          </w:p>
        </w:tc>
      </w:tr>
    </w:tbl>
    <w:p w14:paraId="4AE60C37" w14:textId="77777777" w:rsidR="00F62CCD" w:rsidRPr="000B2637" w:rsidRDefault="00F62CCD" w:rsidP="00F62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DAFEDD" w14:textId="77777777" w:rsidR="0077588F" w:rsidRDefault="0077588F"/>
    <w:sectPr w:rsidR="0077588F" w:rsidSect="00F62CCD">
      <w:pgSz w:w="12240" w:h="15840"/>
      <w:pgMar w:top="720" w:right="1152" w:bottom="95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EB"/>
    <w:rsid w:val="006F2EEB"/>
    <w:rsid w:val="0077588F"/>
    <w:rsid w:val="00F6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35A56B"/>
  <w15:chartTrackingRefBased/>
  <w15:docId w15:val="{F42371A7-FAE0-40A4-93E1-5E5C79A0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CC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CC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Jones</dc:creator>
  <cp:keywords/>
  <dc:description/>
  <cp:lastModifiedBy>Tammy Jones</cp:lastModifiedBy>
  <cp:revision>2</cp:revision>
  <dcterms:created xsi:type="dcterms:W3CDTF">2020-05-04T19:34:00Z</dcterms:created>
  <dcterms:modified xsi:type="dcterms:W3CDTF">2020-05-04T19:35:00Z</dcterms:modified>
</cp:coreProperties>
</file>