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56A729" w14:textId="77777777" w:rsidR="00C30EFB" w:rsidRDefault="00C30EFB" w:rsidP="00C30EFB">
      <w:pPr>
        <w:pStyle w:val="Title"/>
        <w:jc w:val="right"/>
        <w:rPr>
          <w:rFonts w:ascii="Arial" w:hAnsi="Arial" w:cs="Arial"/>
          <w:sz w:val="50"/>
          <w:szCs w:val="50"/>
        </w:rPr>
      </w:pPr>
      <w:r w:rsidRPr="00A0613E">
        <w:rPr>
          <w:rFonts w:ascii="Arial" w:hAnsi="Arial" w:cs="Arial"/>
          <w:noProof/>
          <w:sz w:val="50"/>
          <w:szCs w:val="50"/>
        </w:rPr>
        <w:drawing>
          <wp:anchor distT="0" distB="0" distL="114300" distR="114300" simplePos="0" relativeHeight="251689984" behindDoc="0" locked="0" layoutInCell="1" allowOverlap="1" wp14:anchorId="7DFD28EE" wp14:editId="223DF309">
            <wp:simplePos x="0" y="0"/>
            <wp:positionH relativeFrom="column">
              <wp:posOffset>5417820</wp:posOffset>
            </wp:positionH>
            <wp:positionV relativeFrom="paragraph">
              <wp:posOffset>253365</wp:posOffset>
            </wp:positionV>
            <wp:extent cx="1153467" cy="552450"/>
            <wp:effectExtent l="0" t="0" r="8890" b="0"/>
            <wp:wrapNone/>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AG Logo Horizontal.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53467" cy="552450"/>
                    </a:xfrm>
                    <a:prstGeom prst="rect">
                      <a:avLst/>
                    </a:prstGeom>
                  </pic:spPr>
                </pic:pic>
              </a:graphicData>
            </a:graphic>
            <wp14:sizeRelH relativeFrom="page">
              <wp14:pctWidth>0</wp14:pctWidth>
            </wp14:sizeRelH>
            <wp14:sizeRelV relativeFrom="page">
              <wp14:pctHeight>0</wp14:pctHeight>
            </wp14:sizeRelV>
          </wp:anchor>
        </w:drawing>
      </w:r>
    </w:p>
    <w:p w14:paraId="5C57894A" w14:textId="77777777" w:rsidR="00C30EFB" w:rsidRPr="006639E3" w:rsidRDefault="00C30EFB" w:rsidP="00C30EFB">
      <w:pPr>
        <w:pStyle w:val="Title"/>
        <w:ind w:left="2160" w:firstLine="720"/>
        <w:rPr>
          <w:rFonts w:ascii="Arial" w:hAnsi="Arial" w:cs="Arial"/>
          <w:sz w:val="40"/>
          <w:szCs w:val="40"/>
        </w:rPr>
      </w:pPr>
      <w:r w:rsidRPr="006639E3">
        <w:rPr>
          <w:rFonts w:ascii="Arial" w:hAnsi="Arial" w:cs="Arial"/>
          <w:sz w:val="40"/>
          <w:szCs w:val="40"/>
        </w:rPr>
        <w:t xml:space="preserve">2020-21 </w:t>
      </w:r>
      <w:r w:rsidRPr="006639E3">
        <w:rPr>
          <w:rFonts w:ascii="Arial" w:hAnsi="Arial" w:cs="Arial"/>
          <w:sz w:val="40"/>
          <w:szCs w:val="40"/>
        </w:rPr>
        <w:tab/>
      </w:r>
      <w:r w:rsidRPr="006639E3">
        <w:rPr>
          <w:rFonts w:ascii="Arial" w:hAnsi="Arial" w:cs="Arial"/>
          <w:sz w:val="40"/>
          <w:szCs w:val="40"/>
        </w:rPr>
        <w:tab/>
      </w:r>
      <w:r w:rsidRPr="006639E3">
        <w:rPr>
          <w:rFonts w:ascii="Arial" w:hAnsi="Arial" w:cs="Arial"/>
          <w:sz w:val="40"/>
          <w:szCs w:val="40"/>
        </w:rPr>
        <w:tab/>
        <w:t xml:space="preserve">  Flex PBL</w:t>
      </w:r>
    </w:p>
    <w:tbl>
      <w:tblPr>
        <w:tblStyle w:val="GridTable1Light-Accent3"/>
        <w:tblW w:w="4886" w:type="pct"/>
        <w:tblBorders>
          <w:top w:val="none" w:sz="0" w:space="0" w:color="auto"/>
          <w:left w:val="none" w:sz="0" w:space="0" w:color="auto"/>
          <w:bottom w:val="single" w:sz="6" w:space="0" w:color="auto"/>
          <w:right w:val="none" w:sz="0" w:space="0" w:color="auto"/>
          <w:insideH w:val="single" w:sz="6" w:space="0" w:color="auto"/>
          <w:insideV w:val="none" w:sz="0" w:space="0" w:color="auto"/>
        </w:tblBorders>
        <w:tblLayout w:type="fixed"/>
        <w:tblCellMar>
          <w:top w:w="72" w:type="dxa"/>
          <w:left w:w="0" w:type="dxa"/>
          <w:bottom w:w="72" w:type="dxa"/>
          <w:right w:w="0" w:type="dxa"/>
        </w:tblCellMar>
        <w:tblLook w:val="0020" w:firstRow="1" w:lastRow="0" w:firstColumn="0" w:lastColumn="0" w:noHBand="0" w:noVBand="0"/>
        <w:tblDescription w:val="Fax information field"/>
      </w:tblPr>
      <w:tblGrid>
        <w:gridCol w:w="2133"/>
        <w:gridCol w:w="3988"/>
        <w:gridCol w:w="1889"/>
        <w:gridCol w:w="2122"/>
      </w:tblGrid>
      <w:tr w:rsidR="00C30EFB" w:rsidRPr="00380B9F" w14:paraId="5FFAFD90" w14:textId="77777777" w:rsidTr="0007078B">
        <w:trPr>
          <w:cnfStyle w:val="100000000000" w:firstRow="1" w:lastRow="0" w:firstColumn="0" w:lastColumn="0" w:oddVBand="0" w:evenVBand="0" w:oddHBand="0" w:evenHBand="0" w:firstRowFirstColumn="0" w:firstRowLastColumn="0" w:lastRowFirstColumn="0" w:lastRowLastColumn="0"/>
          <w:tblHeader/>
        </w:trPr>
        <w:tc>
          <w:tcPr>
            <w:tcW w:w="2133" w:type="dxa"/>
            <w:vAlign w:val="center"/>
          </w:tcPr>
          <w:p w14:paraId="253ABAF8" w14:textId="77777777" w:rsidR="00C30EFB" w:rsidRPr="00380B9F" w:rsidRDefault="00C30EFB" w:rsidP="00085DA6">
            <w:pPr>
              <w:pStyle w:val="Heading1"/>
              <w:outlineLvl w:val="0"/>
              <w:rPr>
                <w:rFonts w:ascii="Arial" w:hAnsi="Arial" w:cs="Arial"/>
              </w:rPr>
            </w:pPr>
            <w:r w:rsidRPr="00380B9F">
              <w:rPr>
                <w:rFonts w:ascii="Arial" w:hAnsi="Arial" w:cs="Arial"/>
              </w:rPr>
              <w:t>PBL Title:</w:t>
            </w:r>
          </w:p>
        </w:tc>
        <w:tc>
          <w:tcPr>
            <w:tcW w:w="3988" w:type="dxa"/>
            <w:vAlign w:val="center"/>
          </w:tcPr>
          <w:p w14:paraId="592382D3" w14:textId="0E1A1643" w:rsidR="00C30EFB" w:rsidRPr="0007078B" w:rsidRDefault="0007078B" w:rsidP="00085DA6">
            <w:pPr>
              <w:rPr>
                <w:rFonts w:ascii="Arial" w:hAnsi="Arial" w:cs="Arial"/>
              </w:rPr>
            </w:pPr>
            <w:r w:rsidRPr="0007078B">
              <w:rPr>
                <w:rFonts w:ascii="Arial" w:hAnsi="Arial" w:cs="Arial"/>
              </w:rPr>
              <w:t xml:space="preserve">Maximizing </w:t>
            </w:r>
            <w:r w:rsidR="00B30193">
              <w:rPr>
                <w:rFonts w:ascii="Arial" w:hAnsi="Arial" w:cs="Arial"/>
              </w:rPr>
              <w:t>M</w:t>
            </w:r>
            <w:r w:rsidRPr="0007078B">
              <w:rPr>
                <w:rFonts w:ascii="Arial" w:hAnsi="Arial" w:cs="Arial"/>
              </w:rPr>
              <w:t>y Potential</w:t>
            </w:r>
          </w:p>
        </w:tc>
        <w:tc>
          <w:tcPr>
            <w:tcW w:w="1889" w:type="dxa"/>
            <w:vAlign w:val="center"/>
          </w:tcPr>
          <w:p w14:paraId="425EC479" w14:textId="06A6FC25" w:rsidR="00C30EFB" w:rsidRPr="000F77F2" w:rsidRDefault="0007078B" w:rsidP="00085DA6">
            <w:pPr>
              <w:pStyle w:val="Heading1"/>
              <w:outlineLvl w:val="0"/>
              <w:rPr>
                <w:rFonts w:ascii="Arial" w:hAnsi="Arial" w:cs="Arial"/>
                <w:b w:val="0"/>
                <w:bCs w:val="0"/>
              </w:rPr>
            </w:pPr>
            <w:r>
              <w:rPr>
                <w:rFonts w:ascii="Arial" w:hAnsi="Arial" w:cs="Arial"/>
                <w:b w:val="0"/>
                <w:bCs w:val="0"/>
              </w:rPr>
              <w:t>Professional Conference Prep</w:t>
            </w:r>
          </w:p>
        </w:tc>
        <w:tc>
          <w:tcPr>
            <w:tcW w:w="2122" w:type="dxa"/>
            <w:vAlign w:val="center"/>
          </w:tcPr>
          <w:p w14:paraId="59323FDA" w14:textId="4F23C85E" w:rsidR="0007078B" w:rsidRDefault="0007078B" w:rsidP="0007078B">
            <w:pPr>
              <w:rPr>
                <w:rFonts w:ascii="Arial" w:hAnsi="Arial" w:cs="Arial"/>
                <w:bCs w:val="0"/>
                <w:i/>
                <w:iCs/>
              </w:rPr>
            </w:pPr>
            <w:r w:rsidRPr="0007078B">
              <w:rPr>
                <w:rFonts w:ascii="Arial" w:hAnsi="Arial" w:cs="Arial"/>
                <w:i/>
                <w:iCs/>
              </w:rPr>
              <w:t xml:space="preserve">ex.) </w:t>
            </w:r>
            <w:r w:rsidRPr="0007078B">
              <w:rPr>
                <w:rFonts w:ascii="Arial" w:hAnsi="Arial" w:cs="Arial"/>
                <w:i/>
                <w:iCs/>
              </w:rPr>
              <w:t>National</w:t>
            </w:r>
            <w:r>
              <w:rPr>
                <w:rFonts w:ascii="Arial" w:hAnsi="Arial" w:cs="Arial"/>
                <w:i/>
                <w:iCs/>
              </w:rPr>
              <w:t xml:space="preserve"> Student </w:t>
            </w:r>
          </w:p>
          <w:p w14:paraId="48A43E68" w14:textId="2282BB16" w:rsidR="0007078B" w:rsidRPr="000F77F2" w:rsidRDefault="0007078B" w:rsidP="0007078B">
            <w:pPr>
              <w:rPr>
                <w:rFonts w:ascii="Arial" w:hAnsi="Arial" w:cs="Arial"/>
              </w:rPr>
            </w:pPr>
            <w:r>
              <w:rPr>
                <w:rFonts w:ascii="Arial" w:hAnsi="Arial" w:cs="Arial"/>
                <w:i/>
                <w:iCs/>
              </w:rPr>
              <w:t xml:space="preserve">Leadership Academy </w:t>
            </w:r>
          </w:p>
        </w:tc>
      </w:tr>
      <w:tr w:rsidR="00C30EFB" w:rsidRPr="00380B9F" w14:paraId="50819107" w14:textId="77777777" w:rsidTr="0007078B">
        <w:tc>
          <w:tcPr>
            <w:tcW w:w="2133" w:type="dxa"/>
            <w:vAlign w:val="center"/>
          </w:tcPr>
          <w:p w14:paraId="3ADE58BA" w14:textId="77777777" w:rsidR="00C30EFB" w:rsidRPr="00380B9F" w:rsidRDefault="00C30EFB" w:rsidP="00085DA6">
            <w:pPr>
              <w:pStyle w:val="Heading1"/>
              <w:outlineLvl w:val="0"/>
              <w:rPr>
                <w:rFonts w:ascii="Arial" w:hAnsi="Arial" w:cs="Arial"/>
              </w:rPr>
            </w:pPr>
            <w:r w:rsidRPr="00380B9F">
              <w:rPr>
                <w:rFonts w:ascii="Arial" w:hAnsi="Arial" w:cs="Arial"/>
              </w:rPr>
              <w:t>Duration:</w:t>
            </w:r>
          </w:p>
        </w:tc>
        <w:tc>
          <w:tcPr>
            <w:tcW w:w="3988" w:type="dxa"/>
            <w:vAlign w:val="center"/>
          </w:tcPr>
          <w:p w14:paraId="7EFEA21F" w14:textId="0BB31C2D" w:rsidR="00C30EFB" w:rsidRPr="00380B9F" w:rsidRDefault="009936EE" w:rsidP="00085DA6">
            <w:pPr>
              <w:rPr>
                <w:rFonts w:ascii="Arial" w:hAnsi="Arial" w:cs="Arial"/>
              </w:rPr>
            </w:pPr>
            <w:r>
              <w:rPr>
                <w:rFonts w:ascii="Arial" w:hAnsi="Arial" w:cs="Arial"/>
              </w:rPr>
              <w:t>3</w:t>
            </w:r>
            <w:r w:rsidR="00C30EFB" w:rsidRPr="00380B9F">
              <w:rPr>
                <w:rFonts w:ascii="Arial" w:hAnsi="Arial" w:cs="Arial"/>
              </w:rPr>
              <w:t xml:space="preserve"> weeks</w:t>
            </w:r>
          </w:p>
        </w:tc>
        <w:tc>
          <w:tcPr>
            <w:tcW w:w="1889" w:type="dxa"/>
            <w:vAlign w:val="center"/>
          </w:tcPr>
          <w:p w14:paraId="099E7534" w14:textId="77777777" w:rsidR="00C30EFB" w:rsidRPr="00380B9F" w:rsidRDefault="00C30EFB" w:rsidP="00085DA6">
            <w:pPr>
              <w:pStyle w:val="Heading1"/>
              <w:outlineLvl w:val="0"/>
              <w:rPr>
                <w:rFonts w:ascii="Arial" w:hAnsi="Arial" w:cs="Arial"/>
              </w:rPr>
            </w:pPr>
            <w:r w:rsidRPr="00380B9F">
              <w:rPr>
                <w:rFonts w:ascii="Arial" w:hAnsi="Arial" w:cs="Arial"/>
              </w:rPr>
              <w:t>Release Date:</w:t>
            </w:r>
          </w:p>
        </w:tc>
        <w:tc>
          <w:tcPr>
            <w:tcW w:w="2122" w:type="dxa"/>
            <w:vAlign w:val="center"/>
          </w:tcPr>
          <w:p w14:paraId="1F02FBC6" w14:textId="3D4EFEEB" w:rsidR="00C30EFB" w:rsidRPr="00380B9F" w:rsidRDefault="00C30EFB" w:rsidP="00085DA6">
            <w:pPr>
              <w:rPr>
                <w:rFonts w:ascii="Arial" w:hAnsi="Arial" w:cs="Arial"/>
              </w:rPr>
            </w:pPr>
            <w:r w:rsidRPr="00380B9F">
              <w:rPr>
                <w:rFonts w:ascii="Arial" w:hAnsi="Arial" w:cs="Arial"/>
              </w:rPr>
              <w:t xml:space="preserve"> </w:t>
            </w:r>
            <w:r w:rsidR="002A0174">
              <w:rPr>
                <w:rFonts w:ascii="Arial" w:hAnsi="Arial" w:cs="Arial"/>
              </w:rPr>
              <w:t xml:space="preserve">October </w:t>
            </w:r>
            <w:r w:rsidR="00FB3A66">
              <w:rPr>
                <w:rFonts w:ascii="Arial" w:hAnsi="Arial" w:cs="Arial"/>
              </w:rPr>
              <w:t>28</w:t>
            </w:r>
            <w:r w:rsidRPr="00380B9F">
              <w:rPr>
                <w:rFonts w:ascii="Arial" w:hAnsi="Arial" w:cs="Arial"/>
              </w:rPr>
              <w:t>, 2020</w:t>
            </w:r>
          </w:p>
        </w:tc>
      </w:tr>
      <w:tr w:rsidR="00C30EFB" w:rsidRPr="00380B9F" w14:paraId="228C5103" w14:textId="77777777" w:rsidTr="0007078B">
        <w:tc>
          <w:tcPr>
            <w:tcW w:w="2133" w:type="dxa"/>
            <w:vAlign w:val="center"/>
          </w:tcPr>
          <w:p w14:paraId="15A598EE" w14:textId="77777777" w:rsidR="00C30EFB" w:rsidRPr="00380B9F" w:rsidRDefault="00C30EFB" w:rsidP="00085DA6">
            <w:pPr>
              <w:pStyle w:val="Heading1"/>
              <w:outlineLvl w:val="0"/>
              <w:rPr>
                <w:rFonts w:ascii="Arial" w:hAnsi="Arial" w:cs="Arial"/>
              </w:rPr>
            </w:pPr>
            <w:r w:rsidRPr="00380B9F">
              <w:rPr>
                <w:rFonts w:ascii="Arial" w:hAnsi="Arial" w:cs="Arial"/>
              </w:rPr>
              <w:t>HELP?</w:t>
            </w:r>
          </w:p>
        </w:tc>
        <w:tc>
          <w:tcPr>
            <w:tcW w:w="3988" w:type="dxa"/>
            <w:vAlign w:val="center"/>
          </w:tcPr>
          <w:p w14:paraId="0CE89EB5" w14:textId="77777777" w:rsidR="00C30EFB" w:rsidRPr="00431C23" w:rsidRDefault="00C30EFB" w:rsidP="00085DA6">
            <w:pPr>
              <w:rPr>
                <w:rFonts w:ascii="Arial" w:hAnsi="Arial" w:cs="Arial"/>
              </w:rPr>
            </w:pPr>
            <w:r w:rsidRPr="00431C23">
              <w:rPr>
                <w:rFonts w:ascii="Arial" w:hAnsi="Arial" w:cs="Arial"/>
              </w:rPr>
              <w:t>e-mail jenn.beal@jag.org</w:t>
            </w:r>
          </w:p>
        </w:tc>
        <w:sdt>
          <w:sdtPr>
            <w:rPr>
              <w:rFonts w:ascii="Arial" w:hAnsi="Arial" w:cs="Arial"/>
            </w:rPr>
            <w:alias w:val="Pages Heading:"/>
            <w:tag w:val="Pages Heading:"/>
            <w:id w:val="-142042895"/>
            <w:placeholder>
              <w:docPart w:val="39E0AFE54E694CB996C5CF927B804278"/>
            </w:placeholder>
            <w:temporary/>
            <w:showingPlcHdr/>
            <w15:appearance w15:val="hidden"/>
          </w:sdtPr>
          <w:sdtEndPr/>
          <w:sdtContent>
            <w:tc>
              <w:tcPr>
                <w:tcW w:w="1889" w:type="dxa"/>
                <w:vAlign w:val="center"/>
              </w:tcPr>
              <w:p w14:paraId="531D3ABA" w14:textId="77777777" w:rsidR="00C30EFB" w:rsidRPr="00431C23" w:rsidRDefault="00C30EFB" w:rsidP="00085DA6">
                <w:pPr>
                  <w:pStyle w:val="Heading1"/>
                  <w:outlineLvl w:val="0"/>
                  <w:rPr>
                    <w:rFonts w:ascii="Arial" w:hAnsi="Arial" w:cs="Arial"/>
                  </w:rPr>
                </w:pPr>
                <w:r w:rsidRPr="00431C23">
                  <w:rPr>
                    <w:rFonts w:ascii="Arial" w:hAnsi="Arial" w:cs="Arial"/>
                  </w:rPr>
                  <w:t>Pages:</w:t>
                </w:r>
              </w:p>
            </w:tc>
          </w:sdtContent>
        </w:sdt>
        <w:tc>
          <w:tcPr>
            <w:tcW w:w="2122" w:type="dxa"/>
            <w:vAlign w:val="center"/>
          </w:tcPr>
          <w:p w14:paraId="2362DB85" w14:textId="15206656" w:rsidR="00C30EFB" w:rsidRPr="00431C23" w:rsidRDefault="001D346F" w:rsidP="00085DA6">
            <w:pPr>
              <w:rPr>
                <w:rFonts w:ascii="Arial" w:hAnsi="Arial" w:cs="Arial"/>
              </w:rPr>
            </w:pPr>
            <w:r>
              <w:rPr>
                <w:rFonts w:ascii="Arial" w:hAnsi="Arial" w:cs="Arial"/>
              </w:rPr>
              <w:t>8</w:t>
            </w:r>
          </w:p>
        </w:tc>
      </w:tr>
    </w:tbl>
    <w:p w14:paraId="7C0CB5CE" w14:textId="77777777" w:rsidR="00C30EFB" w:rsidRPr="000A0FD6" w:rsidRDefault="00C30EFB" w:rsidP="00C30EFB">
      <w:pPr>
        <w:pStyle w:val="Comments"/>
        <w:ind w:left="0"/>
        <w:jc w:val="left"/>
        <w:rPr>
          <w:rFonts w:ascii="Arial" w:hAnsi="Arial" w:cs="Arial"/>
          <w:b/>
          <w:bCs/>
          <w:u w:val="single"/>
        </w:rPr>
      </w:pPr>
      <w:r w:rsidRPr="000A0FD6">
        <w:rPr>
          <w:rFonts w:ascii="Arial" w:hAnsi="Arial" w:cs="Arial"/>
          <w:b/>
          <w:bCs/>
          <w:u w:val="single"/>
        </w:rPr>
        <w:t>Project Summary</w:t>
      </w:r>
    </w:p>
    <w:p w14:paraId="52753054" w14:textId="19D4BAB2" w:rsidR="00261F5C" w:rsidRDefault="00C30EFB" w:rsidP="00EF5FD3">
      <w:pPr>
        <w:pStyle w:val="BodyText"/>
        <w:spacing w:after="0"/>
        <w:ind w:left="0"/>
        <w:jc w:val="left"/>
        <w:rPr>
          <w:rFonts w:ascii="Arial" w:hAnsi="Arial" w:cs="Arial"/>
          <w:sz w:val="20"/>
          <w:szCs w:val="20"/>
        </w:rPr>
      </w:pPr>
      <w:r w:rsidRPr="00B30193">
        <w:rPr>
          <w:rFonts w:ascii="Arial" w:hAnsi="Arial" w:cs="Arial"/>
          <w:sz w:val="20"/>
          <w:szCs w:val="20"/>
        </w:rPr>
        <w:t xml:space="preserve">This Flex PBL is intended to be </w:t>
      </w:r>
      <w:r w:rsidR="00EF5FD3" w:rsidRPr="00B30193">
        <w:rPr>
          <w:rFonts w:ascii="Arial" w:hAnsi="Arial" w:cs="Arial"/>
          <w:sz w:val="20"/>
          <w:szCs w:val="20"/>
        </w:rPr>
        <w:t>use</w:t>
      </w:r>
      <w:r w:rsidR="00261F5C" w:rsidRPr="00B30193">
        <w:rPr>
          <w:rFonts w:ascii="Arial" w:hAnsi="Arial" w:cs="Arial"/>
          <w:sz w:val="20"/>
          <w:szCs w:val="20"/>
        </w:rPr>
        <w:t>d</w:t>
      </w:r>
      <w:r w:rsidR="00EF5FD3" w:rsidRPr="00B30193">
        <w:rPr>
          <w:rFonts w:ascii="Arial" w:hAnsi="Arial" w:cs="Arial"/>
          <w:sz w:val="20"/>
          <w:szCs w:val="20"/>
        </w:rPr>
        <w:t xml:space="preserve"> </w:t>
      </w:r>
      <w:r w:rsidRPr="00B30193">
        <w:rPr>
          <w:rFonts w:ascii="Arial" w:hAnsi="Arial" w:cs="Arial"/>
          <w:sz w:val="20"/>
          <w:szCs w:val="20"/>
        </w:rPr>
        <w:t xml:space="preserve">in </w:t>
      </w:r>
      <w:r w:rsidR="00151197" w:rsidRPr="00B30193">
        <w:rPr>
          <w:rFonts w:ascii="Arial" w:hAnsi="Arial" w:cs="Arial"/>
          <w:sz w:val="20"/>
          <w:szCs w:val="20"/>
        </w:rPr>
        <w:t xml:space="preserve">preparation for the </w:t>
      </w:r>
      <w:r w:rsidR="00261F5C" w:rsidRPr="00B30193">
        <w:rPr>
          <w:rFonts w:ascii="Arial" w:hAnsi="Arial" w:cs="Arial"/>
          <w:sz w:val="20"/>
          <w:szCs w:val="20"/>
        </w:rPr>
        <w:t xml:space="preserve">2020 </w:t>
      </w:r>
      <w:r w:rsidR="00EF5FD3" w:rsidRPr="00B30193">
        <w:rPr>
          <w:rFonts w:ascii="Arial" w:hAnsi="Arial" w:cs="Arial"/>
          <w:sz w:val="20"/>
          <w:szCs w:val="20"/>
        </w:rPr>
        <w:t>V</w:t>
      </w:r>
      <w:r w:rsidR="00151197" w:rsidRPr="00B30193">
        <w:rPr>
          <w:rFonts w:ascii="Arial" w:hAnsi="Arial" w:cs="Arial"/>
          <w:sz w:val="20"/>
          <w:szCs w:val="20"/>
        </w:rPr>
        <w:t>irtual National Student Leadership Academy</w:t>
      </w:r>
      <w:r w:rsidR="00EF5FD3" w:rsidRPr="00B30193">
        <w:rPr>
          <w:rFonts w:ascii="Arial" w:hAnsi="Arial" w:cs="Arial"/>
          <w:sz w:val="20"/>
          <w:szCs w:val="20"/>
        </w:rPr>
        <w:t xml:space="preserve"> (NSLA)</w:t>
      </w:r>
      <w:r w:rsidR="00261F5C" w:rsidRPr="00B30193">
        <w:rPr>
          <w:rFonts w:ascii="Arial" w:hAnsi="Arial" w:cs="Arial"/>
          <w:sz w:val="20"/>
          <w:szCs w:val="20"/>
        </w:rPr>
        <w:t>, but could be implemented as a prep tool for other professional conferences.</w:t>
      </w:r>
    </w:p>
    <w:p w14:paraId="110AF48A" w14:textId="77777777" w:rsidR="00B30193" w:rsidRPr="00B30193" w:rsidRDefault="00B30193" w:rsidP="00EF5FD3">
      <w:pPr>
        <w:pStyle w:val="BodyText"/>
        <w:spacing w:after="0"/>
        <w:ind w:left="0"/>
        <w:jc w:val="left"/>
        <w:rPr>
          <w:rFonts w:ascii="Arial" w:hAnsi="Arial" w:cs="Arial"/>
          <w:sz w:val="20"/>
          <w:szCs w:val="20"/>
        </w:rPr>
      </w:pPr>
    </w:p>
    <w:p w14:paraId="0EA79840" w14:textId="2BE9A3FB" w:rsidR="00C30EFB" w:rsidRPr="00B30193" w:rsidRDefault="00B30193" w:rsidP="00EF5FD3">
      <w:pPr>
        <w:pStyle w:val="BodyText"/>
        <w:spacing w:after="0"/>
        <w:ind w:left="0"/>
        <w:jc w:val="left"/>
        <w:rPr>
          <w:rFonts w:ascii="Arial" w:hAnsi="Arial" w:cs="Arial"/>
          <w:sz w:val="20"/>
          <w:szCs w:val="20"/>
        </w:rPr>
      </w:pPr>
      <w:r w:rsidRPr="00B30193">
        <w:rPr>
          <w:rFonts w:ascii="Arial" w:hAnsi="Arial" w:cs="Arial"/>
          <w:sz w:val="20"/>
          <w:szCs w:val="20"/>
        </w:rPr>
        <w:t>The Maximizing My Potential Flex PBL will</w:t>
      </w:r>
      <w:r w:rsidR="00982091" w:rsidRPr="00B30193">
        <w:rPr>
          <w:rFonts w:ascii="Arial" w:hAnsi="Arial" w:cs="Arial"/>
          <w:sz w:val="20"/>
          <w:szCs w:val="20"/>
        </w:rPr>
        <w:t xml:space="preserve"> focus on the </w:t>
      </w:r>
      <w:r w:rsidR="00A050AF" w:rsidRPr="00B30193">
        <w:rPr>
          <w:rFonts w:ascii="Arial" w:hAnsi="Arial" w:cs="Arial"/>
          <w:sz w:val="20"/>
          <w:szCs w:val="20"/>
        </w:rPr>
        <w:t xml:space="preserve">6 </w:t>
      </w:r>
      <w:r w:rsidR="00982091" w:rsidRPr="00B30193">
        <w:rPr>
          <w:rFonts w:ascii="Arial" w:hAnsi="Arial" w:cs="Arial"/>
          <w:sz w:val="20"/>
          <w:szCs w:val="20"/>
        </w:rPr>
        <w:t>following topics:</w:t>
      </w:r>
    </w:p>
    <w:p w14:paraId="34CDA208" w14:textId="6C541C9C" w:rsidR="00982091" w:rsidRPr="00B30193" w:rsidRDefault="00BF3C3F" w:rsidP="00177B55">
      <w:pPr>
        <w:spacing w:line="259" w:lineRule="auto"/>
        <w:ind w:left="2160"/>
        <w:rPr>
          <w:rFonts w:ascii="Arial" w:hAnsi="Arial" w:cs="Arial"/>
          <w:sz w:val="20"/>
          <w:szCs w:val="20"/>
        </w:rPr>
      </w:pPr>
      <w:r w:rsidRPr="00B30193">
        <w:rPr>
          <w:rFonts w:ascii="Arial" w:hAnsi="Arial" w:cs="Arial"/>
          <w:sz w:val="20"/>
          <w:szCs w:val="20"/>
        </w:rPr>
        <w:t>Professionalism</w:t>
      </w:r>
      <w:r w:rsidR="00A050AF" w:rsidRPr="00B30193">
        <w:rPr>
          <w:rFonts w:ascii="Arial" w:hAnsi="Arial" w:cs="Arial"/>
          <w:sz w:val="20"/>
          <w:szCs w:val="20"/>
        </w:rPr>
        <w:tab/>
      </w:r>
      <w:r w:rsidR="00A050AF" w:rsidRPr="00B30193">
        <w:rPr>
          <w:rFonts w:ascii="Arial" w:hAnsi="Arial" w:cs="Arial"/>
          <w:sz w:val="20"/>
          <w:szCs w:val="20"/>
        </w:rPr>
        <w:tab/>
      </w:r>
      <w:r w:rsidR="00A050AF" w:rsidRPr="00B30193">
        <w:rPr>
          <w:rFonts w:ascii="Arial" w:hAnsi="Arial" w:cs="Arial"/>
          <w:sz w:val="20"/>
          <w:szCs w:val="20"/>
        </w:rPr>
        <w:tab/>
      </w:r>
      <w:r w:rsidR="00A050AF" w:rsidRPr="00B30193">
        <w:rPr>
          <w:rFonts w:ascii="Arial" w:hAnsi="Arial" w:cs="Arial"/>
          <w:sz w:val="20"/>
          <w:szCs w:val="20"/>
        </w:rPr>
        <w:tab/>
      </w:r>
      <w:r w:rsidR="00B30193">
        <w:rPr>
          <w:rFonts w:ascii="Arial" w:hAnsi="Arial" w:cs="Arial"/>
          <w:sz w:val="20"/>
          <w:szCs w:val="20"/>
        </w:rPr>
        <w:tab/>
      </w:r>
      <w:r w:rsidR="00982091" w:rsidRPr="00B30193">
        <w:rPr>
          <w:rFonts w:ascii="Arial" w:hAnsi="Arial" w:cs="Arial"/>
          <w:sz w:val="20"/>
          <w:szCs w:val="20"/>
        </w:rPr>
        <w:t>Growth Mindset</w:t>
      </w:r>
    </w:p>
    <w:p w14:paraId="26DDF8CC" w14:textId="0197C81F" w:rsidR="00982091" w:rsidRPr="00B30193" w:rsidRDefault="00982091" w:rsidP="00177B55">
      <w:pPr>
        <w:spacing w:line="259" w:lineRule="auto"/>
        <w:ind w:left="2160"/>
        <w:rPr>
          <w:rFonts w:ascii="Arial" w:hAnsi="Arial" w:cs="Arial"/>
          <w:sz w:val="20"/>
          <w:szCs w:val="20"/>
        </w:rPr>
      </w:pPr>
      <w:r w:rsidRPr="00B30193">
        <w:rPr>
          <w:rFonts w:ascii="Arial" w:hAnsi="Arial" w:cs="Arial"/>
          <w:sz w:val="20"/>
          <w:szCs w:val="20"/>
        </w:rPr>
        <w:t>Setting individual and team goals</w:t>
      </w:r>
      <w:r w:rsidR="00A050AF" w:rsidRPr="00B30193">
        <w:rPr>
          <w:rFonts w:ascii="Arial" w:hAnsi="Arial" w:cs="Arial"/>
          <w:sz w:val="20"/>
          <w:szCs w:val="20"/>
        </w:rPr>
        <w:tab/>
      </w:r>
      <w:r w:rsidR="00A050AF" w:rsidRPr="00B30193">
        <w:rPr>
          <w:rFonts w:ascii="Arial" w:hAnsi="Arial" w:cs="Arial"/>
          <w:sz w:val="20"/>
          <w:szCs w:val="20"/>
        </w:rPr>
        <w:tab/>
      </w:r>
      <w:r w:rsidRPr="00B30193">
        <w:rPr>
          <w:rFonts w:ascii="Arial" w:hAnsi="Arial" w:cs="Arial"/>
          <w:sz w:val="20"/>
          <w:szCs w:val="20"/>
        </w:rPr>
        <w:t>Conference Etiquette</w:t>
      </w:r>
    </w:p>
    <w:p w14:paraId="54929CFB" w14:textId="0FD80ECD" w:rsidR="00982091" w:rsidRPr="00B30193" w:rsidRDefault="00982091" w:rsidP="00177B55">
      <w:pPr>
        <w:spacing w:line="259" w:lineRule="auto"/>
        <w:ind w:left="2160"/>
        <w:rPr>
          <w:rFonts w:ascii="Arial" w:hAnsi="Arial" w:cs="Arial"/>
          <w:sz w:val="20"/>
          <w:szCs w:val="20"/>
        </w:rPr>
      </w:pPr>
      <w:r w:rsidRPr="00B30193">
        <w:rPr>
          <w:rFonts w:ascii="Arial" w:hAnsi="Arial" w:cs="Arial"/>
          <w:sz w:val="20"/>
          <w:szCs w:val="20"/>
        </w:rPr>
        <w:t>Virtual Interactions</w:t>
      </w:r>
      <w:r w:rsidR="00A050AF" w:rsidRPr="00B30193">
        <w:rPr>
          <w:rFonts w:ascii="Arial" w:hAnsi="Arial" w:cs="Arial"/>
          <w:sz w:val="20"/>
          <w:szCs w:val="20"/>
        </w:rPr>
        <w:tab/>
      </w:r>
      <w:r w:rsidR="00A050AF" w:rsidRPr="00B30193">
        <w:rPr>
          <w:rFonts w:ascii="Arial" w:hAnsi="Arial" w:cs="Arial"/>
          <w:sz w:val="20"/>
          <w:szCs w:val="20"/>
        </w:rPr>
        <w:tab/>
      </w:r>
      <w:r w:rsidR="00A050AF" w:rsidRPr="00B30193">
        <w:rPr>
          <w:rFonts w:ascii="Arial" w:hAnsi="Arial" w:cs="Arial"/>
          <w:sz w:val="20"/>
          <w:szCs w:val="20"/>
        </w:rPr>
        <w:tab/>
      </w:r>
      <w:r w:rsidR="00A050AF" w:rsidRPr="00B30193">
        <w:rPr>
          <w:rFonts w:ascii="Arial" w:hAnsi="Arial" w:cs="Arial"/>
          <w:sz w:val="20"/>
          <w:szCs w:val="20"/>
        </w:rPr>
        <w:tab/>
      </w:r>
      <w:r w:rsidR="002C1AB7" w:rsidRPr="00B30193">
        <w:rPr>
          <w:rFonts w:ascii="Arial" w:hAnsi="Arial" w:cs="Arial"/>
          <w:sz w:val="20"/>
          <w:szCs w:val="20"/>
        </w:rPr>
        <w:t>Positive Competition</w:t>
      </w:r>
    </w:p>
    <w:p w14:paraId="6EBC846B" w14:textId="77777777" w:rsidR="00EF5FD3" w:rsidRPr="00EF5FD3" w:rsidRDefault="00EF5FD3" w:rsidP="00EF5FD3">
      <w:pPr>
        <w:spacing w:line="259" w:lineRule="auto"/>
        <w:ind w:left="1080"/>
        <w:rPr>
          <w:rFonts w:ascii="Arial" w:hAnsi="Arial" w:cs="Arial"/>
        </w:rPr>
      </w:pPr>
    </w:p>
    <w:p w14:paraId="3D17C69B" w14:textId="77777777" w:rsidR="000A0FD6" w:rsidRPr="00002FE2" w:rsidRDefault="000A0FD6" w:rsidP="00A050AF">
      <w:pPr>
        <w:pStyle w:val="BodyText"/>
        <w:spacing w:after="120"/>
        <w:ind w:left="0"/>
        <w:rPr>
          <w:rFonts w:ascii="Arial" w:hAnsi="Arial" w:cs="Arial"/>
          <w:b/>
          <w:bCs/>
        </w:rPr>
      </w:pPr>
      <w:r w:rsidRPr="00002FE2">
        <w:rPr>
          <w:rFonts w:ascii="Arial" w:hAnsi="Arial" w:cs="Arial"/>
          <w:b/>
          <w:bCs/>
          <w:u w:val="single"/>
        </w:rPr>
        <w:t>Public Product</w:t>
      </w:r>
    </w:p>
    <w:p w14:paraId="2326BFA1" w14:textId="29655827" w:rsidR="00A050AF" w:rsidRPr="00B30193" w:rsidRDefault="000A0FD6" w:rsidP="000A0FD6">
      <w:pPr>
        <w:spacing w:after="160" w:line="259" w:lineRule="auto"/>
        <w:rPr>
          <w:rFonts w:ascii="Arial" w:hAnsi="Arial" w:cs="Arial"/>
          <w:sz w:val="20"/>
          <w:szCs w:val="20"/>
        </w:rPr>
      </w:pPr>
      <w:r w:rsidRPr="00B30193">
        <w:rPr>
          <w:rFonts w:ascii="Arial" w:hAnsi="Arial" w:cs="Arial"/>
          <w:sz w:val="20"/>
          <w:szCs w:val="20"/>
        </w:rPr>
        <w:t xml:space="preserve">Students will select activities from </w:t>
      </w:r>
      <w:r w:rsidR="00236211" w:rsidRPr="00B30193">
        <w:rPr>
          <w:rFonts w:ascii="Arial" w:hAnsi="Arial" w:cs="Arial"/>
          <w:sz w:val="20"/>
          <w:szCs w:val="20"/>
        </w:rPr>
        <w:t>Choice Board</w:t>
      </w:r>
      <w:r w:rsidRPr="00B30193">
        <w:rPr>
          <w:rFonts w:ascii="Arial" w:hAnsi="Arial" w:cs="Arial"/>
          <w:sz w:val="20"/>
          <w:szCs w:val="20"/>
        </w:rPr>
        <w:t xml:space="preserve">s for the </w:t>
      </w:r>
      <w:r w:rsidR="00EF5FD3" w:rsidRPr="00B30193">
        <w:rPr>
          <w:rFonts w:ascii="Arial" w:hAnsi="Arial" w:cs="Arial"/>
          <w:sz w:val="20"/>
          <w:szCs w:val="20"/>
        </w:rPr>
        <w:t>six</w:t>
      </w:r>
      <w:r w:rsidRPr="00B30193">
        <w:rPr>
          <w:rFonts w:ascii="Arial" w:hAnsi="Arial" w:cs="Arial"/>
          <w:sz w:val="20"/>
          <w:szCs w:val="20"/>
        </w:rPr>
        <w:t xml:space="preserve"> categories above.</w:t>
      </w:r>
      <w:r w:rsidR="00A050AF" w:rsidRPr="00B30193">
        <w:rPr>
          <w:rFonts w:ascii="Arial" w:hAnsi="Arial" w:cs="Arial"/>
          <w:sz w:val="20"/>
          <w:szCs w:val="20"/>
        </w:rPr>
        <w:t xml:space="preserve"> Choice boards provide a personalized learning experience for students.</w:t>
      </w:r>
      <w:r w:rsidRPr="00B30193">
        <w:rPr>
          <w:rFonts w:ascii="Arial" w:hAnsi="Arial" w:cs="Arial"/>
          <w:sz w:val="20"/>
          <w:szCs w:val="20"/>
        </w:rPr>
        <w:t xml:space="preserve"> </w:t>
      </w:r>
    </w:p>
    <w:p w14:paraId="0997134E" w14:textId="45D0E150" w:rsidR="000A0FD6" w:rsidRPr="00B30193" w:rsidRDefault="000A0FD6" w:rsidP="000A0FD6">
      <w:pPr>
        <w:spacing w:after="160" w:line="259" w:lineRule="auto"/>
        <w:rPr>
          <w:rFonts w:ascii="Arial" w:hAnsi="Arial" w:cs="Arial"/>
          <w:sz w:val="20"/>
          <w:szCs w:val="20"/>
        </w:rPr>
      </w:pPr>
      <w:r w:rsidRPr="00B30193">
        <w:rPr>
          <w:rFonts w:ascii="Arial" w:hAnsi="Arial" w:cs="Arial"/>
          <w:sz w:val="20"/>
          <w:szCs w:val="20"/>
        </w:rPr>
        <w:t xml:space="preserve">Using the knowledge gained from completing these activities, </w:t>
      </w:r>
      <w:r w:rsidRPr="00B30193">
        <w:rPr>
          <w:rFonts w:ascii="Arial" w:hAnsi="Arial" w:cs="Arial"/>
          <w:b/>
          <w:bCs/>
          <w:sz w:val="20"/>
          <w:szCs w:val="20"/>
        </w:rPr>
        <w:t>students will construct a</w:t>
      </w:r>
      <w:r w:rsidR="00DC3403" w:rsidRPr="00B30193">
        <w:rPr>
          <w:rFonts w:ascii="Arial" w:hAnsi="Arial" w:cs="Arial"/>
          <w:b/>
          <w:bCs/>
          <w:sz w:val="20"/>
          <w:szCs w:val="20"/>
        </w:rPr>
        <w:t>n</w:t>
      </w:r>
      <w:r w:rsidRPr="00B30193">
        <w:rPr>
          <w:rFonts w:ascii="Arial" w:hAnsi="Arial" w:cs="Arial"/>
          <w:b/>
          <w:bCs/>
          <w:sz w:val="20"/>
          <w:szCs w:val="20"/>
        </w:rPr>
        <w:t xml:space="preserve"> action plan to maximize their full potential in a professional atmosphere</w:t>
      </w:r>
      <w:r w:rsidRPr="00B30193">
        <w:rPr>
          <w:rFonts w:ascii="Arial" w:hAnsi="Arial" w:cs="Arial"/>
          <w:sz w:val="20"/>
          <w:szCs w:val="20"/>
        </w:rPr>
        <w:t xml:space="preserve"> such as Virtual </w:t>
      </w:r>
      <w:r w:rsidR="00EF5FD3" w:rsidRPr="00B30193">
        <w:rPr>
          <w:rFonts w:ascii="Arial" w:hAnsi="Arial" w:cs="Arial"/>
          <w:sz w:val="20"/>
          <w:szCs w:val="20"/>
        </w:rPr>
        <w:t>NLSA and/</w:t>
      </w:r>
      <w:r w:rsidR="00A050AF" w:rsidRPr="00B30193">
        <w:rPr>
          <w:rFonts w:ascii="Arial" w:hAnsi="Arial" w:cs="Arial"/>
          <w:sz w:val="20"/>
          <w:szCs w:val="20"/>
        </w:rPr>
        <w:t>or at a Career Development Conference</w:t>
      </w:r>
      <w:r w:rsidR="00EF5FD3" w:rsidRPr="00B30193">
        <w:rPr>
          <w:rFonts w:ascii="Arial" w:hAnsi="Arial" w:cs="Arial"/>
          <w:sz w:val="20"/>
          <w:szCs w:val="20"/>
        </w:rPr>
        <w:t>, typically in the Spring</w:t>
      </w:r>
      <w:r w:rsidRPr="00B30193">
        <w:rPr>
          <w:rFonts w:ascii="Arial" w:hAnsi="Arial" w:cs="Arial"/>
          <w:sz w:val="20"/>
          <w:szCs w:val="20"/>
        </w:rPr>
        <w:t>. These action plans can be presented in person</w:t>
      </w:r>
      <w:r w:rsidR="004F1E40" w:rsidRPr="00B30193">
        <w:rPr>
          <w:rFonts w:ascii="Arial" w:hAnsi="Arial" w:cs="Arial"/>
          <w:sz w:val="20"/>
          <w:szCs w:val="20"/>
        </w:rPr>
        <w:t>,</w:t>
      </w:r>
      <w:r w:rsidRPr="00B30193">
        <w:rPr>
          <w:rFonts w:ascii="Arial" w:hAnsi="Arial" w:cs="Arial"/>
          <w:sz w:val="20"/>
          <w:szCs w:val="20"/>
        </w:rPr>
        <w:t xml:space="preserve"> or by </w:t>
      </w:r>
      <w:r w:rsidR="00A050AF" w:rsidRPr="00B30193">
        <w:rPr>
          <w:rFonts w:ascii="Arial" w:hAnsi="Arial" w:cs="Arial"/>
          <w:sz w:val="20"/>
          <w:szCs w:val="20"/>
        </w:rPr>
        <w:t>creat</w:t>
      </w:r>
      <w:r w:rsidRPr="00B30193">
        <w:rPr>
          <w:rFonts w:ascii="Arial" w:hAnsi="Arial" w:cs="Arial"/>
          <w:sz w:val="20"/>
          <w:szCs w:val="20"/>
        </w:rPr>
        <w:t>ing a video.</w:t>
      </w:r>
      <w:r w:rsidR="00DC3403" w:rsidRPr="00B30193">
        <w:rPr>
          <w:rFonts w:ascii="Arial" w:hAnsi="Arial" w:cs="Arial"/>
          <w:sz w:val="20"/>
          <w:szCs w:val="20"/>
        </w:rPr>
        <w:t xml:space="preserve"> Most of the activities, along with the public product, could be completed as an individual</w:t>
      </w:r>
      <w:r w:rsidR="00EF5FD3" w:rsidRPr="00B30193">
        <w:rPr>
          <w:rFonts w:ascii="Arial" w:hAnsi="Arial" w:cs="Arial"/>
          <w:sz w:val="20"/>
          <w:szCs w:val="20"/>
        </w:rPr>
        <w:t xml:space="preserve">, </w:t>
      </w:r>
      <w:r w:rsidR="00DC3403" w:rsidRPr="00B30193">
        <w:rPr>
          <w:rFonts w:ascii="Arial" w:hAnsi="Arial" w:cs="Arial"/>
          <w:sz w:val="20"/>
          <w:szCs w:val="20"/>
        </w:rPr>
        <w:t>partner</w:t>
      </w:r>
      <w:r w:rsidR="00EF5FD3" w:rsidRPr="00B30193">
        <w:rPr>
          <w:rFonts w:ascii="Arial" w:hAnsi="Arial" w:cs="Arial"/>
          <w:sz w:val="20"/>
          <w:szCs w:val="20"/>
        </w:rPr>
        <w:t xml:space="preserve"> or a small group</w:t>
      </w:r>
      <w:r w:rsidR="00DC3403" w:rsidRPr="00B30193">
        <w:rPr>
          <w:rFonts w:ascii="Arial" w:hAnsi="Arial" w:cs="Arial"/>
          <w:sz w:val="20"/>
          <w:szCs w:val="20"/>
        </w:rPr>
        <w:t>.</w:t>
      </w:r>
    </w:p>
    <w:p w14:paraId="51FB118B" w14:textId="16077221" w:rsidR="00C30EFB" w:rsidRDefault="00C30EFB" w:rsidP="00A050AF">
      <w:pPr>
        <w:pStyle w:val="BodyText"/>
        <w:spacing w:after="120"/>
        <w:ind w:left="0"/>
        <w:jc w:val="left"/>
        <w:rPr>
          <w:rFonts w:ascii="Arial" w:hAnsi="Arial" w:cs="Arial"/>
          <w:b/>
          <w:bCs/>
          <w:u w:val="single"/>
        </w:rPr>
      </w:pPr>
      <w:r w:rsidRPr="000A0FD6">
        <w:rPr>
          <w:rFonts w:ascii="Arial" w:hAnsi="Arial" w:cs="Arial"/>
          <w:b/>
          <w:bCs/>
          <w:u w:val="single"/>
        </w:rPr>
        <w:t>Competency Attainment</w:t>
      </w:r>
    </w:p>
    <w:p w14:paraId="27DCE78D" w14:textId="133C39E7" w:rsidR="00C30EFB" w:rsidRDefault="00C30EFB" w:rsidP="00A050AF">
      <w:pPr>
        <w:pStyle w:val="BodyText"/>
        <w:spacing w:after="0"/>
        <w:ind w:left="0"/>
        <w:jc w:val="left"/>
        <w:rPr>
          <w:rFonts w:ascii="Arial" w:hAnsi="Arial" w:cs="Arial"/>
          <w:sz w:val="20"/>
          <w:szCs w:val="20"/>
        </w:rPr>
      </w:pPr>
      <w:r w:rsidRPr="00A47608">
        <w:rPr>
          <w:rFonts w:ascii="Arial" w:hAnsi="Arial" w:cs="Arial"/>
          <w:b/>
          <w:bCs/>
          <w:sz w:val="20"/>
          <w:szCs w:val="20"/>
        </w:rPr>
        <w:t>Level 1:</w:t>
      </w:r>
      <w:r w:rsidRPr="00A47608">
        <w:rPr>
          <w:rFonts w:ascii="Arial" w:hAnsi="Arial" w:cs="Arial"/>
          <w:sz w:val="20"/>
          <w:szCs w:val="20"/>
        </w:rPr>
        <w:t xml:space="preserve">, </w:t>
      </w:r>
      <w:r w:rsidR="00807F7C" w:rsidRPr="00A47608">
        <w:rPr>
          <w:rFonts w:ascii="Arial" w:hAnsi="Arial" w:cs="Arial"/>
          <w:sz w:val="20"/>
          <w:szCs w:val="20"/>
        </w:rPr>
        <w:t xml:space="preserve">C.17 Demonstrate time management, C.18 Follow directions, </w:t>
      </w:r>
      <w:r w:rsidRPr="00A47608">
        <w:rPr>
          <w:rFonts w:ascii="Arial" w:hAnsi="Arial" w:cs="Arial"/>
          <w:sz w:val="20"/>
          <w:szCs w:val="20"/>
        </w:rPr>
        <w:t>D.21</w:t>
      </w:r>
      <w:r w:rsidR="00A47608">
        <w:rPr>
          <w:rFonts w:ascii="Arial" w:hAnsi="Arial" w:cs="Arial"/>
          <w:sz w:val="20"/>
          <w:szCs w:val="20"/>
        </w:rPr>
        <w:t xml:space="preserve"> </w:t>
      </w:r>
      <w:r w:rsidRPr="00A47608">
        <w:rPr>
          <w:rFonts w:ascii="Arial" w:hAnsi="Arial" w:cs="Arial"/>
          <w:sz w:val="20"/>
          <w:szCs w:val="20"/>
        </w:rPr>
        <w:t>Comprehend verbal communications, D.24</w:t>
      </w:r>
      <w:r w:rsidR="00A47608">
        <w:rPr>
          <w:rFonts w:ascii="Arial" w:hAnsi="Arial" w:cs="Arial"/>
          <w:sz w:val="20"/>
          <w:szCs w:val="20"/>
        </w:rPr>
        <w:t xml:space="preserve"> </w:t>
      </w:r>
      <w:r w:rsidRPr="00A47608">
        <w:rPr>
          <w:rFonts w:ascii="Arial" w:hAnsi="Arial" w:cs="Arial"/>
          <w:sz w:val="20"/>
          <w:szCs w:val="20"/>
        </w:rPr>
        <w:t>Communicate verbally</w:t>
      </w:r>
      <w:r w:rsidR="00B77681" w:rsidRPr="00A47608">
        <w:rPr>
          <w:rFonts w:ascii="Arial" w:hAnsi="Arial" w:cs="Arial"/>
          <w:sz w:val="20"/>
          <w:szCs w:val="20"/>
        </w:rPr>
        <w:t xml:space="preserve">, </w:t>
      </w:r>
      <w:r w:rsidR="00807F7C" w:rsidRPr="00A47608">
        <w:rPr>
          <w:rFonts w:ascii="Arial" w:hAnsi="Arial" w:cs="Arial"/>
          <w:sz w:val="20"/>
          <w:szCs w:val="20"/>
        </w:rPr>
        <w:t xml:space="preserve">F.33 Base decisions on values and goals, </w:t>
      </w:r>
      <w:r w:rsidR="00B77681" w:rsidRPr="00A47608">
        <w:rPr>
          <w:rFonts w:ascii="Arial" w:hAnsi="Arial" w:cs="Arial"/>
          <w:sz w:val="20"/>
          <w:szCs w:val="20"/>
        </w:rPr>
        <w:t>G.49 Provide constructive feedback</w:t>
      </w:r>
      <w:r w:rsidR="00807F7C" w:rsidRPr="00A47608">
        <w:rPr>
          <w:rFonts w:ascii="Arial" w:hAnsi="Arial" w:cs="Arial"/>
          <w:sz w:val="20"/>
          <w:szCs w:val="20"/>
        </w:rPr>
        <w:t>, G.55 Apply the problem solving process to complex problems</w:t>
      </w:r>
      <w:r w:rsidR="00A050AF" w:rsidRPr="00A47608">
        <w:rPr>
          <w:rFonts w:ascii="Arial" w:hAnsi="Arial" w:cs="Arial"/>
          <w:sz w:val="20"/>
          <w:szCs w:val="20"/>
        </w:rPr>
        <w:t>, H.62 Demonstrate how to work effectively with others, H.78 Demonstrate basic computer operation skills. H.79 Demonstrate an ability to learn from past experiences and others, H.63 Demonstrate an attitude that attracts the attention of management, H.64 Demonstrate an ability to communicate and work with customers to satisfy their expectations.</w:t>
      </w:r>
    </w:p>
    <w:p w14:paraId="2F07681D" w14:textId="77777777" w:rsidR="00A47608" w:rsidRPr="00A47608" w:rsidRDefault="00A47608" w:rsidP="00A050AF">
      <w:pPr>
        <w:pStyle w:val="BodyText"/>
        <w:spacing w:after="0"/>
        <w:ind w:left="0"/>
        <w:jc w:val="left"/>
        <w:rPr>
          <w:rFonts w:ascii="Arial" w:hAnsi="Arial" w:cs="Arial"/>
          <w:sz w:val="20"/>
          <w:szCs w:val="20"/>
        </w:rPr>
      </w:pPr>
    </w:p>
    <w:p w14:paraId="60ABCED5" w14:textId="2FEC0163" w:rsidR="00C30EFB" w:rsidRDefault="00C30EFB" w:rsidP="00A050AF">
      <w:pPr>
        <w:pStyle w:val="BodyText"/>
        <w:spacing w:after="0"/>
        <w:ind w:left="0"/>
        <w:jc w:val="left"/>
        <w:rPr>
          <w:rFonts w:ascii="Arial" w:hAnsi="Arial" w:cs="Arial"/>
          <w:sz w:val="20"/>
          <w:szCs w:val="20"/>
        </w:rPr>
      </w:pPr>
      <w:r w:rsidRPr="00A47608">
        <w:rPr>
          <w:rFonts w:ascii="Arial" w:hAnsi="Arial" w:cs="Arial"/>
          <w:b/>
          <w:bCs/>
          <w:sz w:val="20"/>
          <w:szCs w:val="20"/>
        </w:rPr>
        <w:t>Level 2:</w:t>
      </w:r>
      <w:r w:rsidR="00B77681" w:rsidRPr="00A47608">
        <w:rPr>
          <w:rFonts w:ascii="Arial" w:hAnsi="Arial" w:cs="Arial"/>
          <w:sz w:val="20"/>
          <w:szCs w:val="20"/>
        </w:rPr>
        <w:t xml:space="preserve"> </w:t>
      </w:r>
      <w:r w:rsidR="00807F7C" w:rsidRPr="00A47608">
        <w:rPr>
          <w:rFonts w:ascii="Arial" w:hAnsi="Arial" w:cs="Arial"/>
          <w:sz w:val="20"/>
          <w:szCs w:val="20"/>
        </w:rPr>
        <w:t xml:space="preserve">C.16 Identify problems of new employees </w:t>
      </w:r>
      <w:r w:rsidRPr="00A47608">
        <w:rPr>
          <w:rFonts w:ascii="Arial" w:hAnsi="Arial" w:cs="Arial"/>
          <w:sz w:val="20"/>
          <w:szCs w:val="20"/>
        </w:rPr>
        <w:t>D.22</w:t>
      </w:r>
      <w:r w:rsidR="00A47608">
        <w:rPr>
          <w:rFonts w:ascii="Arial" w:hAnsi="Arial" w:cs="Arial"/>
          <w:sz w:val="20"/>
          <w:szCs w:val="20"/>
        </w:rPr>
        <w:t xml:space="preserve"> </w:t>
      </w:r>
      <w:r w:rsidRPr="00A47608">
        <w:rPr>
          <w:rFonts w:ascii="Arial" w:hAnsi="Arial" w:cs="Arial"/>
          <w:sz w:val="20"/>
          <w:szCs w:val="20"/>
        </w:rPr>
        <w:t>Comprehend written communications</w:t>
      </w:r>
      <w:r w:rsidR="00B77681" w:rsidRPr="00A47608">
        <w:rPr>
          <w:rFonts w:ascii="Arial" w:hAnsi="Arial" w:cs="Arial"/>
          <w:sz w:val="20"/>
          <w:szCs w:val="20"/>
        </w:rPr>
        <w:t xml:space="preserve">, </w:t>
      </w:r>
      <w:r w:rsidR="00807F7C" w:rsidRPr="00A47608">
        <w:rPr>
          <w:rFonts w:ascii="Arial" w:hAnsi="Arial" w:cs="Arial"/>
          <w:sz w:val="20"/>
          <w:szCs w:val="20"/>
        </w:rPr>
        <w:t xml:space="preserve">F.31 Understand types of maturity, G.39 Identify how best to achieve marketable occupation skills for an entry level job, G.48 Demonstrate an openness to change, </w:t>
      </w:r>
      <w:r w:rsidR="00B77681" w:rsidRPr="00A47608">
        <w:rPr>
          <w:rFonts w:ascii="Arial" w:hAnsi="Arial" w:cs="Arial"/>
          <w:sz w:val="20"/>
          <w:szCs w:val="20"/>
        </w:rPr>
        <w:t xml:space="preserve">G.53 Exhibit work ethics and behaviors essential to success, </w:t>
      </w:r>
      <w:r w:rsidR="00807F7C" w:rsidRPr="00A47608">
        <w:rPr>
          <w:rFonts w:ascii="Arial" w:hAnsi="Arial" w:cs="Arial"/>
          <w:sz w:val="20"/>
          <w:szCs w:val="20"/>
        </w:rPr>
        <w:t xml:space="preserve">G.58 Identify ways to build mutual trust and respect, </w:t>
      </w:r>
      <w:r w:rsidR="00B77681" w:rsidRPr="00A47608">
        <w:rPr>
          <w:rFonts w:ascii="Arial" w:hAnsi="Arial" w:cs="Arial"/>
          <w:sz w:val="20"/>
          <w:szCs w:val="20"/>
        </w:rPr>
        <w:t>H.76 Demonstrate familiarity with a variety of technologies</w:t>
      </w:r>
      <w:r w:rsidR="00A47608">
        <w:rPr>
          <w:rFonts w:ascii="Arial" w:hAnsi="Arial" w:cs="Arial"/>
          <w:sz w:val="20"/>
          <w:szCs w:val="20"/>
        </w:rPr>
        <w:t>.</w:t>
      </w:r>
    </w:p>
    <w:p w14:paraId="761AB7B0" w14:textId="77777777" w:rsidR="00A47608" w:rsidRPr="00A47608" w:rsidRDefault="00A47608" w:rsidP="00A050AF">
      <w:pPr>
        <w:pStyle w:val="BodyText"/>
        <w:spacing w:after="0"/>
        <w:ind w:left="0"/>
        <w:jc w:val="left"/>
        <w:rPr>
          <w:rFonts w:ascii="Arial" w:hAnsi="Arial" w:cs="Arial"/>
          <w:b/>
          <w:bCs/>
          <w:sz w:val="20"/>
          <w:szCs w:val="20"/>
        </w:rPr>
      </w:pPr>
    </w:p>
    <w:p w14:paraId="710755A6" w14:textId="742186CC" w:rsidR="00B77681" w:rsidRDefault="00C30EFB" w:rsidP="00A050AF">
      <w:pPr>
        <w:pStyle w:val="BodyText"/>
        <w:spacing w:after="0"/>
        <w:ind w:left="0"/>
        <w:jc w:val="left"/>
        <w:rPr>
          <w:rFonts w:ascii="Arial" w:hAnsi="Arial" w:cs="Arial"/>
        </w:rPr>
      </w:pPr>
      <w:r w:rsidRPr="00A47608">
        <w:rPr>
          <w:rFonts w:ascii="Arial" w:hAnsi="Arial" w:cs="Arial"/>
          <w:b/>
          <w:bCs/>
          <w:sz w:val="20"/>
          <w:szCs w:val="20"/>
        </w:rPr>
        <w:t>Level 3</w:t>
      </w:r>
      <w:r w:rsidR="00A47608">
        <w:rPr>
          <w:rFonts w:ascii="Arial" w:hAnsi="Arial" w:cs="Arial"/>
          <w:b/>
          <w:bCs/>
          <w:sz w:val="20"/>
          <w:szCs w:val="20"/>
        </w:rPr>
        <w:t>:</w:t>
      </w:r>
      <w:r w:rsidR="00807F7C" w:rsidRPr="00A47608">
        <w:rPr>
          <w:rFonts w:ascii="Arial" w:hAnsi="Arial" w:cs="Arial"/>
          <w:sz w:val="20"/>
          <w:szCs w:val="20"/>
        </w:rPr>
        <w:t xml:space="preserve"> C.14-Demonstrate appropriate appearance, C.15 Understand what employers expect of employees, C.19 Practice effective human relations, E.28 Deliver presentations to a group, F.35 Demonstrate ability to assume responsibility for actions and decisions, F.36 Demonstrate a positive attitude, G.46 Describe how to work and communicate with diverse people at work and in the community to satisfy their expectations, G.51 Demonstrate politeness and civility.</w:t>
      </w:r>
      <w:r w:rsidR="00A47608">
        <w:rPr>
          <w:rFonts w:ascii="Arial" w:hAnsi="Arial" w:cs="Arial"/>
          <w:sz w:val="20"/>
          <w:szCs w:val="20"/>
        </w:rPr>
        <w:t xml:space="preserve"> </w:t>
      </w:r>
      <w:r w:rsidR="00807F7C" w:rsidRPr="00A47608">
        <w:rPr>
          <w:rFonts w:ascii="Arial" w:hAnsi="Arial" w:cs="Arial"/>
          <w:sz w:val="20"/>
          <w:szCs w:val="20"/>
        </w:rPr>
        <w:t>G.52 Demonstrate an ability to adapt to people and situations.</w:t>
      </w:r>
      <w:r w:rsidR="00A47608">
        <w:rPr>
          <w:rFonts w:ascii="Arial" w:hAnsi="Arial" w:cs="Arial"/>
          <w:sz w:val="20"/>
          <w:szCs w:val="20"/>
        </w:rPr>
        <w:t xml:space="preserve"> </w:t>
      </w:r>
      <w:r w:rsidR="00807F7C" w:rsidRPr="00A47608">
        <w:rPr>
          <w:rFonts w:ascii="Arial" w:hAnsi="Arial" w:cs="Arial"/>
          <w:sz w:val="20"/>
          <w:szCs w:val="20"/>
        </w:rPr>
        <w:t>G.53 Exhibit work ethics and behaviors essential to success.G.54 Set and prioritize goals and establish a timeline for achieving them.</w:t>
      </w:r>
      <w:r w:rsidR="00807F7C" w:rsidRPr="00A47608">
        <w:rPr>
          <w:rFonts w:ascii="Arial" w:hAnsi="Arial" w:cs="Arial"/>
          <w:sz w:val="20"/>
          <w:szCs w:val="20"/>
        </w:rPr>
        <w:br/>
      </w:r>
    </w:p>
    <w:p w14:paraId="01E59913" w14:textId="407559EB" w:rsidR="00FF691E" w:rsidRPr="000A0FD6" w:rsidRDefault="00C30EFB" w:rsidP="000B7A3F">
      <w:pPr>
        <w:pStyle w:val="BodyText"/>
        <w:spacing w:after="0"/>
        <w:ind w:left="2160" w:hanging="2160"/>
        <w:jc w:val="center"/>
        <w:rPr>
          <w:rFonts w:ascii="Arial" w:hAnsi="Arial" w:cs="Arial"/>
          <w:highlight w:val="yellow"/>
        </w:rPr>
      </w:pPr>
      <w:r w:rsidRPr="000A0FD6">
        <w:rPr>
          <w:rFonts w:ascii="Arial" w:hAnsi="Arial" w:cs="Arial"/>
          <w:highlight w:val="yellow"/>
        </w:rPr>
        <w:t>JAG Competencies should be set based on the Specialists discretion.</w:t>
      </w:r>
    </w:p>
    <w:p w14:paraId="1251C555" w14:textId="1CA85C32" w:rsidR="00C30EFB" w:rsidRPr="000A0FD6" w:rsidRDefault="00C30EFB" w:rsidP="000B7A3F">
      <w:pPr>
        <w:pStyle w:val="BodyText"/>
        <w:spacing w:after="0"/>
        <w:ind w:left="0"/>
        <w:jc w:val="center"/>
        <w:rPr>
          <w:rFonts w:ascii="Arial" w:hAnsi="Arial" w:cs="Arial"/>
          <w:highlight w:val="yellow"/>
        </w:rPr>
      </w:pPr>
      <w:r w:rsidRPr="000A0FD6">
        <w:rPr>
          <w:rFonts w:ascii="Arial" w:hAnsi="Arial" w:cs="Arial"/>
          <w:highlight w:val="yellow"/>
        </w:rPr>
        <w:t>The above stated are merely suggestions based on the project structure.</w:t>
      </w:r>
    </w:p>
    <w:p w14:paraId="34E5FA3C" w14:textId="40A60901" w:rsidR="00982091" w:rsidRDefault="00982091">
      <w:pPr>
        <w:rPr>
          <w:rFonts w:ascii="Arial" w:hAnsi="Arial" w:cs="Arial"/>
          <w:sz w:val="40"/>
          <w:szCs w:val="40"/>
        </w:rPr>
      </w:pPr>
    </w:p>
    <w:p w14:paraId="660C1B0E" w14:textId="318E231E" w:rsidR="00C30EFB" w:rsidRPr="009936EE" w:rsidRDefault="00C30EFB" w:rsidP="000B7A3F">
      <w:pPr>
        <w:pStyle w:val="BodyText"/>
        <w:ind w:left="0"/>
        <w:jc w:val="center"/>
        <w:rPr>
          <w:rFonts w:ascii="Arial" w:hAnsi="Arial" w:cs="Arial"/>
          <w:b/>
          <w:bCs/>
          <w:sz w:val="32"/>
          <w:szCs w:val="32"/>
        </w:rPr>
      </w:pPr>
      <w:r w:rsidRPr="009936EE">
        <w:rPr>
          <w:rFonts w:ascii="Arial" w:hAnsi="Arial" w:cs="Arial"/>
          <w:b/>
          <w:bCs/>
          <w:sz w:val="32"/>
          <w:szCs w:val="32"/>
          <w:highlight w:val="yellow"/>
        </w:rPr>
        <w:t>Notes for Specialist</w:t>
      </w:r>
    </w:p>
    <w:p w14:paraId="117E2C4E" w14:textId="77777777" w:rsidR="00080F86" w:rsidRDefault="00080F86" w:rsidP="00080F86">
      <w:pPr>
        <w:pStyle w:val="BodyText"/>
        <w:numPr>
          <w:ilvl w:val="0"/>
          <w:numId w:val="11"/>
        </w:numPr>
        <w:spacing w:after="60" w:line="240" w:lineRule="auto"/>
        <w:jc w:val="left"/>
        <w:rPr>
          <w:rFonts w:ascii="Arial" w:hAnsi="Arial" w:cs="Arial"/>
        </w:rPr>
      </w:pPr>
      <w:r>
        <w:rPr>
          <w:rFonts w:ascii="Arial" w:hAnsi="Arial" w:cs="Arial"/>
        </w:rPr>
        <w:t xml:space="preserve">Flex PBL are designed with two intended purposes: </w:t>
      </w:r>
    </w:p>
    <w:p w14:paraId="307678D7" w14:textId="77777777" w:rsidR="00080F86" w:rsidRDefault="00080F86" w:rsidP="00080F86">
      <w:pPr>
        <w:pStyle w:val="BodyText"/>
        <w:numPr>
          <w:ilvl w:val="1"/>
          <w:numId w:val="11"/>
        </w:numPr>
        <w:spacing w:after="60" w:line="240" w:lineRule="auto"/>
        <w:jc w:val="left"/>
        <w:rPr>
          <w:rFonts w:ascii="Arial" w:hAnsi="Arial" w:cs="Arial"/>
        </w:rPr>
      </w:pPr>
      <w:r>
        <w:rPr>
          <w:rFonts w:ascii="Arial" w:hAnsi="Arial" w:cs="Arial"/>
        </w:rPr>
        <w:t>to meet the ever-changing instructional needs of JAG Specialists across the JAG National network and</w:t>
      </w:r>
    </w:p>
    <w:p w14:paraId="4C06950A" w14:textId="33907EAB" w:rsidR="00080F86" w:rsidRDefault="00080F86" w:rsidP="00080F86">
      <w:pPr>
        <w:pStyle w:val="BodyText"/>
        <w:numPr>
          <w:ilvl w:val="1"/>
          <w:numId w:val="11"/>
        </w:numPr>
        <w:spacing w:after="60" w:line="240" w:lineRule="auto"/>
        <w:jc w:val="left"/>
        <w:rPr>
          <w:rFonts w:ascii="Arial" w:hAnsi="Arial" w:cs="Arial"/>
        </w:rPr>
      </w:pPr>
      <w:r>
        <w:rPr>
          <w:rFonts w:ascii="Arial" w:hAnsi="Arial" w:cs="Arial"/>
        </w:rPr>
        <w:t>to provide relief with competency attainment and project design to allow Specialists the space to devote a majority of their time in meeting the immediate needs of students.</w:t>
      </w:r>
    </w:p>
    <w:p w14:paraId="49583E63" w14:textId="77777777" w:rsidR="00080F86" w:rsidRDefault="00080F86" w:rsidP="00080F86">
      <w:pPr>
        <w:pStyle w:val="BodyText"/>
        <w:spacing w:after="60" w:line="240" w:lineRule="auto"/>
        <w:ind w:left="1080"/>
        <w:jc w:val="left"/>
        <w:rPr>
          <w:rFonts w:ascii="Arial" w:hAnsi="Arial" w:cs="Arial"/>
        </w:rPr>
      </w:pPr>
    </w:p>
    <w:p w14:paraId="3F6463F9" w14:textId="14600D5F" w:rsidR="009936EE" w:rsidRDefault="002C1AB7" w:rsidP="009936EE">
      <w:pPr>
        <w:pStyle w:val="BodyText"/>
        <w:numPr>
          <w:ilvl w:val="0"/>
          <w:numId w:val="11"/>
        </w:numPr>
        <w:spacing w:after="60" w:line="240" w:lineRule="auto"/>
        <w:jc w:val="left"/>
        <w:rPr>
          <w:rFonts w:ascii="Arial" w:hAnsi="Arial" w:cs="Arial"/>
          <w:b/>
          <w:bCs/>
        </w:rPr>
      </w:pPr>
      <w:r>
        <w:rPr>
          <w:rFonts w:ascii="Arial" w:hAnsi="Arial" w:cs="Arial"/>
          <w:b/>
          <w:bCs/>
        </w:rPr>
        <w:t>With</w:t>
      </w:r>
      <w:r w:rsidR="00C30EFB" w:rsidRPr="00EB1D4C">
        <w:rPr>
          <w:rFonts w:ascii="Arial" w:hAnsi="Arial" w:cs="Arial"/>
          <w:b/>
          <w:bCs/>
        </w:rPr>
        <w:t xml:space="preserve"> Flex PBL</w:t>
      </w:r>
      <w:r w:rsidR="00EF5FD3">
        <w:rPr>
          <w:rFonts w:ascii="Arial" w:hAnsi="Arial" w:cs="Arial"/>
          <w:b/>
          <w:bCs/>
        </w:rPr>
        <w:t xml:space="preserve">, </w:t>
      </w:r>
      <w:r w:rsidR="00C30EFB" w:rsidRPr="00EB1D4C">
        <w:rPr>
          <w:rFonts w:ascii="Arial" w:hAnsi="Arial" w:cs="Arial"/>
          <w:b/>
          <w:bCs/>
        </w:rPr>
        <w:t xml:space="preserve">Specialists </w:t>
      </w:r>
      <w:r>
        <w:rPr>
          <w:rFonts w:ascii="Arial" w:hAnsi="Arial" w:cs="Arial"/>
          <w:b/>
          <w:bCs/>
        </w:rPr>
        <w:t xml:space="preserve">are encouraged </w:t>
      </w:r>
      <w:r w:rsidR="00C30EFB" w:rsidRPr="00EB1D4C">
        <w:rPr>
          <w:rFonts w:ascii="Arial" w:hAnsi="Arial" w:cs="Arial"/>
          <w:b/>
          <w:bCs/>
        </w:rPr>
        <w:t xml:space="preserve">to </w:t>
      </w:r>
      <w:r w:rsidR="009936EE">
        <w:rPr>
          <w:rFonts w:ascii="Arial" w:hAnsi="Arial" w:cs="Arial"/>
          <w:b/>
          <w:bCs/>
        </w:rPr>
        <w:t>meet with their students as recommended by their school district</w:t>
      </w:r>
      <w:r w:rsidR="00EF5FD3">
        <w:rPr>
          <w:rFonts w:ascii="Arial" w:hAnsi="Arial" w:cs="Arial"/>
          <w:b/>
          <w:bCs/>
        </w:rPr>
        <w:t>--</w:t>
      </w:r>
      <w:r w:rsidR="009936EE">
        <w:rPr>
          <w:rFonts w:ascii="Arial" w:hAnsi="Arial" w:cs="Arial"/>
          <w:b/>
          <w:bCs/>
        </w:rPr>
        <w:t xml:space="preserve">whether face-to-face, hybrid, or virtual. Specialists should also use the technology recommended by their school district. </w:t>
      </w:r>
    </w:p>
    <w:p w14:paraId="7976C55E" w14:textId="11E91F4D" w:rsidR="00C30EFB" w:rsidRPr="004430F3" w:rsidRDefault="009936EE" w:rsidP="009936EE">
      <w:pPr>
        <w:pStyle w:val="BodyText"/>
        <w:numPr>
          <w:ilvl w:val="0"/>
          <w:numId w:val="11"/>
        </w:numPr>
        <w:spacing w:after="60" w:line="240" w:lineRule="auto"/>
        <w:jc w:val="left"/>
        <w:rPr>
          <w:rFonts w:ascii="Arial" w:hAnsi="Arial" w:cs="Arial"/>
        </w:rPr>
      </w:pPr>
      <w:r w:rsidRPr="004430F3">
        <w:rPr>
          <w:rFonts w:ascii="Arial" w:hAnsi="Arial" w:cs="Arial"/>
        </w:rPr>
        <w:t>Additional tools such as Flipgrid may be used for classroom discussions.</w:t>
      </w:r>
      <w:r w:rsidR="00C30EFB" w:rsidRPr="004430F3">
        <w:rPr>
          <w:rFonts w:ascii="Arial" w:hAnsi="Arial" w:cs="Arial"/>
        </w:rPr>
        <w:t xml:space="preserve"> Flipgrid account and establish a classroom code to share with your students. You may use other video software if you prefer. If you choose to use Flipgrid, here is a helpful tutorial video: </w:t>
      </w:r>
      <w:hyperlink r:id="rId8" w:history="1">
        <w:r w:rsidR="00C30EFB" w:rsidRPr="004430F3">
          <w:rPr>
            <w:rStyle w:val="Hyperlink"/>
            <w:rFonts w:ascii="Arial" w:hAnsi="Arial" w:cs="Arial"/>
          </w:rPr>
          <w:t>https://www.youtube.com/watch?v=aLzX13jw7bw</w:t>
        </w:r>
      </w:hyperlink>
      <w:r w:rsidR="00C30EFB" w:rsidRPr="004430F3">
        <w:rPr>
          <w:rFonts w:ascii="Arial" w:hAnsi="Arial" w:cs="Arial"/>
        </w:rPr>
        <w:t xml:space="preserve"> </w:t>
      </w:r>
    </w:p>
    <w:p w14:paraId="434A2BD1" w14:textId="3BA656D3" w:rsidR="00C30EFB" w:rsidRDefault="00C30EFB" w:rsidP="009936EE">
      <w:pPr>
        <w:pStyle w:val="BodyText"/>
        <w:numPr>
          <w:ilvl w:val="0"/>
          <w:numId w:val="11"/>
        </w:numPr>
        <w:spacing w:after="60" w:line="240" w:lineRule="auto"/>
        <w:jc w:val="left"/>
        <w:rPr>
          <w:rFonts w:ascii="Arial" w:hAnsi="Arial" w:cs="Arial"/>
        </w:rPr>
      </w:pPr>
      <w:r>
        <w:rPr>
          <w:rFonts w:ascii="Arial" w:hAnsi="Arial" w:cs="Arial"/>
        </w:rPr>
        <w:t>A Flex PBL can be administered in a variety of instructional modalities. Here are three of the most common options:</w:t>
      </w:r>
    </w:p>
    <w:p w14:paraId="0F7FD67F" w14:textId="77777777" w:rsidR="00C30EFB" w:rsidRDefault="00C30EFB" w:rsidP="009936EE">
      <w:pPr>
        <w:pStyle w:val="BodyText"/>
        <w:numPr>
          <w:ilvl w:val="1"/>
          <w:numId w:val="15"/>
        </w:numPr>
        <w:spacing w:after="60" w:line="240" w:lineRule="auto"/>
        <w:jc w:val="left"/>
        <w:rPr>
          <w:rFonts w:ascii="Arial" w:hAnsi="Arial" w:cs="Arial"/>
        </w:rPr>
      </w:pPr>
      <w:r w:rsidRPr="0031495E">
        <w:rPr>
          <w:rFonts w:ascii="Arial" w:hAnsi="Arial" w:cs="Arial"/>
          <w:b/>
          <w:bCs/>
        </w:rPr>
        <w:t>Traditional; full time, in-person instruction</w:t>
      </w:r>
      <w:r>
        <w:rPr>
          <w:rFonts w:ascii="Arial" w:hAnsi="Arial" w:cs="Arial"/>
        </w:rPr>
        <w:t xml:space="preserve"> – walk through the steps in showing videos and leading discussions as a typical class unit.</w:t>
      </w:r>
    </w:p>
    <w:p w14:paraId="36546E99" w14:textId="77777777" w:rsidR="00C30EFB" w:rsidRDefault="00C30EFB" w:rsidP="009936EE">
      <w:pPr>
        <w:pStyle w:val="BodyText"/>
        <w:numPr>
          <w:ilvl w:val="1"/>
          <w:numId w:val="15"/>
        </w:numPr>
        <w:spacing w:after="60" w:line="240" w:lineRule="auto"/>
        <w:jc w:val="left"/>
        <w:rPr>
          <w:rFonts w:ascii="Arial" w:hAnsi="Arial" w:cs="Arial"/>
        </w:rPr>
      </w:pPr>
      <w:r w:rsidRPr="003B3566">
        <w:rPr>
          <w:rFonts w:ascii="Arial" w:hAnsi="Arial" w:cs="Arial"/>
          <w:b/>
          <w:bCs/>
        </w:rPr>
        <w:t>Hybrid, blended or a flipped classroom</w:t>
      </w:r>
      <w:r w:rsidRPr="003B3566">
        <w:rPr>
          <w:rFonts w:ascii="Arial" w:hAnsi="Arial" w:cs="Arial"/>
        </w:rPr>
        <w:t xml:space="preserve"> – identify and pull out the pieces that can be asked of students to perform outside of in-person class time (i.e. to watch videos, journal, etc.) and reserve team building, discussions and/or problem solving for in-person opportunities.  </w:t>
      </w:r>
    </w:p>
    <w:p w14:paraId="6023C0B7" w14:textId="77777777" w:rsidR="00C30EFB" w:rsidRPr="003B3566" w:rsidRDefault="00C30EFB" w:rsidP="009936EE">
      <w:pPr>
        <w:pStyle w:val="BodyText"/>
        <w:numPr>
          <w:ilvl w:val="1"/>
          <w:numId w:val="15"/>
        </w:numPr>
        <w:spacing w:after="60" w:line="240" w:lineRule="auto"/>
        <w:jc w:val="left"/>
        <w:rPr>
          <w:rFonts w:ascii="Arial" w:hAnsi="Arial" w:cs="Arial"/>
        </w:rPr>
      </w:pPr>
      <w:r w:rsidRPr="003B3566">
        <w:rPr>
          <w:rFonts w:ascii="Arial" w:hAnsi="Arial" w:cs="Arial"/>
          <w:b/>
          <w:bCs/>
        </w:rPr>
        <w:t>Completely online model</w:t>
      </w:r>
      <w:r w:rsidRPr="003B3566">
        <w:rPr>
          <w:rFonts w:ascii="Arial" w:hAnsi="Arial" w:cs="Arial"/>
        </w:rPr>
        <w:t xml:space="preserve"> – this Flex PBL can also be administered in a completely online format, by using any means of deliver</w:t>
      </w:r>
      <w:r>
        <w:rPr>
          <w:rFonts w:ascii="Arial" w:hAnsi="Arial" w:cs="Arial"/>
        </w:rPr>
        <w:t>y</w:t>
      </w:r>
      <w:r w:rsidRPr="003B3566">
        <w:rPr>
          <w:rFonts w:ascii="Arial" w:hAnsi="Arial" w:cs="Arial"/>
        </w:rPr>
        <w:t xml:space="preserve"> that is being directed or offered by your school district.  </w:t>
      </w:r>
    </w:p>
    <w:p w14:paraId="56A52437" w14:textId="243B4C41" w:rsidR="00C30EFB" w:rsidRDefault="00C30EFB" w:rsidP="009936EE">
      <w:pPr>
        <w:pStyle w:val="BodyText"/>
        <w:numPr>
          <w:ilvl w:val="0"/>
          <w:numId w:val="11"/>
        </w:numPr>
        <w:spacing w:after="60" w:line="240" w:lineRule="auto"/>
        <w:jc w:val="left"/>
        <w:rPr>
          <w:rFonts w:ascii="Arial" w:hAnsi="Arial" w:cs="Arial"/>
        </w:rPr>
      </w:pPr>
      <w:r>
        <w:rPr>
          <w:rFonts w:ascii="Arial" w:hAnsi="Arial" w:cs="Arial"/>
        </w:rPr>
        <w:t>The format of this Flex PBL was aimed to be easily manipulated for Specialists to deliver the project within a classroom. They can print, copy and paste into an e-mail, text, social media or a learning management system (i.e. Google Classroom, Canvas, etc).</w:t>
      </w:r>
    </w:p>
    <w:p w14:paraId="186B35DD" w14:textId="77777777" w:rsidR="00C30EFB" w:rsidRDefault="00C30EFB" w:rsidP="009936EE">
      <w:pPr>
        <w:pStyle w:val="BodyText"/>
        <w:numPr>
          <w:ilvl w:val="0"/>
          <w:numId w:val="11"/>
        </w:numPr>
        <w:spacing w:after="60" w:line="240" w:lineRule="auto"/>
        <w:jc w:val="left"/>
        <w:rPr>
          <w:rFonts w:ascii="Arial" w:hAnsi="Arial" w:cs="Arial"/>
        </w:rPr>
      </w:pPr>
      <w:r>
        <w:rPr>
          <w:rFonts w:ascii="Arial" w:hAnsi="Arial" w:cs="Arial"/>
        </w:rPr>
        <w:t xml:space="preserve">The intentional design of this Flex PBL is to allow a logical and manageable flow for students to work in a self-guided way. </w:t>
      </w:r>
    </w:p>
    <w:p w14:paraId="63FE17A1" w14:textId="456AF42C" w:rsidR="00C30EFB" w:rsidRDefault="00080F86" w:rsidP="009936EE">
      <w:pPr>
        <w:pStyle w:val="BodyText"/>
        <w:numPr>
          <w:ilvl w:val="0"/>
          <w:numId w:val="11"/>
        </w:numPr>
        <w:spacing w:after="60" w:line="240" w:lineRule="auto"/>
        <w:jc w:val="left"/>
        <w:rPr>
          <w:rFonts w:ascii="Arial" w:hAnsi="Arial" w:cs="Arial"/>
        </w:rPr>
      </w:pPr>
      <w:r w:rsidRPr="0045303D">
        <w:rPr>
          <w:noProof/>
          <w:highlight w:val="yellow"/>
        </w:rPr>
        <w:drawing>
          <wp:anchor distT="0" distB="0" distL="114300" distR="114300" simplePos="0" relativeHeight="251659264" behindDoc="0" locked="0" layoutInCell="1" allowOverlap="1" wp14:anchorId="3E6C33E6" wp14:editId="5C864689">
            <wp:simplePos x="0" y="0"/>
            <wp:positionH relativeFrom="margin">
              <wp:posOffset>4709795</wp:posOffset>
            </wp:positionH>
            <wp:positionV relativeFrom="margin">
              <wp:posOffset>5771515</wp:posOffset>
            </wp:positionV>
            <wp:extent cx="2167255" cy="2150110"/>
            <wp:effectExtent l="0" t="0" r="4445" b="2540"/>
            <wp:wrapSquare wrapText="bothSides"/>
            <wp:docPr id="27" name="Picture 27" descr="Gold Standard PBL: Essential Project Design Elements | Projec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old Standard PBL: Essential Project Design Elements | Project ..."/>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22713"/>
                    <a:stretch/>
                  </pic:blipFill>
                  <pic:spPr bwMode="auto">
                    <a:xfrm>
                      <a:off x="0" y="0"/>
                      <a:ext cx="2167255" cy="21501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30EFB">
        <w:rPr>
          <w:rFonts w:ascii="Arial" w:hAnsi="Arial" w:cs="Arial"/>
        </w:rPr>
        <w:t>A series of webinars are available on the Genius for each of these three options. The topic area shifts from week to week, but the three group offerings remain consistent to accommodate your needs as they may change throughout the 2020-2021 academic year.</w:t>
      </w:r>
    </w:p>
    <w:p w14:paraId="25DD6C1C" w14:textId="079DA260" w:rsidR="00C30EFB" w:rsidRDefault="00C30EFB" w:rsidP="009936EE">
      <w:pPr>
        <w:pStyle w:val="BodyText"/>
        <w:numPr>
          <w:ilvl w:val="0"/>
          <w:numId w:val="11"/>
        </w:numPr>
        <w:spacing w:after="60" w:line="240" w:lineRule="auto"/>
        <w:jc w:val="left"/>
        <w:rPr>
          <w:rFonts w:ascii="Arial" w:hAnsi="Arial" w:cs="Arial"/>
        </w:rPr>
      </w:pPr>
      <w:r>
        <w:rPr>
          <w:rFonts w:ascii="Arial" w:hAnsi="Arial" w:cs="Arial"/>
        </w:rPr>
        <w:t>In addition to Genius resources, the JAG National Staff is available for steps on the practical application of this Flex PBL.</w:t>
      </w:r>
    </w:p>
    <w:p w14:paraId="3A8921E0" w14:textId="0F5AC2C3" w:rsidR="00C30EFB" w:rsidRDefault="00C30EFB" w:rsidP="009936EE">
      <w:pPr>
        <w:pStyle w:val="BodyText"/>
        <w:numPr>
          <w:ilvl w:val="0"/>
          <w:numId w:val="11"/>
        </w:numPr>
        <w:spacing w:after="60" w:line="240" w:lineRule="auto"/>
        <w:jc w:val="left"/>
        <w:rPr>
          <w:rFonts w:ascii="Arial" w:hAnsi="Arial" w:cs="Arial"/>
        </w:rPr>
      </w:pPr>
      <w:r w:rsidRPr="0045303D">
        <w:rPr>
          <w:rFonts w:ascii="Arial" w:hAnsi="Arial" w:cs="Arial"/>
          <w:highlight w:val="yellow"/>
        </w:rPr>
        <w:t>The yellow highlighted sections need Specialist attention, as they are notes that require an action of the Specialist.</w:t>
      </w:r>
    </w:p>
    <w:p w14:paraId="39E54E97" w14:textId="6FD70BA7" w:rsidR="00C30EFB" w:rsidRPr="004B3795" w:rsidRDefault="00C30EFB" w:rsidP="009936EE">
      <w:pPr>
        <w:pStyle w:val="BodyText"/>
        <w:numPr>
          <w:ilvl w:val="0"/>
          <w:numId w:val="11"/>
        </w:numPr>
        <w:spacing w:after="60" w:line="240" w:lineRule="auto"/>
        <w:jc w:val="left"/>
        <w:rPr>
          <w:rFonts w:ascii="Arial" w:hAnsi="Arial" w:cs="Arial"/>
        </w:rPr>
      </w:pPr>
      <w:r w:rsidRPr="00064FD0">
        <w:rPr>
          <w:rFonts w:ascii="Arial" w:hAnsi="Arial" w:cs="Arial"/>
        </w:rPr>
        <w:t>Remember that each student</w:t>
      </w:r>
      <w:r w:rsidR="00982091">
        <w:rPr>
          <w:rFonts w:ascii="Arial" w:hAnsi="Arial" w:cs="Arial"/>
        </w:rPr>
        <w:t>’s</w:t>
      </w:r>
      <w:r w:rsidRPr="00064FD0">
        <w:rPr>
          <w:rFonts w:ascii="Arial" w:hAnsi="Arial" w:cs="Arial"/>
        </w:rPr>
        <w:t xml:space="preserve"> responsibilit</w:t>
      </w:r>
      <w:r w:rsidR="00982091">
        <w:rPr>
          <w:rFonts w:ascii="Arial" w:hAnsi="Arial" w:cs="Arial"/>
        </w:rPr>
        <w:t>ies</w:t>
      </w:r>
      <w:r w:rsidRPr="00064FD0">
        <w:rPr>
          <w:rFonts w:ascii="Arial" w:hAnsi="Arial" w:cs="Arial"/>
        </w:rPr>
        <w:t xml:space="preserve"> can be adjusted to fit the</w:t>
      </w:r>
      <w:r w:rsidR="00982091">
        <w:rPr>
          <w:rFonts w:ascii="Arial" w:hAnsi="Arial" w:cs="Arial"/>
        </w:rPr>
        <w:t>ir</w:t>
      </w:r>
      <w:r w:rsidRPr="00064FD0">
        <w:rPr>
          <w:rFonts w:ascii="Arial" w:hAnsi="Arial" w:cs="Arial"/>
        </w:rPr>
        <w:t xml:space="preserve"> needs, especially when it comes to the expected time spent on this project. </w:t>
      </w:r>
      <w:r w:rsidRPr="0031495E">
        <w:rPr>
          <w:rFonts w:ascii="Arial" w:hAnsi="Arial" w:cs="Arial"/>
          <w:b/>
          <w:bCs/>
        </w:rPr>
        <w:t>You are encouraged to add, remove or change any elements within this Flex PBL to make this project suitable for your JAG students</w:t>
      </w:r>
      <w:r w:rsidRPr="00064FD0">
        <w:rPr>
          <w:rFonts w:ascii="Arial" w:hAnsi="Arial" w:cs="Arial"/>
        </w:rPr>
        <w:t>. Just remembering that a strong PBL (</w:t>
      </w:r>
      <w:r w:rsidRPr="002C3702">
        <w:rPr>
          <w:rFonts w:ascii="Arial" w:hAnsi="Arial" w:cs="Arial"/>
        </w:rPr>
        <w:t xml:space="preserve">regardless </w:t>
      </w:r>
      <w:r w:rsidRPr="004B3795">
        <w:rPr>
          <w:rFonts w:ascii="Arial" w:hAnsi="Arial" w:cs="Arial"/>
        </w:rPr>
        <w:t>of delivery method) has seven essential gold standard elements.</w:t>
      </w:r>
    </w:p>
    <w:p w14:paraId="2D04C3E2" w14:textId="5E024D9A" w:rsidR="00C30EFB" w:rsidRPr="004B3795" w:rsidRDefault="00C30EFB" w:rsidP="009936EE">
      <w:pPr>
        <w:pStyle w:val="BodyText"/>
        <w:numPr>
          <w:ilvl w:val="0"/>
          <w:numId w:val="11"/>
        </w:numPr>
        <w:spacing w:after="60" w:line="240" w:lineRule="auto"/>
        <w:jc w:val="left"/>
        <w:rPr>
          <w:rFonts w:ascii="Arial" w:hAnsi="Arial" w:cs="Arial"/>
        </w:rPr>
      </w:pPr>
      <w:r w:rsidRPr="0007078B">
        <w:rPr>
          <w:rFonts w:ascii="Arial" w:hAnsi="Arial" w:cs="Arial"/>
          <w:shd w:val="clear" w:color="auto" w:fill="FFFF00"/>
        </w:rPr>
        <w:t xml:space="preserve">Please complete this </w:t>
      </w:r>
      <w:r w:rsidRPr="0007078B">
        <w:rPr>
          <w:rFonts w:ascii="Arial" w:hAnsi="Arial" w:cs="Arial"/>
          <w:b/>
          <w:bCs/>
          <w:shd w:val="clear" w:color="auto" w:fill="FFFF00"/>
        </w:rPr>
        <w:t>JAG</w:t>
      </w:r>
      <w:r w:rsidRPr="0007078B">
        <w:rPr>
          <w:rFonts w:ascii="Arial" w:hAnsi="Arial" w:cs="Arial"/>
          <w:shd w:val="clear" w:color="auto" w:fill="FFFF00"/>
        </w:rPr>
        <w:t xml:space="preserve"> </w:t>
      </w:r>
      <w:r w:rsidRPr="0007078B">
        <w:rPr>
          <w:rFonts w:ascii="Arial" w:hAnsi="Arial" w:cs="Arial"/>
          <w:b/>
          <w:bCs/>
          <w:shd w:val="clear" w:color="auto" w:fill="FFFF00"/>
        </w:rPr>
        <w:t>Specialist</w:t>
      </w:r>
      <w:r w:rsidRPr="0007078B">
        <w:rPr>
          <w:rFonts w:ascii="Arial" w:hAnsi="Arial" w:cs="Arial"/>
          <w:shd w:val="clear" w:color="auto" w:fill="FFFF00"/>
        </w:rPr>
        <w:t xml:space="preserve"> survey at the completion of the project: </w:t>
      </w:r>
      <w:hyperlink r:id="rId10" w:history="1">
        <w:r w:rsidR="004B3795" w:rsidRPr="0007078B">
          <w:rPr>
            <w:rStyle w:val="Hyperlink"/>
            <w:rFonts w:ascii="Arial" w:hAnsi="Arial" w:cs="Arial"/>
            <w:shd w:val="clear" w:color="auto" w:fill="FFFF00"/>
          </w:rPr>
          <w:t>https://forms.gle/irtxxwoGH89E5Bb77</w:t>
        </w:r>
      </w:hyperlink>
      <w:r w:rsidR="004B3795" w:rsidRPr="004B3795">
        <w:rPr>
          <w:rFonts w:ascii="Arial" w:hAnsi="Arial" w:cs="Arial"/>
        </w:rPr>
        <w:t xml:space="preserve"> </w:t>
      </w:r>
    </w:p>
    <w:p w14:paraId="2ADB8474" w14:textId="77777777" w:rsidR="00C30EFB" w:rsidRPr="00236A1C" w:rsidRDefault="00C30EFB" w:rsidP="009936EE">
      <w:pPr>
        <w:pStyle w:val="BodyText"/>
        <w:numPr>
          <w:ilvl w:val="0"/>
          <w:numId w:val="11"/>
        </w:numPr>
        <w:spacing w:after="60" w:line="240" w:lineRule="auto"/>
        <w:jc w:val="left"/>
        <w:rPr>
          <w:rFonts w:ascii="Arial" w:hAnsi="Arial" w:cs="Arial"/>
        </w:rPr>
      </w:pPr>
      <w:r w:rsidRPr="004B3795">
        <w:rPr>
          <w:rFonts w:ascii="Arial" w:hAnsi="Arial" w:cs="Arial"/>
        </w:rPr>
        <w:t>Finally, Specialists are responsible for how grading/allocation of points are</w:t>
      </w:r>
      <w:r w:rsidRPr="00236A1C">
        <w:rPr>
          <w:rFonts w:ascii="Arial" w:hAnsi="Arial" w:cs="Arial"/>
        </w:rPr>
        <w:t xml:space="preserve"> determined based on your program expectations.</w:t>
      </w:r>
    </w:p>
    <w:p w14:paraId="42751754" w14:textId="77777777" w:rsidR="00C30EFB" w:rsidRPr="00064FD0" w:rsidRDefault="00C30EFB" w:rsidP="009936EE">
      <w:pPr>
        <w:pStyle w:val="BodyText"/>
        <w:numPr>
          <w:ilvl w:val="0"/>
          <w:numId w:val="11"/>
        </w:numPr>
        <w:spacing w:after="60" w:line="240" w:lineRule="auto"/>
        <w:jc w:val="left"/>
        <w:rPr>
          <w:rFonts w:ascii="Arial" w:hAnsi="Arial" w:cs="Arial"/>
        </w:rPr>
        <w:sectPr w:rsidR="00C30EFB" w:rsidRPr="00064FD0" w:rsidSect="00085DA6">
          <w:footerReference w:type="even" r:id="rId11"/>
          <w:footerReference w:type="default" r:id="rId12"/>
          <w:footerReference w:type="first" r:id="rId13"/>
          <w:pgSz w:w="12240" w:h="15840" w:code="1"/>
          <w:pgMar w:top="576" w:right="864" w:bottom="950" w:left="1008" w:header="720" w:footer="965" w:gutter="0"/>
          <w:cols w:space="720"/>
          <w:titlePg/>
          <w:docGrid w:linePitch="299"/>
        </w:sectPr>
      </w:pPr>
    </w:p>
    <w:p w14:paraId="210CCC68" w14:textId="77777777" w:rsidR="00C30EFB" w:rsidRDefault="00C30EFB" w:rsidP="009936EE">
      <w:pPr>
        <w:pStyle w:val="BodyText"/>
        <w:spacing w:after="60" w:line="240" w:lineRule="auto"/>
        <w:ind w:left="0"/>
        <w:jc w:val="left"/>
        <w:rPr>
          <w:rFonts w:ascii="Arial" w:hAnsi="Arial" w:cs="Arial"/>
        </w:rPr>
        <w:sectPr w:rsidR="00C30EFB" w:rsidSect="00085DA6">
          <w:type w:val="continuous"/>
          <w:pgSz w:w="12240" w:h="15840" w:code="1"/>
          <w:pgMar w:top="288" w:right="1440" w:bottom="1440" w:left="1440" w:header="720" w:footer="965" w:gutter="0"/>
          <w:cols w:num="3" w:space="720"/>
          <w:titlePg/>
          <w:docGrid w:linePitch="299"/>
        </w:sectPr>
      </w:pPr>
    </w:p>
    <w:p w14:paraId="030A71ED" w14:textId="1949B969" w:rsidR="00C30EFB" w:rsidRPr="00C71144" w:rsidRDefault="00C30EFB" w:rsidP="007703BA">
      <w:pPr>
        <w:pStyle w:val="Title"/>
        <w:spacing w:before="0" w:after="0"/>
        <w:jc w:val="center"/>
        <w:rPr>
          <w:rFonts w:ascii="Arial" w:hAnsi="Arial" w:cs="Arial"/>
          <w:sz w:val="36"/>
          <w:szCs w:val="36"/>
          <w:u w:val="single"/>
        </w:rPr>
      </w:pPr>
      <w:r w:rsidRPr="00C71144">
        <w:rPr>
          <w:rFonts w:ascii="Arial" w:hAnsi="Arial" w:cs="Arial"/>
          <w:sz w:val="36"/>
          <w:szCs w:val="36"/>
          <w:u w:val="single"/>
        </w:rPr>
        <w:lastRenderedPageBreak/>
        <w:t>Flex PBL</w:t>
      </w:r>
      <w:r w:rsidRPr="007703BA">
        <w:rPr>
          <w:rFonts w:ascii="Arial" w:hAnsi="Arial" w:cs="Arial"/>
          <w:sz w:val="36"/>
          <w:szCs w:val="36"/>
        </w:rPr>
        <w:t xml:space="preserve"> – </w:t>
      </w:r>
      <w:r w:rsidR="00C71144" w:rsidRPr="00C71144">
        <w:rPr>
          <w:rFonts w:ascii="Arial" w:hAnsi="Arial" w:cs="Arial"/>
          <w:i/>
          <w:iCs/>
          <w:sz w:val="36"/>
          <w:szCs w:val="36"/>
        </w:rPr>
        <w:t xml:space="preserve">National Student Leadership Academy: </w:t>
      </w:r>
      <w:r w:rsidR="00C71144" w:rsidRPr="00A2059C">
        <w:rPr>
          <w:rFonts w:ascii="Arial" w:hAnsi="Arial" w:cs="Arial"/>
          <w:sz w:val="36"/>
          <w:szCs w:val="36"/>
        </w:rPr>
        <w:t>Maximizing my Potential</w:t>
      </w:r>
    </w:p>
    <w:p w14:paraId="42C130CB" w14:textId="77777777" w:rsidR="00C30EFB" w:rsidRPr="00A0613E" w:rsidRDefault="00C30EFB" w:rsidP="00C30EFB"/>
    <w:p w14:paraId="0879AF39" w14:textId="77777777" w:rsidR="00C30EFB" w:rsidRPr="00E57853" w:rsidRDefault="00C30EFB" w:rsidP="00B06025">
      <w:pPr>
        <w:pStyle w:val="BodyText"/>
        <w:spacing w:after="120" w:line="240" w:lineRule="auto"/>
        <w:ind w:left="0"/>
        <w:rPr>
          <w:rFonts w:ascii="Arial" w:hAnsi="Arial" w:cs="Arial"/>
          <w:b/>
          <w:bCs/>
          <w:u w:val="single"/>
        </w:rPr>
      </w:pPr>
      <w:r w:rsidRPr="00E57853">
        <w:rPr>
          <w:rFonts w:ascii="Arial" w:hAnsi="Arial" w:cs="Arial"/>
          <w:b/>
          <w:bCs/>
          <w:u w:val="single"/>
        </w:rPr>
        <w:t>Driving Question</w:t>
      </w:r>
    </w:p>
    <w:p w14:paraId="3F43CF29" w14:textId="4772902B" w:rsidR="00C30EFB" w:rsidRDefault="00C71144" w:rsidP="00B06025">
      <w:pPr>
        <w:pStyle w:val="BodyText"/>
        <w:spacing w:after="120" w:line="240" w:lineRule="auto"/>
        <w:ind w:left="0"/>
        <w:rPr>
          <w:rFonts w:ascii="Arial" w:hAnsi="Arial" w:cs="Arial"/>
        </w:rPr>
      </w:pPr>
      <w:r>
        <w:rPr>
          <w:rFonts w:ascii="Arial" w:hAnsi="Arial" w:cs="Arial"/>
        </w:rPr>
        <w:t>How can I maximize my potential in a professional atmosphere</w:t>
      </w:r>
      <w:r w:rsidR="00C30EFB" w:rsidRPr="00002FE2">
        <w:rPr>
          <w:rFonts w:ascii="Arial" w:hAnsi="Arial" w:cs="Arial"/>
        </w:rPr>
        <w:t>?</w:t>
      </w:r>
    </w:p>
    <w:p w14:paraId="1111AA39" w14:textId="77777777" w:rsidR="00394FB3" w:rsidRPr="00002FE2" w:rsidRDefault="00394FB3" w:rsidP="00B06025">
      <w:pPr>
        <w:pStyle w:val="BodyText"/>
        <w:spacing w:after="120" w:line="240" w:lineRule="auto"/>
        <w:ind w:left="0"/>
        <w:rPr>
          <w:rFonts w:ascii="Arial" w:hAnsi="Arial" w:cs="Arial"/>
        </w:rPr>
      </w:pPr>
    </w:p>
    <w:p w14:paraId="276F2D3D" w14:textId="18490303" w:rsidR="00C30EFB" w:rsidRPr="00002FE2" w:rsidRDefault="00C30EFB" w:rsidP="00B06025">
      <w:pPr>
        <w:pStyle w:val="BodyText"/>
        <w:spacing w:after="120" w:line="240" w:lineRule="auto"/>
        <w:ind w:left="0"/>
        <w:rPr>
          <w:rFonts w:ascii="Arial" w:hAnsi="Arial" w:cs="Arial"/>
          <w:b/>
          <w:bCs/>
          <w:u w:val="single"/>
        </w:rPr>
      </w:pPr>
      <w:r w:rsidRPr="00002FE2">
        <w:rPr>
          <w:rFonts w:ascii="Arial" w:hAnsi="Arial" w:cs="Arial"/>
          <w:b/>
          <w:bCs/>
          <w:u w:val="single"/>
        </w:rPr>
        <w:t>Entry Event</w:t>
      </w:r>
      <w:r w:rsidR="00FD3B5D">
        <w:rPr>
          <w:rFonts w:ascii="Arial" w:hAnsi="Arial" w:cs="Arial"/>
          <w:b/>
          <w:bCs/>
          <w:u w:val="single"/>
        </w:rPr>
        <w:t>s</w:t>
      </w:r>
    </w:p>
    <w:p w14:paraId="6F2752BA" w14:textId="6DAAD101" w:rsidR="00C30EFB" w:rsidRPr="001E6558" w:rsidRDefault="00C30EFB" w:rsidP="001E6558">
      <w:pPr>
        <w:pStyle w:val="BodyText"/>
        <w:numPr>
          <w:ilvl w:val="0"/>
          <w:numId w:val="45"/>
        </w:numPr>
        <w:spacing w:after="120" w:line="240" w:lineRule="auto"/>
        <w:rPr>
          <w:rFonts w:ascii="Arial" w:hAnsi="Arial" w:cs="Arial"/>
        </w:rPr>
      </w:pPr>
      <w:r w:rsidRPr="001E6558">
        <w:rPr>
          <w:rFonts w:ascii="Arial" w:hAnsi="Arial" w:cs="Arial"/>
          <w:b/>
          <w:bCs/>
        </w:rPr>
        <w:t>Watch th</w:t>
      </w:r>
      <w:r w:rsidR="00F07E98" w:rsidRPr="001E6558">
        <w:rPr>
          <w:rFonts w:ascii="Arial" w:hAnsi="Arial" w:cs="Arial"/>
          <w:b/>
          <w:bCs/>
        </w:rPr>
        <w:t>i</w:t>
      </w:r>
      <w:r w:rsidRPr="001E6558">
        <w:rPr>
          <w:rFonts w:ascii="Arial" w:hAnsi="Arial" w:cs="Arial"/>
          <w:b/>
          <w:bCs/>
        </w:rPr>
        <w:t>s video</w:t>
      </w:r>
      <w:r w:rsidRPr="001E6558">
        <w:rPr>
          <w:rFonts w:ascii="Arial" w:hAnsi="Arial" w:cs="Arial"/>
        </w:rPr>
        <w:t xml:space="preserve"> – </w:t>
      </w:r>
      <w:r w:rsidR="00DC3F1D" w:rsidRPr="001E6558">
        <w:rPr>
          <w:rFonts w:ascii="Arial" w:hAnsi="Arial" w:cs="Arial"/>
        </w:rPr>
        <w:t>Lessons on Leadership with Ken Smith</w:t>
      </w:r>
      <w:r w:rsidR="00632D4A" w:rsidRPr="001E6558">
        <w:rPr>
          <w:rFonts w:ascii="Arial" w:hAnsi="Arial" w:cs="Arial"/>
        </w:rPr>
        <w:t xml:space="preserve">   </w:t>
      </w:r>
      <w:r w:rsidR="00DB23CF" w:rsidRPr="001E6558">
        <w:rPr>
          <w:rFonts w:ascii="Arial" w:hAnsi="Arial" w:cs="Arial"/>
        </w:rPr>
        <w:tab/>
      </w:r>
      <w:r w:rsidR="00632D4A" w:rsidRPr="001E6558">
        <w:rPr>
          <w:rFonts w:ascii="Arial" w:hAnsi="Arial" w:cs="Arial"/>
        </w:rPr>
        <w:t xml:space="preserve"> </w:t>
      </w:r>
      <w:r w:rsidRPr="001E6558">
        <w:rPr>
          <w:rFonts w:ascii="Arial" w:hAnsi="Arial" w:cs="Arial"/>
        </w:rPr>
        <w:t xml:space="preserve"> </w:t>
      </w:r>
      <w:r w:rsidR="001E6558" w:rsidRPr="001E6558">
        <w:rPr>
          <w:rFonts w:ascii="Arial" w:hAnsi="Arial" w:cs="Arial"/>
        </w:rPr>
        <w:t xml:space="preserve">               </w:t>
      </w:r>
      <w:r w:rsidR="00632D4A" w:rsidRPr="001E6558">
        <w:rPr>
          <w:rFonts w:ascii="Arial" w:hAnsi="Arial" w:cs="Arial"/>
        </w:rPr>
        <w:t>(</w:t>
      </w:r>
      <w:r w:rsidR="00DC3F1D" w:rsidRPr="001E6558">
        <w:rPr>
          <w:rFonts w:ascii="Arial" w:hAnsi="Arial" w:cs="Arial"/>
        </w:rPr>
        <w:t>3</w:t>
      </w:r>
      <w:r w:rsidR="00632D4A" w:rsidRPr="001E6558">
        <w:rPr>
          <w:rFonts w:ascii="Arial" w:hAnsi="Arial" w:cs="Arial"/>
        </w:rPr>
        <w:t>:</w:t>
      </w:r>
      <w:r w:rsidR="00DC3F1D" w:rsidRPr="001E6558">
        <w:rPr>
          <w:rFonts w:ascii="Arial" w:hAnsi="Arial" w:cs="Arial"/>
        </w:rPr>
        <w:t>35</w:t>
      </w:r>
      <w:r w:rsidR="00632D4A" w:rsidRPr="001E6558">
        <w:rPr>
          <w:rFonts w:ascii="Arial" w:hAnsi="Arial" w:cs="Arial"/>
        </w:rPr>
        <w:t xml:space="preserve"> minutes)</w:t>
      </w:r>
    </w:p>
    <w:p w14:paraId="74CCE91D" w14:textId="3FB6DA97" w:rsidR="00F07E98" w:rsidRPr="001E6558" w:rsidRDefault="00210EF4" w:rsidP="001E6558">
      <w:pPr>
        <w:pStyle w:val="BodyText"/>
        <w:spacing w:after="120" w:line="240" w:lineRule="auto"/>
        <w:ind w:firstLine="720"/>
        <w:rPr>
          <w:rFonts w:ascii="Arial" w:hAnsi="Arial" w:cs="Arial"/>
        </w:rPr>
      </w:pPr>
      <w:hyperlink r:id="rId14" w:history="1">
        <w:r w:rsidR="001E6558" w:rsidRPr="001E6558">
          <w:rPr>
            <w:rStyle w:val="Hyperlink"/>
          </w:rPr>
          <w:t>https://www.youtube.com/watch?v=nVVkShcQ7vg</w:t>
        </w:r>
      </w:hyperlink>
      <w:r w:rsidR="00927509" w:rsidRPr="001E6558">
        <w:t xml:space="preserve"> </w:t>
      </w:r>
      <w:r w:rsidR="00C30EFB" w:rsidRPr="001E6558">
        <w:rPr>
          <w:rFonts w:ascii="Arial" w:hAnsi="Arial" w:cs="Arial"/>
        </w:rPr>
        <w:t xml:space="preserve">  </w:t>
      </w:r>
    </w:p>
    <w:p w14:paraId="02105AE9" w14:textId="405F8D42" w:rsidR="00F07E98" w:rsidRPr="001E6558" w:rsidRDefault="00F07E98" w:rsidP="001E6558">
      <w:pPr>
        <w:pStyle w:val="BodyText"/>
        <w:numPr>
          <w:ilvl w:val="0"/>
          <w:numId w:val="45"/>
        </w:numPr>
        <w:spacing w:after="120" w:line="240" w:lineRule="auto"/>
        <w:rPr>
          <w:rFonts w:ascii="Arial" w:hAnsi="Arial" w:cs="Arial"/>
          <w:b/>
          <w:bCs/>
        </w:rPr>
      </w:pPr>
      <w:r w:rsidRPr="001E6558">
        <w:rPr>
          <w:rFonts w:ascii="Arial" w:hAnsi="Arial" w:cs="Arial"/>
          <w:b/>
          <w:bCs/>
        </w:rPr>
        <w:t>Answer the following questions:</w:t>
      </w:r>
      <w:r w:rsidR="009936EE" w:rsidRPr="001E6558">
        <w:rPr>
          <w:rFonts w:ascii="Arial" w:hAnsi="Arial" w:cs="Arial"/>
          <w:b/>
          <w:bCs/>
        </w:rPr>
        <w:t xml:space="preserve"> </w:t>
      </w:r>
      <w:r w:rsidR="009936EE" w:rsidRPr="001E6558">
        <w:rPr>
          <w:rFonts w:ascii="Arial" w:hAnsi="Arial" w:cs="Arial"/>
        </w:rPr>
        <w:t>(5 minutes)</w:t>
      </w:r>
    </w:p>
    <w:p w14:paraId="6F04B6B2" w14:textId="77777777" w:rsidR="00F07E98" w:rsidRPr="001E6558" w:rsidRDefault="00F07E98" w:rsidP="00B06025">
      <w:pPr>
        <w:pStyle w:val="BodyText"/>
        <w:numPr>
          <w:ilvl w:val="0"/>
          <w:numId w:val="42"/>
        </w:numPr>
        <w:spacing w:after="120" w:line="240" w:lineRule="auto"/>
        <w:rPr>
          <w:rFonts w:ascii="Arial" w:hAnsi="Arial" w:cs="Arial"/>
        </w:rPr>
      </w:pPr>
      <w:r w:rsidRPr="001E6558">
        <w:rPr>
          <w:rFonts w:ascii="Arial" w:hAnsi="Arial" w:cs="Arial"/>
        </w:rPr>
        <w:t>Who is someone I look up to as a leader?</w:t>
      </w:r>
    </w:p>
    <w:p w14:paraId="17FB2D88" w14:textId="3B52DA26" w:rsidR="00F07E98" w:rsidRPr="001E6558" w:rsidRDefault="00F07E98" w:rsidP="00B06025">
      <w:pPr>
        <w:pStyle w:val="BodyText"/>
        <w:numPr>
          <w:ilvl w:val="0"/>
          <w:numId w:val="42"/>
        </w:numPr>
        <w:spacing w:after="120" w:line="240" w:lineRule="auto"/>
        <w:rPr>
          <w:rFonts w:ascii="Arial" w:hAnsi="Arial" w:cs="Arial"/>
        </w:rPr>
      </w:pPr>
      <w:r w:rsidRPr="001E6558">
        <w:rPr>
          <w:rFonts w:ascii="Arial" w:hAnsi="Arial" w:cs="Arial"/>
        </w:rPr>
        <w:t>What are the qualities of an effective leader?</w:t>
      </w:r>
      <w:r w:rsidR="00C30EFB" w:rsidRPr="001E6558">
        <w:rPr>
          <w:rFonts w:ascii="Arial" w:hAnsi="Arial" w:cs="Arial"/>
        </w:rPr>
        <w:t xml:space="preserve">   </w:t>
      </w:r>
    </w:p>
    <w:p w14:paraId="34F4F656" w14:textId="77777777" w:rsidR="001E6558" w:rsidRPr="001E6558" w:rsidRDefault="00F07E98" w:rsidP="001E6558">
      <w:pPr>
        <w:pStyle w:val="BodyText"/>
        <w:numPr>
          <w:ilvl w:val="0"/>
          <w:numId w:val="45"/>
        </w:numPr>
        <w:spacing w:after="120" w:line="240" w:lineRule="auto"/>
        <w:jc w:val="left"/>
        <w:rPr>
          <w:rFonts w:ascii="Arial" w:hAnsi="Arial" w:cs="Arial"/>
        </w:rPr>
      </w:pPr>
      <w:r w:rsidRPr="001E6558">
        <w:rPr>
          <w:rFonts w:ascii="Arial" w:hAnsi="Arial" w:cs="Arial"/>
          <w:b/>
          <w:bCs/>
        </w:rPr>
        <w:t>Watch this video</w:t>
      </w:r>
      <w:r w:rsidRPr="001E6558">
        <w:rPr>
          <w:rFonts w:ascii="Arial" w:hAnsi="Arial" w:cs="Arial"/>
        </w:rPr>
        <w:t xml:space="preserve"> - Arelly Silverio Special Reception</w:t>
      </w:r>
      <w:r w:rsidR="00DB23CF" w:rsidRPr="001E6558">
        <w:rPr>
          <w:rFonts w:ascii="Arial" w:hAnsi="Arial" w:cs="Arial"/>
        </w:rPr>
        <w:t xml:space="preserve"> NSLA 2019</w:t>
      </w:r>
      <w:r w:rsidR="00DB23CF" w:rsidRPr="001E6558">
        <w:rPr>
          <w:rFonts w:ascii="Arial" w:hAnsi="Arial" w:cs="Arial"/>
        </w:rPr>
        <w:tab/>
      </w:r>
      <w:r w:rsidRPr="001E6558">
        <w:rPr>
          <w:rFonts w:ascii="Arial" w:hAnsi="Arial" w:cs="Arial"/>
        </w:rPr>
        <w:t xml:space="preserve"> </w:t>
      </w:r>
      <w:r w:rsidR="001E6558" w:rsidRPr="001E6558">
        <w:rPr>
          <w:rFonts w:ascii="Arial" w:hAnsi="Arial" w:cs="Arial"/>
        </w:rPr>
        <w:t xml:space="preserve">               </w:t>
      </w:r>
      <w:r w:rsidRPr="001E6558">
        <w:rPr>
          <w:rFonts w:ascii="Arial" w:hAnsi="Arial" w:cs="Arial"/>
        </w:rPr>
        <w:t xml:space="preserve">(6:55 minutes) </w:t>
      </w:r>
    </w:p>
    <w:p w14:paraId="35A9DDA7" w14:textId="6A137145" w:rsidR="00F07E98" w:rsidRPr="001E6558" w:rsidRDefault="00210EF4" w:rsidP="001E6558">
      <w:pPr>
        <w:pStyle w:val="BodyText"/>
        <w:spacing w:after="120" w:line="240" w:lineRule="auto"/>
        <w:ind w:firstLine="720"/>
        <w:jc w:val="left"/>
        <w:rPr>
          <w:rFonts w:ascii="Arial" w:hAnsi="Arial" w:cs="Arial"/>
        </w:rPr>
      </w:pPr>
      <w:hyperlink r:id="rId15" w:history="1">
        <w:r w:rsidR="001E6558" w:rsidRPr="001E6558">
          <w:rPr>
            <w:rStyle w:val="Hyperlink"/>
            <w:rFonts w:ascii="Arial" w:hAnsi="Arial" w:cs="Arial"/>
          </w:rPr>
          <w:t>https://www.youtube.com/watch?v=mPQzkelAo9s</w:t>
        </w:r>
      </w:hyperlink>
      <w:r w:rsidR="00F07E98" w:rsidRPr="001E6558">
        <w:rPr>
          <w:rFonts w:ascii="Arial" w:hAnsi="Arial" w:cs="Arial"/>
        </w:rPr>
        <w:t xml:space="preserve"> </w:t>
      </w:r>
    </w:p>
    <w:p w14:paraId="173E0C36" w14:textId="1BE90A9C" w:rsidR="00F07E98" w:rsidRPr="001E6558" w:rsidRDefault="00F07E98" w:rsidP="001E6558">
      <w:pPr>
        <w:pStyle w:val="BodyText"/>
        <w:numPr>
          <w:ilvl w:val="0"/>
          <w:numId w:val="45"/>
        </w:numPr>
        <w:spacing w:after="120" w:line="240" w:lineRule="auto"/>
        <w:jc w:val="left"/>
        <w:rPr>
          <w:rFonts w:ascii="Arial" w:hAnsi="Arial" w:cs="Arial"/>
          <w:b/>
          <w:bCs/>
        </w:rPr>
      </w:pPr>
      <w:r w:rsidRPr="001E6558">
        <w:rPr>
          <w:rFonts w:ascii="Arial" w:hAnsi="Arial" w:cs="Arial"/>
          <w:b/>
          <w:bCs/>
        </w:rPr>
        <w:t>Answer the following questions:</w:t>
      </w:r>
      <w:r w:rsidR="009936EE" w:rsidRPr="001E6558">
        <w:rPr>
          <w:rFonts w:ascii="Arial" w:hAnsi="Arial" w:cs="Arial"/>
          <w:b/>
          <w:bCs/>
        </w:rPr>
        <w:t xml:space="preserve"> </w:t>
      </w:r>
      <w:r w:rsidR="009936EE" w:rsidRPr="001E6558">
        <w:rPr>
          <w:rFonts w:ascii="Arial" w:hAnsi="Arial" w:cs="Arial"/>
        </w:rPr>
        <w:t>(5 minutes)</w:t>
      </w:r>
    </w:p>
    <w:p w14:paraId="2B26C52C" w14:textId="7A51724E" w:rsidR="00F07E98" w:rsidRPr="001E6558" w:rsidRDefault="00F07E98" w:rsidP="00B06025">
      <w:pPr>
        <w:pStyle w:val="BodyText"/>
        <w:numPr>
          <w:ilvl w:val="0"/>
          <w:numId w:val="43"/>
        </w:numPr>
        <w:spacing w:after="120" w:line="240" w:lineRule="auto"/>
        <w:jc w:val="left"/>
        <w:rPr>
          <w:rFonts w:ascii="Arial" w:hAnsi="Arial" w:cs="Arial"/>
        </w:rPr>
      </w:pPr>
      <w:r w:rsidRPr="001E6558">
        <w:rPr>
          <w:rFonts w:ascii="Arial" w:hAnsi="Arial" w:cs="Arial"/>
        </w:rPr>
        <w:t>What do I hope to gain as a JAG student?</w:t>
      </w:r>
    </w:p>
    <w:p w14:paraId="219B14C5" w14:textId="6DBC160F" w:rsidR="00F07E98" w:rsidRPr="001E6558" w:rsidRDefault="00F07E98" w:rsidP="00B06025">
      <w:pPr>
        <w:pStyle w:val="BodyText"/>
        <w:numPr>
          <w:ilvl w:val="0"/>
          <w:numId w:val="43"/>
        </w:numPr>
        <w:spacing w:after="120" w:line="240" w:lineRule="auto"/>
        <w:jc w:val="left"/>
        <w:rPr>
          <w:rFonts w:ascii="Arial" w:hAnsi="Arial" w:cs="Arial"/>
        </w:rPr>
      </w:pPr>
      <w:r w:rsidRPr="001E6558">
        <w:rPr>
          <w:rFonts w:ascii="Arial" w:hAnsi="Arial" w:cs="Arial"/>
        </w:rPr>
        <w:t>How can I maximize my potential as a JAG student?</w:t>
      </w:r>
    </w:p>
    <w:p w14:paraId="63A736FB" w14:textId="77777777" w:rsidR="00394FB3" w:rsidRPr="00F07E98" w:rsidRDefault="00394FB3" w:rsidP="00394FB3">
      <w:pPr>
        <w:pStyle w:val="BodyText"/>
        <w:spacing w:after="120" w:line="240" w:lineRule="auto"/>
        <w:ind w:left="1080"/>
        <w:jc w:val="left"/>
        <w:rPr>
          <w:rFonts w:ascii="Arial" w:hAnsi="Arial" w:cs="Arial"/>
        </w:rPr>
      </w:pPr>
    </w:p>
    <w:p w14:paraId="52CF0E1B" w14:textId="77777777" w:rsidR="00C30EFB" w:rsidRPr="00002FE2" w:rsidRDefault="00C30EFB" w:rsidP="00B06025">
      <w:pPr>
        <w:pStyle w:val="BodyText"/>
        <w:spacing w:after="120" w:line="240" w:lineRule="auto"/>
        <w:ind w:left="0"/>
        <w:rPr>
          <w:rFonts w:ascii="Arial" w:hAnsi="Arial" w:cs="Arial"/>
          <w:b/>
          <w:bCs/>
        </w:rPr>
      </w:pPr>
      <w:r w:rsidRPr="00002FE2">
        <w:rPr>
          <w:rFonts w:ascii="Arial" w:hAnsi="Arial" w:cs="Arial"/>
          <w:b/>
          <w:bCs/>
          <w:u w:val="single"/>
        </w:rPr>
        <w:t>Public Product</w:t>
      </w:r>
    </w:p>
    <w:p w14:paraId="4B999B3F" w14:textId="56773D59" w:rsidR="002C1AB7" w:rsidRDefault="002C1AB7" w:rsidP="002C1AB7">
      <w:pPr>
        <w:spacing w:after="160" w:line="259" w:lineRule="auto"/>
        <w:rPr>
          <w:rFonts w:ascii="Arial" w:hAnsi="Arial" w:cs="Arial"/>
        </w:rPr>
      </w:pPr>
      <w:r w:rsidRPr="002C1AB7">
        <w:rPr>
          <w:rFonts w:ascii="Arial" w:hAnsi="Arial" w:cs="Arial"/>
        </w:rPr>
        <w:t xml:space="preserve">Students will select activities from </w:t>
      </w:r>
      <w:r w:rsidR="00236211">
        <w:rPr>
          <w:rFonts w:ascii="Arial" w:hAnsi="Arial" w:cs="Arial"/>
        </w:rPr>
        <w:t>Choice Board</w:t>
      </w:r>
      <w:r w:rsidRPr="002C1AB7">
        <w:rPr>
          <w:rFonts w:ascii="Arial" w:hAnsi="Arial" w:cs="Arial"/>
        </w:rPr>
        <w:t xml:space="preserve">s in each of the </w:t>
      </w:r>
      <w:r>
        <w:rPr>
          <w:rFonts w:ascii="Arial" w:hAnsi="Arial" w:cs="Arial"/>
        </w:rPr>
        <w:t xml:space="preserve">following </w:t>
      </w:r>
      <w:r w:rsidR="001E6558">
        <w:rPr>
          <w:rFonts w:ascii="Arial" w:hAnsi="Arial" w:cs="Arial"/>
        </w:rPr>
        <w:t>six</w:t>
      </w:r>
      <w:r w:rsidRPr="002C1AB7">
        <w:rPr>
          <w:rFonts w:ascii="Arial" w:hAnsi="Arial" w:cs="Arial"/>
        </w:rPr>
        <w:t xml:space="preserve"> categories: </w:t>
      </w:r>
    </w:p>
    <w:p w14:paraId="4C45D999" w14:textId="77777777" w:rsidR="00394FB3" w:rsidRDefault="00394FB3" w:rsidP="002C1AB7">
      <w:pPr>
        <w:pStyle w:val="ListParagraph"/>
        <w:numPr>
          <w:ilvl w:val="0"/>
          <w:numId w:val="44"/>
        </w:numPr>
        <w:spacing w:after="160" w:line="259" w:lineRule="auto"/>
        <w:rPr>
          <w:rFonts w:ascii="Arial" w:hAnsi="Arial" w:cs="Arial"/>
        </w:rPr>
        <w:sectPr w:rsidR="00394FB3" w:rsidSect="00085DA6">
          <w:type w:val="continuous"/>
          <w:pgSz w:w="12240" w:h="15840" w:code="1"/>
          <w:pgMar w:top="720" w:right="1296" w:bottom="950" w:left="1296" w:header="720" w:footer="965" w:gutter="0"/>
          <w:cols w:space="720"/>
          <w:titlePg/>
          <w:docGrid w:linePitch="299"/>
        </w:sectPr>
      </w:pPr>
    </w:p>
    <w:p w14:paraId="131D9755" w14:textId="78CC2F77" w:rsidR="002C1AB7" w:rsidRPr="002C1AB7" w:rsidRDefault="002C1AB7" w:rsidP="002C1AB7">
      <w:pPr>
        <w:pStyle w:val="ListParagraph"/>
        <w:numPr>
          <w:ilvl w:val="0"/>
          <w:numId w:val="44"/>
        </w:numPr>
        <w:spacing w:after="160" w:line="259" w:lineRule="auto"/>
        <w:rPr>
          <w:rFonts w:ascii="Arial" w:hAnsi="Arial" w:cs="Arial"/>
        </w:rPr>
      </w:pPr>
      <w:r w:rsidRPr="002C1AB7">
        <w:rPr>
          <w:rFonts w:ascii="Arial" w:hAnsi="Arial" w:cs="Arial"/>
        </w:rPr>
        <w:t>Professionalism</w:t>
      </w:r>
    </w:p>
    <w:p w14:paraId="5C01EC96" w14:textId="77777777" w:rsidR="002C1AB7" w:rsidRPr="002C1AB7" w:rsidRDefault="002C1AB7" w:rsidP="001E6558">
      <w:pPr>
        <w:pStyle w:val="ListParagraph"/>
        <w:numPr>
          <w:ilvl w:val="0"/>
          <w:numId w:val="44"/>
        </w:numPr>
        <w:spacing w:after="160" w:line="259" w:lineRule="auto"/>
        <w:ind w:right="-486"/>
        <w:rPr>
          <w:rFonts w:ascii="Arial" w:hAnsi="Arial" w:cs="Arial"/>
        </w:rPr>
      </w:pPr>
      <w:r w:rsidRPr="002C1AB7">
        <w:rPr>
          <w:rFonts w:ascii="Arial" w:hAnsi="Arial" w:cs="Arial"/>
        </w:rPr>
        <w:t>Growth Mindset</w:t>
      </w:r>
    </w:p>
    <w:p w14:paraId="50DE1E58" w14:textId="4431AF3B" w:rsidR="002C1AB7" w:rsidRPr="002C1AB7" w:rsidRDefault="002C1AB7" w:rsidP="002C1AB7">
      <w:pPr>
        <w:pStyle w:val="ListParagraph"/>
        <w:numPr>
          <w:ilvl w:val="0"/>
          <w:numId w:val="44"/>
        </w:numPr>
        <w:spacing w:after="160" w:line="259" w:lineRule="auto"/>
        <w:rPr>
          <w:rFonts w:ascii="Arial" w:hAnsi="Arial" w:cs="Arial"/>
        </w:rPr>
      </w:pPr>
      <w:r w:rsidRPr="002C1AB7">
        <w:rPr>
          <w:rFonts w:ascii="Arial" w:hAnsi="Arial" w:cs="Arial"/>
        </w:rPr>
        <w:t xml:space="preserve">Setting individual </w:t>
      </w:r>
      <w:r w:rsidR="001E6558">
        <w:rPr>
          <w:rFonts w:ascii="Arial" w:hAnsi="Arial" w:cs="Arial"/>
        </w:rPr>
        <w:t>and</w:t>
      </w:r>
      <w:r w:rsidRPr="002C1AB7">
        <w:rPr>
          <w:rFonts w:ascii="Arial" w:hAnsi="Arial" w:cs="Arial"/>
        </w:rPr>
        <w:t xml:space="preserve"> team goals</w:t>
      </w:r>
    </w:p>
    <w:p w14:paraId="743EE65D" w14:textId="77777777" w:rsidR="002C1AB7" w:rsidRPr="002C1AB7" w:rsidRDefault="002C1AB7" w:rsidP="002C1AB7">
      <w:pPr>
        <w:pStyle w:val="ListParagraph"/>
        <w:numPr>
          <w:ilvl w:val="0"/>
          <w:numId w:val="44"/>
        </w:numPr>
        <w:spacing w:after="160" w:line="259" w:lineRule="auto"/>
        <w:rPr>
          <w:rFonts w:ascii="Arial" w:hAnsi="Arial" w:cs="Arial"/>
        </w:rPr>
      </w:pPr>
      <w:r w:rsidRPr="002C1AB7">
        <w:rPr>
          <w:rFonts w:ascii="Arial" w:hAnsi="Arial" w:cs="Arial"/>
        </w:rPr>
        <w:t>Conference Etiquette</w:t>
      </w:r>
    </w:p>
    <w:p w14:paraId="2C187A2B" w14:textId="77777777" w:rsidR="002C1AB7" w:rsidRPr="002C1AB7" w:rsidRDefault="002C1AB7" w:rsidP="002C1AB7">
      <w:pPr>
        <w:pStyle w:val="ListParagraph"/>
        <w:numPr>
          <w:ilvl w:val="0"/>
          <w:numId w:val="44"/>
        </w:numPr>
        <w:spacing w:after="160" w:line="259" w:lineRule="auto"/>
        <w:rPr>
          <w:rFonts w:ascii="Arial" w:hAnsi="Arial" w:cs="Arial"/>
        </w:rPr>
      </w:pPr>
      <w:r w:rsidRPr="002C1AB7">
        <w:rPr>
          <w:rFonts w:ascii="Arial" w:hAnsi="Arial" w:cs="Arial"/>
        </w:rPr>
        <w:t>Virtual Interactions</w:t>
      </w:r>
    </w:p>
    <w:p w14:paraId="42138B2E" w14:textId="77777777" w:rsidR="002C1AB7" w:rsidRPr="002C1AB7" w:rsidRDefault="002C1AB7" w:rsidP="002C1AB7">
      <w:pPr>
        <w:pStyle w:val="ListParagraph"/>
        <w:numPr>
          <w:ilvl w:val="0"/>
          <w:numId w:val="44"/>
        </w:numPr>
        <w:spacing w:after="160" w:line="259" w:lineRule="auto"/>
        <w:rPr>
          <w:rFonts w:ascii="Arial" w:hAnsi="Arial" w:cs="Arial"/>
        </w:rPr>
      </w:pPr>
      <w:r w:rsidRPr="002C1AB7">
        <w:rPr>
          <w:rFonts w:ascii="Arial" w:hAnsi="Arial" w:cs="Arial"/>
        </w:rPr>
        <w:t>Positive Competition</w:t>
      </w:r>
    </w:p>
    <w:p w14:paraId="20AFF88C" w14:textId="77777777" w:rsidR="00394FB3" w:rsidRDefault="00394FB3" w:rsidP="00C30EFB">
      <w:pPr>
        <w:pStyle w:val="BodyText"/>
        <w:ind w:left="0"/>
        <w:rPr>
          <w:rFonts w:ascii="Arial" w:hAnsi="Arial" w:cs="Arial"/>
        </w:rPr>
        <w:sectPr w:rsidR="00394FB3" w:rsidSect="004430F3">
          <w:type w:val="continuous"/>
          <w:pgSz w:w="12240" w:h="15840" w:code="1"/>
          <w:pgMar w:top="720" w:right="1296" w:bottom="950" w:left="1296" w:header="720" w:footer="965" w:gutter="0"/>
          <w:cols w:space="180"/>
          <w:titlePg/>
          <w:docGrid w:linePitch="299"/>
        </w:sectPr>
      </w:pPr>
    </w:p>
    <w:p w14:paraId="6C5D0F20" w14:textId="2163049D" w:rsidR="00C30EFB" w:rsidRPr="0083690D" w:rsidRDefault="00D3772D" w:rsidP="00C30EFB">
      <w:pPr>
        <w:pStyle w:val="BodyText"/>
        <w:ind w:left="0"/>
        <w:rPr>
          <w:rFonts w:ascii="Arial" w:hAnsi="Arial" w:cs="Arial"/>
        </w:rPr>
      </w:pPr>
      <w:r>
        <w:rPr>
          <w:rFonts w:ascii="Arial" w:hAnsi="Arial" w:cs="Arial"/>
          <w:noProof/>
        </w:rPr>
        <w:drawing>
          <wp:anchor distT="0" distB="0" distL="114300" distR="114300" simplePos="0" relativeHeight="251691008" behindDoc="0" locked="0" layoutInCell="1" allowOverlap="1" wp14:anchorId="72D66D65" wp14:editId="610484B7">
            <wp:simplePos x="0" y="0"/>
            <wp:positionH relativeFrom="column">
              <wp:posOffset>4992319</wp:posOffset>
            </wp:positionH>
            <wp:positionV relativeFrom="paragraph">
              <wp:posOffset>579222</wp:posOffset>
            </wp:positionV>
            <wp:extent cx="1400175" cy="542329"/>
            <wp:effectExtent l="0" t="0" r="0" b="0"/>
            <wp:wrapThrough wrapText="bothSides">
              <wp:wrapPolygon edited="0">
                <wp:start x="0" y="0"/>
                <wp:lineTo x="0" y="20487"/>
                <wp:lineTo x="21159" y="20487"/>
                <wp:lineTo x="21159" y="0"/>
                <wp:lineTo x="0" y="0"/>
              </wp:wrapPolygon>
            </wp:wrapThrough>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00175" cy="542329"/>
                    </a:xfrm>
                    <a:prstGeom prst="rect">
                      <a:avLst/>
                    </a:prstGeom>
                    <a:noFill/>
                    <a:ln>
                      <a:noFill/>
                    </a:ln>
                  </pic:spPr>
                </pic:pic>
              </a:graphicData>
            </a:graphic>
            <wp14:sizeRelH relativeFrom="page">
              <wp14:pctWidth>0</wp14:pctWidth>
            </wp14:sizeRelH>
            <wp14:sizeRelV relativeFrom="page">
              <wp14:pctHeight>0</wp14:pctHeight>
            </wp14:sizeRelV>
          </wp:anchor>
        </w:drawing>
      </w:r>
      <w:r w:rsidR="002C1AB7">
        <w:rPr>
          <w:rFonts w:ascii="Arial" w:hAnsi="Arial" w:cs="Arial"/>
        </w:rPr>
        <w:t>Using the knowledge gained from completing the</w:t>
      </w:r>
      <w:r w:rsidR="00417E1C">
        <w:rPr>
          <w:rFonts w:ascii="Arial" w:hAnsi="Arial" w:cs="Arial"/>
        </w:rPr>
        <w:t xml:space="preserve"> </w:t>
      </w:r>
      <w:r w:rsidR="001E6558">
        <w:rPr>
          <w:rFonts w:ascii="Arial" w:hAnsi="Arial" w:cs="Arial"/>
        </w:rPr>
        <w:t>C</w:t>
      </w:r>
      <w:r w:rsidR="00417E1C">
        <w:rPr>
          <w:rFonts w:ascii="Arial" w:hAnsi="Arial" w:cs="Arial"/>
        </w:rPr>
        <w:t xml:space="preserve">hoice </w:t>
      </w:r>
      <w:r w:rsidR="001E6558" w:rsidRPr="001E6558">
        <w:rPr>
          <w:rFonts w:ascii="Arial" w:hAnsi="Arial" w:cs="Arial"/>
        </w:rPr>
        <w:t>B</w:t>
      </w:r>
      <w:r w:rsidR="00417E1C">
        <w:rPr>
          <w:rFonts w:ascii="Arial" w:hAnsi="Arial" w:cs="Arial"/>
        </w:rPr>
        <w:t>oard</w:t>
      </w:r>
      <w:r w:rsidR="002C1AB7">
        <w:rPr>
          <w:rFonts w:ascii="Arial" w:hAnsi="Arial" w:cs="Arial"/>
        </w:rPr>
        <w:t xml:space="preserve"> activities</w:t>
      </w:r>
      <w:r w:rsidR="009936EE">
        <w:rPr>
          <w:rFonts w:ascii="Arial" w:hAnsi="Arial" w:cs="Arial"/>
        </w:rPr>
        <w:t>, students</w:t>
      </w:r>
      <w:r w:rsidR="002C1AB7">
        <w:rPr>
          <w:rFonts w:ascii="Arial" w:hAnsi="Arial" w:cs="Arial"/>
        </w:rPr>
        <w:t xml:space="preserve"> will construct a</w:t>
      </w:r>
      <w:r w:rsidR="00417E1C">
        <w:rPr>
          <w:rFonts w:ascii="Arial" w:hAnsi="Arial" w:cs="Arial"/>
        </w:rPr>
        <w:t>n</w:t>
      </w:r>
      <w:r w:rsidR="002C1AB7">
        <w:rPr>
          <w:rFonts w:ascii="Arial" w:hAnsi="Arial" w:cs="Arial"/>
        </w:rPr>
        <w:t xml:space="preserve"> action plan to maximize their full potential in a professional atmosphere such as the Virtual </w:t>
      </w:r>
      <w:r>
        <w:rPr>
          <w:rFonts w:ascii="Arial" w:hAnsi="Arial" w:cs="Arial"/>
        </w:rPr>
        <w:t>NSLA</w:t>
      </w:r>
      <w:r w:rsidR="002C1AB7">
        <w:rPr>
          <w:rFonts w:ascii="Arial" w:hAnsi="Arial" w:cs="Arial"/>
        </w:rPr>
        <w:t xml:space="preserve">. These action plans can be presented in class or by </w:t>
      </w:r>
      <w:r w:rsidR="00A050AF">
        <w:rPr>
          <w:rFonts w:ascii="Arial" w:hAnsi="Arial" w:cs="Arial"/>
        </w:rPr>
        <w:t>creat</w:t>
      </w:r>
      <w:r w:rsidR="002C1AB7">
        <w:rPr>
          <w:rFonts w:ascii="Arial" w:hAnsi="Arial" w:cs="Arial"/>
        </w:rPr>
        <w:t>ing a video</w:t>
      </w:r>
      <w:r>
        <w:rPr>
          <w:rFonts w:ascii="Arial" w:hAnsi="Arial" w:cs="Arial"/>
        </w:rPr>
        <w:t>*</w:t>
      </w:r>
      <w:r w:rsidR="002C1AB7">
        <w:rPr>
          <w:rFonts w:ascii="Arial" w:hAnsi="Arial" w:cs="Arial"/>
        </w:rPr>
        <w:t>.</w:t>
      </w:r>
    </w:p>
    <w:p w14:paraId="17753AE0" w14:textId="738831A7" w:rsidR="00DC3403" w:rsidRDefault="00D3772D" w:rsidP="00C30EFB">
      <w:pPr>
        <w:pStyle w:val="BodyText"/>
        <w:ind w:left="0"/>
        <w:rPr>
          <w:rFonts w:ascii="Arial" w:hAnsi="Arial" w:cs="Arial"/>
        </w:rPr>
      </w:pPr>
      <w:r>
        <w:rPr>
          <w:rFonts w:ascii="Arial" w:hAnsi="Arial" w:cs="Arial"/>
          <w:b/>
          <w:bCs/>
        </w:rPr>
        <w:t xml:space="preserve">*If you haven’t done so already, </w:t>
      </w:r>
      <w:r>
        <w:rPr>
          <w:rFonts w:ascii="Arial" w:hAnsi="Arial" w:cs="Arial"/>
        </w:rPr>
        <w:t>c</w:t>
      </w:r>
      <w:r w:rsidR="00C30EFB" w:rsidRPr="00D3772D">
        <w:rPr>
          <w:rFonts w:ascii="Arial" w:hAnsi="Arial" w:cs="Arial"/>
        </w:rPr>
        <w:t xml:space="preserve">reate </w:t>
      </w:r>
      <w:r>
        <w:rPr>
          <w:rFonts w:ascii="Arial" w:hAnsi="Arial" w:cs="Arial"/>
        </w:rPr>
        <w:t xml:space="preserve">a </w:t>
      </w:r>
      <w:r w:rsidR="00C30EFB" w:rsidRPr="00D3772D">
        <w:rPr>
          <w:rFonts w:ascii="Arial" w:hAnsi="Arial" w:cs="Arial"/>
        </w:rPr>
        <w:t xml:space="preserve">Flipgrid </w:t>
      </w:r>
      <w:r>
        <w:rPr>
          <w:rFonts w:ascii="Arial" w:hAnsi="Arial" w:cs="Arial"/>
        </w:rPr>
        <w:t>a</w:t>
      </w:r>
      <w:r w:rsidR="00C30EFB" w:rsidRPr="00D3772D">
        <w:rPr>
          <w:rFonts w:ascii="Arial" w:hAnsi="Arial" w:cs="Arial"/>
        </w:rPr>
        <w:t>ccount</w:t>
      </w:r>
      <w:r w:rsidR="00C30EFB">
        <w:rPr>
          <w:rFonts w:ascii="Arial" w:hAnsi="Arial" w:cs="Arial"/>
        </w:rPr>
        <w:t xml:space="preserve"> </w:t>
      </w:r>
      <w:r w:rsidR="009936EE">
        <w:rPr>
          <w:rFonts w:ascii="Arial" w:hAnsi="Arial" w:cs="Arial"/>
        </w:rPr>
        <w:t>(</w:t>
      </w:r>
      <w:r w:rsidR="009936EE" w:rsidRPr="009936EE">
        <w:rPr>
          <w:rFonts w:ascii="Arial" w:hAnsi="Arial" w:cs="Arial"/>
          <w:i/>
          <w:iCs/>
        </w:rPr>
        <w:t>optional</w:t>
      </w:r>
      <w:r w:rsidR="009936EE">
        <w:rPr>
          <w:rFonts w:ascii="Arial" w:hAnsi="Arial" w:cs="Arial"/>
        </w:rPr>
        <w:t xml:space="preserve"> presentation method)</w:t>
      </w:r>
      <w:r w:rsidR="00C30EFB">
        <w:rPr>
          <w:rFonts w:ascii="Arial" w:hAnsi="Arial" w:cs="Arial"/>
        </w:rPr>
        <w:t xml:space="preserve">-- </w:t>
      </w:r>
      <w:hyperlink r:id="rId17" w:history="1">
        <w:r w:rsidR="00C30EFB" w:rsidRPr="00411017">
          <w:rPr>
            <w:rStyle w:val="Hyperlink"/>
            <w:rFonts w:ascii="Arial" w:hAnsi="Arial" w:cs="Arial"/>
          </w:rPr>
          <w:t>https://info.flipgrid.com/</w:t>
        </w:r>
      </w:hyperlink>
      <w:r w:rsidR="00C30EFB">
        <w:rPr>
          <w:rFonts w:ascii="Arial" w:hAnsi="Arial" w:cs="Arial"/>
        </w:rPr>
        <w:t xml:space="preserve"> </w:t>
      </w:r>
      <w:r w:rsidR="00632D4A">
        <w:rPr>
          <w:rFonts w:ascii="Arial" w:hAnsi="Arial" w:cs="Arial"/>
        </w:rPr>
        <w:t xml:space="preserve">  </w:t>
      </w:r>
      <w:r w:rsidR="00C30EFB">
        <w:rPr>
          <w:rFonts w:ascii="Arial" w:hAnsi="Arial" w:cs="Arial"/>
        </w:rPr>
        <w:t>What is Flipgrid?  A simple, free and accessible video discussion experience for everyone!</w:t>
      </w:r>
    </w:p>
    <w:p w14:paraId="71251AF0" w14:textId="07607055" w:rsidR="00C30EFB" w:rsidRDefault="00C30EFB" w:rsidP="00C30EFB">
      <w:pPr>
        <w:pStyle w:val="BodyText"/>
        <w:ind w:left="0"/>
        <w:rPr>
          <w:rFonts w:ascii="Arial" w:hAnsi="Arial" w:cs="Arial"/>
        </w:rPr>
      </w:pPr>
      <w:r w:rsidRPr="00990BA1">
        <w:rPr>
          <w:rFonts w:ascii="Arial" w:hAnsi="Arial" w:cs="Arial"/>
          <w:highlight w:val="yellow"/>
        </w:rPr>
        <w:t xml:space="preserve">Use this Join Code to </w:t>
      </w:r>
      <w:r>
        <w:rPr>
          <w:rFonts w:ascii="Arial" w:hAnsi="Arial" w:cs="Arial"/>
          <w:highlight w:val="yellow"/>
        </w:rPr>
        <w:t>have students get</w:t>
      </w:r>
      <w:r w:rsidRPr="00990BA1">
        <w:rPr>
          <w:rFonts w:ascii="Arial" w:hAnsi="Arial" w:cs="Arial"/>
          <w:highlight w:val="yellow"/>
        </w:rPr>
        <w:t xml:space="preserve"> connected with </w:t>
      </w:r>
      <w:r>
        <w:rPr>
          <w:rFonts w:ascii="Arial" w:hAnsi="Arial" w:cs="Arial"/>
          <w:highlight w:val="yellow"/>
        </w:rPr>
        <w:t xml:space="preserve">each other </w:t>
      </w:r>
      <w:r w:rsidRPr="00990BA1">
        <w:rPr>
          <w:rFonts w:ascii="Arial" w:hAnsi="Arial" w:cs="Arial"/>
          <w:highlight w:val="yellow"/>
        </w:rPr>
        <w:t>______________</w:t>
      </w:r>
    </w:p>
    <w:p w14:paraId="6D5FCACB" w14:textId="77777777" w:rsidR="00D3772D" w:rsidRDefault="00C30EFB" w:rsidP="000A0FD6">
      <w:pPr>
        <w:pStyle w:val="BodyText"/>
        <w:ind w:left="0"/>
        <w:jc w:val="left"/>
        <w:rPr>
          <w:rFonts w:ascii="Arial" w:hAnsi="Arial" w:cs="Arial"/>
        </w:rPr>
      </w:pPr>
      <w:r w:rsidRPr="00990BA1">
        <w:rPr>
          <w:rFonts w:ascii="Arial" w:hAnsi="Arial" w:cs="Arial"/>
          <w:b/>
          <w:bCs/>
        </w:rPr>
        <w:t xml:space="preserve">Post </w:t>
      </w:r>
      <w:r>
        <w:rPr>
          <w:rFonts w:ascii="Arial" w:hAnsi="Arial" w:cs="Arial"/>
          <w:b/>
          <w:bCs/>
        </w:rPr>
        <w:t>a</w:t>
      </w:r>
      <w:r w:rsidRPr="00990BA1">
        <w:rPr>
          <w:rFonts w:ascii="Arial" w:hAnsi="Arial" w:cs="Arial"/>
          <w:b/>
          <w:bCs/>
        </w:rPr>
        <w:t xml:space="preserve"> Video</w:t>
      </w:r>
      <w:r>
        <w:rPr>
          <w:rFonts w:ascii="Arial" w:hAnsi="Arial" w:cs="Arial"/>
          <w:b/>
          <w:bCs/>
        </w:rPr>
        <w:t xml:space="preserve"> </w:t>
      </w:r>
      <w:r w:rsidR="009936EE">
        <w:rPr>
          <w:rFonts w:ascii="Arial" w:hAnsi="Arial" w:cs="Arial"/>
          <w:b/>
          <w:bCs/>
        </w:rPr>
        <w:t>presenting your</w:t>
      </w:r>
      <w:r>
        <w:rPr>
          <w:rFonts w:ascii="Arial" w:hAnsi="Arial" w:cs="Arial"/>
          <w:b/>
          <w:bCs/>
        </w:rPr>
        <w:t xml:space="preserve"> personal </w:t>
      </w:r>
      <w:r w:rsidR="009936EE">
        <w:rPr>
          <w:rFonts w:ascii="Arial" w:hAnsi="Arial" w:cs="Arial"/>
          <w:b/>
          <w:bCs/>
        </w:rPr>
        <w:t>action plan</w:t>
      </w:r>
      <w:r w:rsidR="000A0FD6">
        <w:rPr>
          <w:rFonts w:ascii="Arial" w:hAnsi="Arial" w:cs="Arial"/>
          <w:b/>
          <w:bCs/>
        </w:rPr>
        <w:t xml:space="preserve"> to maximize your full potential at professional conferences such as the Virtual National Student Leadership Academy</w:t>
      </w:r>
      <w:r>
        <w:rPr>
          <w:rFonts w:ascii="Arial" w:hAnsi="Arial" w:cs="Arial"/>
        </w:rPr>
        <w:t xml:space="preserve"> – within your Flipgrid account, find the </w:t>
      </w:r>
      <w:r w:rsidR="00DC3403">
        <w:rPr>
          <w:rFonts w:ascii="Arial" w:hAnsi="Arial" w:cs="Arial"/>
          <w:highlight w:val="yellow"/>
        </w:rPr>
        <w:t xml:space="preserve">NSLA </w:t>
      </w:r>
      <w:r w:rsidR="000A0FD6">
        <w:rPr>
          <w:rFonts w:ascii="Arial" w:hAnsi="Arial" w:cs="Arial"/>
          <w:highlight w:val="yellow"/>
        </w:rPr>
        <w:t>Action Plan</w:t>
      </w:r>
      <w:r w:rsidRPr="00990BA1">
        <w:rPr>
          <w:rFonts w:ascii="Arial" w:hAnsi="Arial" w:cs="Arial"/>
          <w:highlight w:val="yellow"/>
        </w:rPr>
        <w:t xml:space="preserve"> Video</w:t>
      </w:r>
      <w:r>
        <w:rPr>
          <w:rFonts w:ascii="Arial" w:hAnsi="Arial" w:cs="Arial"/>
        </w:rPr>
        <w:t xml:space="preserve"> assignment and post a short 60 second intro.  Here is a video on how students can use Flipgrid: </w:t>
      </w:r>
      <w:hyperlink r:id="rId18" w:history="1">
        <w:r w:rsidRPr="00411017">
          <w:rPr>
            <w:rStyle w:val="Hyperlink"/>
            <w:rFonts w:ascii="Arial" w:hAnsi="Arial" w:cs="Arial"/>
          </w:rPr>
          <w:t>https://www.youtube.com/watch?v=C0QV3Yfv7UY</w:t>
        </w:r>
      </w:hyperlink>
      <w:r>
        <w:rPr>
          <w:rFonts w:ascii="Arial" w:hAnsi="Arial" w:cs="Arial"/>
        </w:rPr>
        <w:t xml:space="preserve">              </w:t>
      </w:r>
    </w:p>
    <w:p w14:paraId="378769C4" w14:textId="1739830E" w:rsidR="00C30EFB" w:rsidRDefault="00C30EFB" w:rsidP="000A0FD6">
      <w:pPr>
        <w:pStyle w:val="BodyText"/>
        <w:ind w:left="0"/>
        <w:jc w:val="left"/>
        <w:rPr>
          <w:rFonts w:ascii="Arial" w:hAnsi="Arial" w:cs="Arial"/>
        </w:rPr>
      </w:pPr>
      <w:r>
        <w:rPr>
          <w:rFonts w:ascii="Arial" w:hAnsi="Arial" w:cs="Arial"/>
        </w:rPr>
        <w:t xml:space="preserve">                                          </w:t>
      </w:r>
    </w:p>
    <w:p w14:paraId="760953C8" w14:textId="4766A7B2" w:rsidR="00C30EFB" w:rsidRPr="00380B9F" w:rsidRDefault="00C30EFB" w:rsidP="00C30EFB">
      <w:pPr>
        <w:pStyle w:val="BodyText"/>
        <w:ind w:firstLine="720"/>
        <w:jc w:val="right"/>
        <w:rPr>
          <w:rFonts w:ascii="Arial" w:hAnsi="Arial" w:cs="Arial"/>
        </w:rPr>
      </w:pPr>
      <w:r w:rsidRPr="00380B9F">
        <w:rPr>
          <w:rFonts w:ascii="Arial" w:hAnsi="Arial" w:cs="Arial"/>
        </w:rPr>
        <w:lastRenderedPageBreak/>
        <w:t xml:space="preserve">Week 1 of </w:t>
      </w:r>
      <w:r w:rsidR="00B06025">
        <w:rPr>
          <w:rFonts w:ascii="Arial" w:hAnsi="Arial" w:cs="Arial"/>
        </w:rPr>
        <w:t>3</w:t>
      </w:r>
    </w:p>
    <w:p w14:paraId="5EE00F39" w14:textId="77777777" w:rsidR="00C30EFB" w:rsidRDefault="00C30EFB" w:rsidP="00C30EFB">
      <w:pPr>
        <w:spacing w:after="120"/>
        <w:jc w:val="center"/>
        <w:rPr>
          <w:rFonts w:ascii="Arial" w:hAnsi="Arial" w:cs="Arial"/>
          <w:sz w:val="40"/>
          <w:szCs w:val="40"/>
        </w:rPr>
      </w:pPr>
      <w:r w:rsidRPr="00380B9F">
        <w:rPr>
          <w:rFonts w:ascii="Arial" w:hAnsi="Arial" w:cs="Arial"/>
          <w:sz w:val="40"/>
          <w:szCs w:val="40"/>
        </w:rPr>
        <w:t>JAG Student Week One Responsibilities</w:t>
      </w:r>
    </w:p>
    <w:p w14:paraId="6DDE97C5" w14:textId="77777777" w:rsidR="00C30EFB" w:rsidRPr="00DD03C5" w:rsidRDefault="00C30EFB" w:rsidP="00310FED">
      <w:pPr>
        <w:pStyle w:val="BodyText"/>
        <w:numPr>
          <w:ilvl w:val="0"/>
          <w:numId w:val="39"/>
        </w:numPr>
        <w:spacing w:after="0"/>
        <w:jc w:val="left"/>
        <w:rPr>
          <w:rFonts w:ascii="Arial" w:hAnsi="Arial" w:cs="Arial"/>
          <w:highlight w:val="yellow"/>
        </w:rPr>
      </w:pPr>
      <w:r w:rsidRPr="00DD03C5">
        <w:rPr>
          <w:rFonts w:ascii="Arial" w:hAnsi="Arial" w:cs="Arial"/>
          <w:highlight w:val="yellow"/>
        </w:rPr>
        <w:t>Entry Event -- Implement the Entry Event activities found on page three of this Flex PBL.</w:t>
      </w:r>
    </w:p>
    <w:p w14:paraId="0F716199" w14:textId="77777777" w:rsidR="00C30EFB" w:rsidRPr="00DD03C5" w:rsidRDefault="00C30EFB" w:rsidP="00C30EFB">
      <w:pPr>
        <w:pStyle w:val="BodyText"/>
        <w:numPr>
          <w:ilvl w:val="1"/>
          <w:numId w:val="12"/>
        </w:numPr>
        <w:spacing w:after="0"/>
        <w:jc w:val="left"/>
        <w:rPr>
          <w:rFonts w:ascii="Arial" w:hAnsi="Arial" w:cs="Arial"/>
          <w:highlight w:val="yellow"/>
        </w:rPr>
        <w:sectPr w:rsidR="00C30EFB" w:rsidRPr="00DD03C5" w:rsidSect="00085DA6">
          <w:type w:val="continuous"/>
          <w:pgSz w:w="12240" w:h="15840" w:code="1"/>
          <w:pgMar w:top="720" w:right="1296" w:bottom="950" w:left="1296" w:header="720" w:footer="965" w:gutter="0"/>
          <w:cols w:space="720"/>
          <w:titlePg/>
          <w:docGrid w:linePitch="299"/>
        </w:sectPr>
      </w:pPr>
    </w:p>
    <w:p w14:paraId="0BB9D5F8" w14:textId="483C4356" w:rsidR="00C30EFB" w:rsidRPr="00DD03C5" w:rsidRDefault="00C30EFB" w:rsidP="00C30EFB">
      <w:pPr>
        <w:pStyle w:val="BodyText"/>
        <w:numPr>
          <w:ilvl w:val="1"/>
          <w:numId w:val="12"/>
        </w:numPr>
        <w:spacing w:after="0"/>
        <w:jc w:val="left"/>
        <w:rPr>
          <w:rFonts w:ascii="Arial" w:hAnsi="Arial" w:cs="Arial"/>
          <w:highlight w:val="yellow"/>
        </w:rPr>
      </w:pPr>
      <w:r w:rsidRPr="00DD03C5">
        <w:rPr>
          <w:rFonts w:ascii="Arial" w:hAnsi="Arial" w:cs="Arial"/>
          <w:highlight w:val="yellow"/>
        </w:rPr>
        <w:t>Watch YouTube Video</w:t>
      </w:r>
      <w:r w:rsidR="00B06025" w:rsidRPr="00DD03C5">
        <w:rPr>
          <w:rFonts w:ascii="Arial" w:hAnsi="Arial" w:cs="Arial"/>
          <w:highlight w:val="yellow"/>
        </w:rPr>
        <w:t>s</w:t>
      </w:r>
    </w:p>
    <w:p w14:paraId="73524516" w14:textId="4AF014C1" w:rsidR="00C30EFB" w:rsidRPr="00DD03C5" w:rsidRDefault="00C30EFB" w:rsidP="00C30EFB">
      <w:pPr>
        <w:pStyle w:val="BodyText"/>
        <w:numPr>
          <w:ilvl w:val="1"/>
          <w:numId w:val="12"/>
        </w:numPr>
        <w:spacing w:after="0"/>
        <w:jc w:val="left"/>
        <w:rPr>
          <w:rFonts w:ascii="Arial" w:hAnsi="Arial" w:cs="Arial"/>
          <w:highlight w:val="yellow"/>
        </w:rPr>
      </w:pPr>
      <w:r w:rsidRPr="00DD03C5">
        <w:rPr>
          <w:rFonts w:ascii="Arial" w:hAnsi="Arial" w:cs="Arial"/>
          <w:highlight w:val="yellow"/>
        </w:rPr>
        <w:t>Answer Discussion Questions</w:t>
      </w:r>
      <w:r w:rsidR="00B06025" w:rsidRPr="00DD03C5">
        <w:rPr>
          <w:rFonts w:ascii="Arial" w:hAnsi="Arial" w:cs="Arial"/>
          <w:highlight w:val="yellow"/>
        </w:rPr>
        <w:t xml:space="preserve"> </w:t>
      </w:r>
    </w:p>
    <w:p w14:paraId="1C757412" w14:textId="1315B01C" w:rsidR="00C30EFB" w:rsidRPr="00A21EC0" w:rsidRDefault="00C30EFB" w:rsidP="00A21EC0">
      <w:pPr>
        <w:pStyle w:val="BodyText"/>
        <w:numPr>
          <w:ilvl w:val="1"/>
          <w:numId w:val="12"/>
        </w:numPr>
        <w:spacing w:after="0"/>
        <w:jc w:val="left"/>
        <w:rPr>
          <w:rFonts w:ascii="Arial" w:hAnsi="Arial" w:cs="Arial"/>
          <w:highlight w:val="yellow"/>
        </w:rPr>
        <w:sectPr w:rsidR="00C30EFB" w:rsidRPr="00A21EC0" w:rsidSect="00085DA6">
          <w:type w:val="continuous"/>
          <w:pgSz w:w="12240" w:h="15840" w:code="1"/>
          <w:pgMar w:top="288" w:right="1440" w:bottom="1440" w:left="1440" w:header="720" w:footer="965" w:gutter="0"/>
          <w:cols w:space="720"/>
          <w:titlePg/>
          <w:docGrid w:linePitch="299"/>
        </w:sectPr>
      </w:pPr>
      <w:r w:rsidRPr="00DD03C5">
        <w:rPr>
          <w:rFonts w:ascii="Arial" w:hAnsi="Arial" w:cs="Arial"/>
          <w:highlight w:val="yellow"/>
        </w:rPr>
        <w:t xml:space="preserve">Create Flipgrid </w:t>
      </w:r>
      <w:r w:rsidR="00B06025" w:rsidRPr="00DD03C5">
        <w:rPr>
          <w:rFonts w:ascii="Arial" w:hAnsi="Arial" w:cs="Arial"/>
          <w:highlight w:val="yellow"/>
        </w:rPr>
        <w:t>account if you plan to use i</w:t>
      </w:r>
      <w:r w:rsidRPr="00DD03C5">
        <w:rPr>
          <w:rFonts w:ascii="Arial" w:hAnsi="Arial" w:cs="Arial"/>
          <w:highlight w:val="yellow"/>
        </w:rPr>
        <w:t>t</w:t>
      </w:r>
      <w:r w:rsidR="00B06025" w:rsidRPr="00DD03C5">
        <w:rPr>
          <w:rFonts w:ascii="Arial" w:hAnsi="Arial" w:cs="Arial"/>
          <w:highlight w:val="yellow"/>
        </w:rPr>
        <w:t xml:space="preserve"> for this assignment</w:t>
      </w:r>
      <w:r w:rsidR="00A21EC0">
        <w:rPr>
          <w:rFonts w:ascii="Arial" w:hAnsi="Arial" w:cs="Arial"/>
        </w:rPr>
        <w:t xml:space="preserve">     </w:t>
      </w:r>
      <w:r w:rsidR="005112CA">
        <w:rPr>
          <w:rFonts w:ascii="Arial" w:hAnsi="Arial" w:cs="Arial"/>
        </w:rPr>
        <w:t xml:space="preserve">     </w:t>
      </w:r>
      <w:r w:rsidR="00B06025" w:rsidRPr="00A21EC0">
        <w:rPr>
          <w:rFonts w:ascii="Arial" w:hAnsi="Arial" w:cs="Arial"/>
        </w:rPr>
        <w:t>(20 minutes)</w:t>
      </w:r>
    </w:p>
    <w:p w14:paraId="5E100034" w14:textId="48A689A9" w:rsidR="00DD03C5" w:rsidRPr="00DD03C5" w:rsidRDefault="00DD03C5" w:rsidP="00A21EC0">
      <w:pPr>
        <w:pStyle w:val="BodyText"/>
        <w:spacing w:before="120" w:after="120" w:line="240" w:lineRule="auto"/>
        <w:ind w:left="0"/>
        <w:rPr>
          <w:rFonts w:ascii="Arial" w:hAnsi="Arial" w:cs="Arial"/>
          <w:b/>
          <w:bCs/>
        </w:rPr>
      </w:pPr>
      <w:r w:rsidRPr="00DD03C5">
        <w:rPr>
          <w:rFonts w:ascii="Arial" w:hAnsi="Arial" w:cs="Arial"/>
          <w:b/>
          <w:bCs/>
          <w:u w:val="single"/>
        </w:rPr>
        <w:t>Part 1: Professionalism</w:t>
      </w:r>
    </w:p>
    <w:p w14:paraId="70127FC3" w14:textId="1F2C3BB0" w:rsidR="007448C0" w:rsidRPr="0091310B" w:rsidRDefault="007448C0" w:rsidP="007448C0">
      <w:pPr>
        <w:pStyle w:val="BodyText"/>
        <w:numPr>
          <w:ilvl w:val="0"/>
          <w:numId w:val="12"/>
        </w:numPr>
        <w:ind w:left="360"/>
        <w:jc w:val="left"/>
        <w:rPr>
          <w:rFonts w:ascii="Arial" w:hAnsi="Arial" w:cs="Arial"/>
        </w:rPr>
      </w:pPr>
      <w:r>
        <w:rPr>
          <w:rFonts w:ascii="Arial" w:hAnsi="Arial" w:cs="Arial"/>
        </w:rPr>
        <w:t>Define</w:t>
      </w:r>
      <w:r w:rsidR="00F72C63">
        <w:rPr>
          <w:rFonts w:ascii="Arial" w:hAnsi="Arial" w:cs="Arial"/>
        </w:rPr>
        <w:t>:</w:t>
      </w:r>
      <w:r>
        <w:rPr>
          <w:rFonts w:ascii="Arial" w:hAnsi="Arial" w:cs="Arial"/>
        </w:rPr>
        <w:t xml:space="preserve"> Professionalism.</w:t>
      </w:r>
      <w:r>
        <w:rPr>
          <w:rFonts w:ascii="Arial" w:hAnsi="Arial" w:cs="Arial"/>
        </w:rPr>
        <w:tab/>
        <w:t xml:space="preserve">                       </w:t>
      </w:r>
      <w:r w:rsidR="00B95E5E">
        <w:rPr>
          <w:rFonts w:ascii="Arial" w:hAnsi="Arial" w:cs="Arial"/>
        </w:rPr>
        <w:tab/>
      </w:r>
      <w:r w:rsidR="00B95E5E">
        <w:rPr>
          <w:rFonts w:ascii="Arial" w:hAnsi="Arial" w:cs="Arial"/>
        </w:rPr>
        <w:tab/>
      </w:r>
      <w:r w:rsidR="00B95E5E">
        <w:rPr>
          <w:rFonts w:ascii="Arial" w:hAnsi="Arial" w:cs="Arial"/>
        </w:rPr>
        <w:tab/>
      </w:r>
      <w:r w:rsidR="00B95E5E">
        <w:rPr>
          <w:rFonts w:ascii="Arial" w:hAnsi="Arial" w:cs="Arial"/>
        </w:rPr>
        <w:tab/>
      </w:r>
      <w:r w:rsidR="00B95E5E">
        <w:rPr>
          <w:rFonts w:ascii="Arial" w:hAnsi="Arial" w:cs="Arial"/>
        </w:rPr>
        <w:tab/>
      </w:r>
      <w:r w:rsidR="00B95E5E">
        <w:rPr>
          <w:rFonts w:ascii="Arial" w:hAnsi="Arial" w:cs="Arial"/>
        </w:rPr>
        <w:tab/>
        <w:t xml:space="preserve">    </w:t>
      </w:r>
      <w:r w:rsidR="005112CA">
        <w:rPr>
          <w:rFonts w:ascii="Arial" w:hAnsi="Arial" w:cs="Arial"/>
        </w:rPr>
        <w:t xml:space="preserve">      </w:t>
      </w:r>
      <w:r w:rsidR="00B95E5E">
        <w:rPr>
          <w:rFonts w:ascii="Arial" w:hAnsi="Arial" w:cs="Arial"/>
        </w:rPr>
        <w:t xml:space="preserve"> </w:t>
      </w:r>
      <w:r>
        <w:rPr>
          <w:rFonts w:ascii="Arial" w:hAnsi="Arial" w:cs="Arial"/>
        </w:rPr>
        <w:t>(</w:t>
      </w:r>
      <w:r w:rsidR="00B95E5E">
        <w:rPr>
          <w:rFonts w:ascii="Arial" w:hAnsi="Arial" w:cs="Arial"/>
        </w:rPr>
        <w:t>5</w:t>
      </w:r>
      <w:r>
        <w:rPr>
          <w:rFonts w:ascii="Arial" w:hAnsi="Arial" w:cs="Arial"/>
        </w:rPr>
        <w:t xml:space="preserve"> minutes)</w:t>
      </w:r>
    </w:p>
    <w:p w14:paraId="7915475A" w14:textId="17F91A0E" w:rsidR="00A21EC0" w:rsidRPr="00872824" w:rsidRDefault="00A21EC0" w:rsidP="00A21EC0">
      <w:pPr>
        <w:pStyle w:val="BodyText"/>
        <w:numPr>
          <w:ilvl w:val="0"/>
          <w:numId w:val="12"/>
        </w:numPr>
        <w:ind w:left="360"/>
        <w:jc w:val="left"/>
        <w:rPr>
          <w:rFonts w:ascii="Arial" w:hAnsi="Arial" w:cs="Arial"/>
        </w:rPr>
      </w:pPr>
      <w:r>
        <w:rPr>
          <w:rFonts w:ascii="Arial" w:hAnsi="Arial" w:cs="Arial"/>
        </w:rPr>
        <w:t>Complete one Professionalism Choice Board activity below</w:t>
      </w:r>
      <w:r w:rsidR="00F72C63">
        <w:rPr>
          <w:rFonts w:ascii="Arial" w:hAnsi="Arial" w:cs="Arial"/>
        </w:rPr>
        <w:t>.</w:t>
      </w:r>
      <w:r>
        <w:rPr>
          <w:rFonts w:ascii="Arial" w:hAnsi="Arial" w:cs="Arial"/>
        </w:rPr>
        <w:t xml:space="preserve">                                </w:t>
      </w:r>
      <w:r w:rsidRPr="00872824">
        <w:rPr>
          <w:rFonts w:ascii="Arial" w:hAnsi="Arial" w:cs="Arial"/>
        </w:rPr>
        <w:t>(</w:t>
      </w:r>
      <w:r>
        <w:rPr>
          <w:rFonts w:ascii="Arial" w:hAnsi="Arial" w:cs="Arial"/>
        </w:rPr>
        <w:t>30 - 45</w:t>
      </w:r>
      <w:r w:rsidRPr="00872824">
        <w:rPr>
          <w:rFonts w:ascii="Arial" w:hAnsi="Arial" w:cs="Arial"/>
        </w:rPr>
        <w:t xml:space="preserve"> minutes)</w:t>
      </w:r>
    </w:p>
    <w:p w14:paraId="326B9BAD" w14:textId="77777777" w:rsidR="00DD03C5" w:rsidRPr="00A21EC0" w:rsidRDefault="00DD03C5" w:rsidP="00F72C63">
      <w:pPr>
        <w:pBdr>
          <w:top w:val="single" w:sz="4" w:space="1" w:color="auto"/>
          <w:left w:val="single" w:sz="4" w:space="4" w:color="auto"/>
          <w:bottom w:val="single" w:sz="4" w:space="1" w:color="auto"/>
          <w:right w:val="single" w:sz="4" w:space="4" w:color="auto"/>
        </w:pBdr>
        <w:autoSpaceDE w:val="0"/>
        <w:autoSpaceDN w:val="0"/>
        <w:adjustRightInd w:val="0"/>
        <w:jc w:val="center"/>
        <w:rPr>
          <w:rFonts w:ascii="Arial" w:hAnsi="Arial" w:cs="Arial"/>
          <w:b/>
          <w:bCs/>
        </w:rPr>
      </w:pPr>
      <w:r w:rsidRPr="00A21EC0">
        <w:rPr>
          <w:rFonts w:ascii="Arial" w:hAnsi="Arial" w:cs="Arial"/>
          <w:b/>
          <w:bCs/>
        </w:rPr>
        <w:t>Professionalism Choice Board</w:t>
      </w:r>
    </w:p>
    <w:p w14:paraId="6540093F" w14:textId="5A36BD44" w:rsidR="00DD03C5" w:rsidRPr="00A21EC0" w:rsidRDefault="00A21EC0" w:rsidP="00F72C63">
      <w:pPr>
        <w:pBdr>
          <w:top w:val="single" w:sz="4" w:space="1" w:color="auto"/>
          <w:left w:val="single" w:sz="4" w:space="4" w:color="auto"/>
          <w:bottom w:val="single" w:sz="4" w:space="1" w:color="auto"/>
          <w:right w:val="single" w:sz="4" w:space="4" w:color="auto"/>
        </w:pBdr>
        <w:autoSpaceDE w:val="0"/>
        <w:autoSpaceDN w:val="0"/>
        <w:adjustRightInd w:val="0"/>
        <w:jc w:val="center"/>
        <w:rPr>
          <w:rFonts w:ascii="Arial" w:hAnsi="Arial" w:cs="Arial"/>
        </w:rPr>
      </w:pPr>
      <w:r w:rsidRPr="00A21EC0">
        <w:rPr>
          <w:rFonts w:ascii="Arial" w:hAnsi="Arial" w:cs="Arial"/>
        </w:rPr>
        <w:t>Research professionalism and complete one of the following activities</w:t>
      </w:r>
      <w:r w:rsidR="00A050AF">
        <w:rPr>
          <w:rFonts w:ascii="Arial" w:hAnsi="Arial" w:cs="Arial"/>
        </w:rPr>
        <w:t xml:space="preserve"> in the chart below</w:t>
      </w:r>
      <w:r w:rsidRPr="00A21EC0">
        <w:rPr>
          <w:rFonts w:ascii="Arial" w:hAnsi="Arial" w:cs="Arial"/>
        </w:rPr>
        <w:t>:</w:t>
      </w:r>
    </w:p>
    <w:p w14:paraId="0AE6AFF8" w14:textId="77777777" w:rsidR="00A21EC0" w:rsidRPr="00A21EC0" w:rsidRDefault="00A21EC0" w:rsidP="00F72C63">
      <w:pPr>
        <w:pBdr>
          <w:top w:val="single" w:sz="4" w:space="1" w:color="auto"/>
          <w:left w:val="single" w:sz="4" w:space="4" w:color="auto"/>
          <w:bottom w:val="single" w:sz="4" w:space="1" w:color="auto"/>
          <w:right w:val="single" w:sz="4" w:space="4" w:color="auto"/>
        </w:pBdr>
        <w:autoSpaceDE w:val="0"/>
        <w:autoSpaceDN w:val="0"/>
        <w:adjustRightInd w:val="0"/>
        <w:jc w:val="center"/>
        <w:rPr>
          <w:rFonts w:ascii="Arial" w:hAnsi="Arial" w:cs="Arial"/>
        </w:rPr>
      </w:pPr>
    </w:p>
    <w:tbl>
      <w:tblPr>
        <w:tblStyle w:val="TableGrid"/>
        <w:tblW w:w="10170" w:type="dxa"/>
        <w:tblInd w:w="-95" w:type="dxa"/>
        <w:shd w:val="clear" w:color="auto" w:fill="EDEDED" w:themeFill="accent3" w:themeFillTint="33"/>
        <w:tblLook w:val="04A0" w:firstRow="1" w:lastRow="0" w:firstColumn="1" w:lastColumn="0" w:noHBand="0" w:noVBand="1"/>
      </w:tblPr>
      <w:tblGrid>
        <w:gridCol w:w="3403"/>
        <w:gridCol w:w="3309"/>
        <w:gridCol w:w="3458"/>
      </w:tblGrid>
      <w:tr w:rsidR="00DD03C5" w:rsidRPr="00A21EC0" w14:paraId="54142C22" w14:textId="77777777" w:rsidTr="00082B76">
        <w:tc>
          <w:tcPr>
            <w:tcW w:w="3403" w:type="dxa"/>
            <w:shd w:val="clear" w:color="auto" w:fill="EDEDED" w:themeFill="accent3" w:themeFillTint="33"/>
          </w:tcPr>
          <w:p w14:paraId="64AFA813" w14:textId="040556AA" w:rsidR="00DD03C5" w:rsidRPr="00A21EC0" w:rsidRDefault="00F925FB" w:rsidP="00F72C63">
            <w:pPr>
              <w:pBdr>
                <w:top w:val="single" w:sz="4" w:space="1" w:color="auto"/>
                <w:left w:val="single" w:sz="4" w:space="4" w:color="auto"/>
                <w:bottom w:val="single" w:sz="4" w:space="1" w:color="auto"/>
                <w:right w:val="single" w:sz="4" w:space="4" w:color="auto"/>
              </w:pBdr>
              <w:autoSpaceDE w:val="0"/>
              <w:autoSpaceDN w:val="0"/>
              <w:adjustRightInd w:val="0"/>
              <w:jc w:val="center"/>
              <w:rPr>
                <w:rFonts w:ascii="Arial" w:hAnsi="Arial" w:cs="Arial"/>
              </w:rPr>
            </w:pPr>
            <w:r>
              <w:rPr>
                <w:rFonts w:ascii="Arial" w:hAnsi="Arial" w:cs="Arial"/>
              </w:rPr>
              <w:t>Image y</w:t>
            </w:r>
            <w:r w:rsidR="00EE0336" w:rsidRPr="00A21EC0">
              <w:rPr>
                <w:rFonts w:ascii="Arial" w:hAnsi="Arial" w:cs="Arial"/>
              </w:rPr>
              <w:t>ou are a business owner. Develop a list of qualities you would want your ideal employee to have.</w:t>
            </w:r>
          </w:p>
        </w:tc>
        <w:tc>
          <w:tcPr>
            <w:tcW w:w="3309" w:type="dxa"/>
            <w:shd w:val="clear" w:color="auto" w:fill="EDEDED" w:themeFill="accent3" w:themeFillTint="33"/>
          </w:tcPr>
          <w:p w14:paraId="41CFDA36" w14:textId="6F46F4E6" w:rsidR="00DD03C5" w:rsidRPr="00A21EC0" w:rsidRDefault="00EE0336" w:rsidP="00F72C63">
            <w:pPr>
              <w:pBdr>
                <w:top w:val="single" w:sz="4" w:space="1" w:color="auto"/>
                <w:left w:val="single" w:sz="4" w:space="4" w:color="auto"/>
                <w:bottom w:val="single" w:sz="4" w:space="1" w:color="auto"/>
                <w:right w:val="single" w:sz="4" w:space="4" w:color="auto"/>
              </w:pBdr>
              <w:autoSpaceDE w:val="0"/>
              <w:autoSpaceDN w:val="0"/>
              <w:adjustRightInd w:val="0"/>
              <w:jc w:val="center"/>
              <w:rPr>
                <w:rFonts w:ascii="Arial" w:hAnsi="Arial" w:cs="Arial"/>
              </w:rPr>
            </w:pPr>
            <w:r w:rsidRPr="00A21EC0">
              <w:rPr>
                <w:rFonts w:ascii="Arial" w:hAnsi="Arial" w:cs="Arial"/>
              </w:rPr>
              <w:t xml:space="preserve">Create a </w:t>
            </w:r>
            <w:r w:rsidR="00F925FB">
              <w:rPr>
                <w:rFonts w:ascii="Arial" w:hAnsi="Arial" w:cs="Arial"/>
              </w:rPr>
              <w:t>t</w:t>
            </w:r>
            <w:r w:rsidRPr="00A21EC0">
              <w:rPr>
                <w:rFonts w:ascii="Arial" w:hAnsi="Arial" w:cs="Arial"/>
              </w:rPr>
              <w:t>-chart listing bad workplace behavior on the left and good workplace behavior on the right</w:t>
            </w:r>
            <w:r w:rsidR="00082B76">
              <w:rPr>
                <w:rFonts w:ascii="Arial" w:hAnsi="Arial" w:cs="Arial"/>
              </w:rPr>
              <w:t>.</w:t>
            </w:r>
          </w:p>
        </w:tc>
        <w:tc>
          <w:tcPr>
            <w:tcW w:w="3458" w:type="dxa"/>
            <w:shd w:val="clear" w:color="auto" w:fill="EDEDED" w:themeFill="accent3" w:themeFillTint="33"/>
          </w:tcPr>
          <w:p w14:paraId="5DF32660" w14:textId="2014EF87" w:rsidR="00DD03C5" w:rsidRPr="00A21EC0" w:rsidRDefault="00A21EC0" w:rsidP="00F72C63">
            <w:pPr>
              <w:pBdr>
                <w:top w:val="single" w:sz="4" w:space="1" w:color="auto"/>
                <w:left w:val="single" w:sz="4" w:space="4" w:color="auto"/>
                <w:bottom w:val="single" w:sz="4" w:space="1" w:color="auto"/>
                <w:right w:val="single" w:sz="4" w:space="4" w:color="auto"/>
              </w:pBdr>
              <w:autoSpaceDE w:val="0"/>
              <w:autoSpaceDN w:val="0"/>
              <w:adjustRightInd w:val="0"/>
              <w:jc w:val="center"/>
              <w:rPr>
                <w:rFonts w:ascii="Arial" w:hAnsi="Arial" w:cs="Arial"/>
              </w:rPr>
            </w:pPr>
            <w:r w:rsidRPr="00A21EC0">
              <w:rPr>
                <w:rFonts w:ascii="Arial" w:hAnsi="Arial" w:cs="Arial"/>
              </w:rPr>
              <w:t xml:space="preserve">Create a cartoon depicting a person who appears unprofessional </w:t>
            </w:r>
            <w:r w:rsidR="00082B76">
              <w:rPr>
                <w:rFonts w:ascii="Arial" w:hAnsi="Arial" w:cs="Arial"/>
              </w:rPr>
              <w:t>and</w:t>
            </w:r>
            <w:r w:rsidRPr="00A21EC0">
              <w:rPr>
                <w:rFonts w:ascii="Arial" w:hAnsi="Arial" w:cs="Arial"/>
              </w:rPr>
              <w:t xml:space="preserve"> a person who appears to be professional</w:t>
            </w:r>
            <w:r w:rsidR="00082B76">
              <w:rPr>
                <w:rFonts w:ascii="Arial" w:hAnsi="Arial" w:cs="Arial"/>
              </w:rPr>
              <w:t>.</w:t>
            </w:r>
          </w:p>
        </w:tc>
      </w:tr>
    </w:tbl>
    <w:p w14:paraId="24EDE67A" w14:textId="77777777" w:rsidR="00DD03C5" w:rsidRPr="007B517F" w:rsidRDefault="00DD03C5" w:rsidP="00DD03C5">
      <w:pPr>
        <w:autoSpaceDE w:val="0"/>
        <w:autoSpaceDN w:val="0"/>
        <w:adjustRightInd w:val="0"/>
        <w:rPr>
          <w:rFonts w:ascii="Arial" w:hAnsi="Arial" w:cs="Arial"/>
          <w:b/>
          <w:bCs/>
          <w:sz w:val="16"/>
          <w:szCs w:val="16"/>
        </w:rPr>
      </w:pPr>
    </w:p>
    <w:p w14:paraId="477CB4B4" w14:textId="1D8D5FFB" w:rsidR="00C30EFB" w:rsidRPr="007B517F" w:rsidRDefault="00A21EC0" w:rsidP="007B517F">
      <w:pPr>
        <w:pStyle w:val="BodyText"/>
        <w:numPr>
          <w:ilvl w:val="0"/>
          <w:numId w:val="12"/>
        </w:numPr>
        <w:ind w:left="360"/>
        <w:jc w:val="left"/>
        <w:rPr>
          <w:rFonts w:ascii="Arial" w:hAnsi="Arial" w:cs="Arial"/>
        </w:rPr>
      </w:pPr>
      <w:r>
        <w:rPr>
          <w:rFonts w:ascii="Arial" w:hAnsi="Arial" w:cs="Arial"/>
        </w:rPr>
        <w:t xml:space="preserve">Reflection: How can you exhibit professionalism in the classroom?                                </w:t>
      </w:r>
      <w:r w:rsidRPr="00872824">
        <w:rPr>
          <w:rFonts w:ascii="Arial" w:hAnsi="Arial" w:cs="Arial"/>
        </w:rPr>
        <w:t>(</w:t>
      </w:r>
      <w:r>
        <w:rPr>
          <w:rFonts w:ascii="Arial" w:hAnsi="Arial" w:cs="Arial"/>
        </w:rPr>
        <w:t>5</w:t>
      </w:r>
      <w:r w:rsidRPr="00872824">
        <w:rPr>
          <w:rFonts w:ascii="Arial" w:hAnsi="Arial" w:cs="Arial"/>
        </w:rPr>
        <w:t xml:space="preserve"> minutes)</w:t>
      </w:r>
    </w:p>
    <w:p w14:paraId="10CDD217" w14:textId="2EFA0535" w:rsidR="00DD03C5" w:rsidRPr="00DD03C5" w:rsidRDefault="00DD03C5" w:rsidP="007B517F">
      <w:pPr>
        <w:pStyle w:val="BodyText"/>
        <w:spacing w:before="120" w:after="120" w:line="240" w:lineRule="auto"/>
        <w:ind w:left="0"/>
        <w:rPr>
          <w:rFonts w:ascii="Arial" w:hAnsi="Arial" w:cs="Arial"/>
          <w:b/>
          <w:bCs/>
        </w:rPr>
      </w:pPr>
      <w:r w:rsidRPr="00DD03C5">
        <w:rPr>
          <w:rFonts w:ascii="Arial" w:hAnsi="Arial" w:cs="Arial"/>
          <w:b/>
          <w:bCs/>
          <w:u w:val="single"/>
        </w:rPr>
        <w:t>Part 2: Growth Mindset</w:t>
      </w:r>
    </w:p>
    <w:p w14:paraId="4EB911C6" w14:textId="1E56FFF5" w:rsidR="00723C2C" w:rsidRDefault="00723C2C" w:rsidP="007448C0">
      <w:pPr>
        <w:pStyle w:val="BodyText"/>
        <w:numPr>
          <w:ilvl w:val="0"/>
          <w:numId w:val="12"/>
        </w:numPr>
        <w:ind w:left="360"/>
        <w:jc w:val="left"/>
        <w:rPr>
          <w:rFonts w:ascii="Arial" w:hAnsi="Arial" w:cs="Arial"/>
        </w:rPr>
      </w:pPr>
      <w:r>
        <w:rPr>
          <w:rFonts w:ascii="Arial" w:hAnsi="Arial" w:cs="Arial"/>
        </w:rPr>
        <w:t>Write down a mistake you have made on a piece of paper. Now, crumple that paper and throw it against the wall. Pick up the paper</w:t>
      </w:r>
      <w:r w:rsidR="007B517F">
        <w:rPr>
          <w:rFonts w:ascii="Arial" w:hAnsi="Arial" w:cs="Arial"/>
        </w:rPr>
        <w:t>,</w:t>
      </w:r>
      <w:r>
        <w:rPr>
          <w:rFonts w:ascii="Arial" w:hAnsi="Arial" w:cs="Arial"/>
        </w:rPr>
        <w:t xml:space="preserve"> open it</w:t>
      </w:r>
      <w:r w:rsidR="007B517F">
        <w:rPr>
          <w:rFonts w:ascii="Arial" w:hAnsi="Arial" w:cs="Arial"/>
        </w:rPr>
        <w:t>, and</w:t>
      </w:r>
      <w:r>
        <w:rPr>
          <w:rFonts w:ascii="Arial" w:hAnsi="Arial" w:cs="Arial"/>
        </w:rPr>
        <w:t xml:space="preserve"> read the mistake you wrote down. Think about what you have learned or could learn from that mistake. Now, crumple it back up and throw it in the trash. You don</w:t>
      </w:r>
      <w:r w:rsidR="007B517F">
        <w:rPr>
          <w:rFonts w:ascii="Arial" w:hAnsi="Arial" w:cs="Arial"/>
        </w:rPr>
        <w:t>’</w:t>
      </w:r>
      <w:r>
        <w:rPr>
          <w:rFonts w:ascii="Arial" w:hAnsi="Arial" w:cs="Arial"/>
        </w:rPr>
        <w:t xml:space="preserve">t want to hold on to your mistakes, just the lessons that you learned from them. </w:t>
      </w:r>
      <w:r w:rsidR="00F72C63">
        <w:rPr>
          <w:rFonts w:ascii="Arial" w:hAnsi="Arial" w:cs="Arial"/>
        </w:rPr>
        <w:t xml:space="preserve"> Repeat as necessary.</w:t>
      </w:r>
      <w:r w:rsidR="00A21EC0">
        <w:rPr>
          <w:rFonts w:ascii="Arial" w:hAnsi="Arial" w:cs="Arial"/>
        </w:rPr>
        <w:tab/>
      </w:r>
      <w:r w:rsidR="00A21EC0">
        <w:rPr>
          <w:rFonts w:ascii="Arial" w:hAnsi="Arial" w:cs="Arial"/>
        </w:rPr>
        <w:tab/>
      </w:r>
      <w:r w:rsidR="00A21EC0">
        <w:rPr>
          <w:rFonts w:ascii="Arial" w:hAnsi="Arial" w:cs="Arial"/>
        </w:rPr>
        <w:tab/>
      </w:r>
      <w:r w:rsidR="00A21EC0">
        <w:rPr>
          <w:rFonts w:ascii="Arial" w:hAnsi="Arial" w:cs="Arial"/>
        </w:rPr>
        <w:tab/>
      </w:r>
      <w:r w:rsidR="00A21EC0">
        <w:rPr>
          <w:rFonts w:ascii="Arial" w:hAnsi="Arial" w:cs="Arial"/>
        </w:rPr>
        <w:tab/>
      </w:r>
      <w:r w:rsidR="00A21EC0">
        <w:rPr>
          <w:rFonts w:ascii="Arial" w:hAnsi="Arial" w:cs="Arial"/>
        </w:rPr>
        <w:tab/>
      </w:r>
      <w:r w:rsidR="00A21EC0">
        <w:rPr>
          <w:rFonts w:ascii="Arial" w:hAnsi="Arial" w:cs="Arial"/>
        </w:rPr>
        <w:tab/>
        <w:t xml:space="preserve">  </w:t>
      </w:r>
      <w:r w:rsidR="007B517F">
        <w:rPr>
          <w:rFonts w:ascii="Arial" w:hAnsi="Arial" w:cs="Arial"/>
        </w:rPr>
        <w:tab/>
      </w:r>
      <w:r w:rsidR="007B517F">
        <w:rPr>
          <w:rFonts w:ascii="Arial" w:hAnsi="Arial" w:cs="Arial"/>
        </w:rPr>
        <w:tab/>
      </w:r>
      <w:r w:rsidR="00A21EC0">
        <w:rPr>
          <w:rFonts w:ascii="Arial" w:hAnsi="Arial" w:cs="Arial"/>
        </w:rPr>
        <w:t xml:space="preserve"> </w:t>
      </w:r>
      <w:r>
        <w:rPr>
          <w:rFonts w:ascii="Arial" w:hAnsi="Arial" w:cs="Arial"/>
        </w:rPr>
        <w:t xml:space="preserve"> (5 minutes)</w:t>
      </w:r>
    </w:p>
    <w:p w14:paraId="46B14EA0" w14:textId="4B1EB4CC" w:rsidR="007448C0" w:rsidRPr="0091310B" w:rsidRDefault="007448C0" w:rsidP="007448C0">
      <w:pPr>
        <w:pStyle w:val="BodyText"/>
        <w:numPr>
          <w:ilvl w:val="0"/>
          <w:numId w:val="12"/>
        </w:numPr>
        <w:ind w:left="360"/>
        <w:jc w:val="left"/>
        <w:rPr>
          <w:rFonts w:ascii="Arial" w:hAnsi="Arial" w:cs="Arial"/>
        </w:rPr>
      </w:pPr>
      <w:r>
        <w:rPr>
          <w:rFonts w:ascii="Arial" w:hAnsi="Arial" w:cs="Arial"/>
        </w:rPr>
        <w:t>Define</w:t>
      </w:r>
      <w:r w:rsidR="00F72C63">
        <w:rPr>
          <w:rFonts w:ascii="Arial" w:hAnsi="Arial" w:cs="Arial"/>
        </w:rPr>
        <w:t>:</w:t>
      </w:r>
      <w:r>
        <w:rPr>
          <w:rFonts w:ascii="Arial" w:hAnsi="Arial" w:cs="Arial"/>
        </w:rPr>
        <w:t xml:space="preserve"> Growth Mindset.</w:t>
      </w:r>
      <w:r>
        <w:rPr>
          <w:rFonts w:ascii="Arial" w:hAnsi="Arial" w:cs="Arial"/>
        </w:rPr>
        <w:tab/>
        <w:t xml:space="preserve">                      </w:t>
      </w:r>
      <w:r w:rsidR="00A21EC0">
        <w:rPr>
          <w:rFonts w:ascii="Arial" w:hAnsi="Arial" w:cs="Arial"/>
        </w:rPr>
        <w:tab/>
      </w:r>
      <w:r w:rsidR="00A21EC0">
        <w:rPr>
          <w:rFonts w:ascii="Arial" w:hAnsi="Arial" w:cs="Arial"/>
        </w:rPr>
        <w:tab/>
      </w:r>
      <w:r w:rsidR="00A21EC0">
        <w:rPr>
          <w:rFonts w:ascii="Arial" w:hAnsi="Arial" w:cs="Arial"/>
        </w:rPr>
        <w:tab/>
      </w:r>
      <w:r w:rsidR="00A21EC0">
        <w:rPr>
          <w:rFonts w:ascii="Arial" w:hAnsi="Arial" w:cs="Arial"/>
        </w:rPr>
        <w:tab/>
      </w:r>
      <w:r w:rsidR="00A21EC0">
        <w:rPr>
          <w:rFonts w:ascii="Arial" w:hAnsi="Arial" w:cs="Arial"/>
        </w:rPr>
        <w:tab/>
      </w:r>
      <w:r w:rsidR="00A21EC0">
        <w:rPr>
          <w:rFonts w:ascii="Arial" w:hAnsi="Arial" w:cs="Arial"/>
        </w:rPr>
        <w:tab/>
        <w:t xml:space="preserve">   </w:t>
      </w:r>
      <w:r>
        <w:rPr>
          <w:rFonts w:ascii="Arial" w:hAnsi="Arial" w:cs="Arial"/>
        </w:rPr>
        <w:t xml:space="preserve"> </w:t>
      </w:r>
      <w:r w:rsidR="00F72C63">
        <w:rPr>
          <w:rFonts w:ascii="Arial" w:hAnsi="Arial" w:cs="Arial"/>
        </w:rPr>
        <w:t xml:space="preserve">         </w:t>
      </w:r>
      <w:r>
        <w:rPr>
          <w:rFonts w:ascii="Arial" w:hAnsi="Arial" w:cs="Arial"/>
        </w:rPr>
        <w:t>(</w:t>
      </w:r>
      <w:r w:rsidR="00723C2C">
        <w:rPr>
          <w:rFonts w:ascii="Arial" w:hAnsi="Arial" w:cs="Arial"/>
        </w:rPr>
        <w:t>5</w:t>
      </w:r>
      <w:r>
        <w:rPr>
          <w:rFonts w:ascii="Arial" w:hAnsi="Arial" w:cs="Arial"/>
        </w:rPr>
        <w:t xml:space="preserve"> minutes)</w:t>
      </w:r>
    </w:p>
    <w:p w14:paraId="0740CAF6" w14:textId="753D61FB" w:rsidR="007448C0" w:rsidRPr="00872824" w:rsidRDefault="00723C2C" w:rsidP="007448C0">
      <w:pPr>
        <w:pStyle w:val="BodyText"/>
        <w:numPr>
          <w:ilvl w:val="0"/>
          <w:numId w:val="12"/>
        </w:numPr>
        <w:ind w:left="360"/>
        <w:jc w:val="left"/>
        <w:rPr>
          <w:rFonts w:ascii="Arial" w:hAnsi="Arial" w:cs="Arial"/>
        </w:rPr>
      </w:pPr>
      <w:r>
        <w:rPr>
          <w:rFonts w:ascii="Arial" w:hAnsi="Arial" w:cs="Arial"/>
        </w:rPr>
        <w:t xml:space="preserve">Complete </w:t>
      </w:r>
      <w:r w:rsidR="00A21EC0">
        <w:rPr>
          <w:rFonts w:ascii="Arial" w:hAnsi="Arial" w:cs="Arial"/>
        </w:rPr>
        <w:t>one</w:t>
      </w:r>
      <w:r>
        <w:rPr>
          <w:rFonts w:ascii="Arial" w:hAnsi="Arial" w:cs="Arial"/>
        </w:rPr>
        <w:t xml:space="preserve"> Growth Mindset Choice Board activity below</w:t>
      </w:r>
      <w:r w:rsidR="00852503">
        <w:rPr>
          <w:rFonts w:ascii="Arial" w:hAnsi="Arial" w:cs="Arial"/>
        </w:rPr>
        <w:t>.</w:t>
      </w:r>
      <w:r w:rsidR="007448C0">
        <w:rPr>
          <w:rFonts w:ascii="Arial" w:hAnsi="Arial" w:cs="Arial"/>
        </w:rPr>
        <w:t xml:space="preserve">                               </w:t>
      </w:r>
      <w:r w:rsidR="00F72C63">
        <w:rPr>
          <w:rFonts w:ascii="Arial" w:hAnsi="Arial" w:cs="Arial"/>
        </w:rPr>
        <w:t xml:space="preserve">  </w:t>
      </w:r>
      <w:r w:rsidR="007448C0">
        <w:rPr>
          <w:rFonts w:ascii="Arial" w:hAnsi="Arial" w:cs="Arial"/>
        </w:rPr>
        <w:t xml:space="preserve"> </w:t>
      </w:r>
      <w:r w:rsidR="007448C0" w:rsidRPr="00872824">
        <w:rPr>
          <w:rFonts w:ascii="Arial" w:hAnsi="Arial" w:cs="Arial"/>
        </w:rPr>
        <w:t>(</w:t>
      </w:r>
      <w:r w:rsidR="00DC147F">
        <w:rPr>
          <w:rFonts w:ascii="Arial" w:hAnsi="Arial" w:cs="Arial"/>
        </w:rPr>
        <w:t>60 - 9</w:t>
      </w:r>
      <w:r w:rsidR="007448C0" w:rsidRPr="00872824">
        <w:rPr>
          <w:rFonts w:ascii="Arial" w:hAnsi="Arial" w:cs="Arial"/>
        </w:rPr>
        <w:t>0 minutes)</w:t>
      </w:r>
    </w:p>
    <w:p w14:paraId="63FC0D48" w14:textId="122B8FEA" w:rsidR="00DD03C5" w:rsidRPr="00DD03C5" w:rsidRDefault="00DD03C5" w:rsidP="00F72C63">
      <w:pPr>
        <w:pBdr>
          <w:top w:val="single" w:sz="4" w:space="1" w:color="auto"/>
          <w:left w:val="single" w:sz="4" w:space="4" w:color="auto"/>
          <w:bottom w:val="single" w:sz="4" w:space="1" w:color="auto"/>
          <w:right w:val="single" w:sz="4" w:space="4" w:color="auto"/>
        </w:pBdr>
        <w:autoSpaceDE w:val="0"/>
        <w:autoSpaceDN w:val="0"/>
        <w:adjustRightInd w:val="0"/>
        <w:jc w:val="center"/>
        <w:rPr>
          <w:rFonts w:ascii="Arial" w:hAnsi="Arial" w:cs="Arial"/>
          <w:b/>
          <w:bCs/>
        </w:rPr>
      </w:pPr>
      <w:r w:rsidRPr="00DD03C5">
        <w:rPr>
          <w:rFonts w:ascii="Arial" w:hAnsi="Arial" w:cs="Arial"/>
          <w:b/>
          <w:bCs/>
        </w:rPr>
        <w:t>Growth Mindset Choice Board</w:t>
      </w:r>
    </w:p>
    <w:p w14:paraId="579678DE" w14:textId="77777777" w:rsidR="00DD03C5" w:rsidRPr="00DD03C5" w:rsidRDefault="00DD03C5" w:rsidP="00F72C63">
      <w:pPr>
        <w:pBdr>
          <w:top w:val="single" w:sz="4" w:space="1" w:color="auto"/>
          <w:left w:val="single" w:sz="4" w:space="4" w:color="auto"/>
          <w:bottom w:val="single" w:sz="4" w:space="1" w:color="auto"/>
          <w:right w:val="single" w:sz="4" w:space="4" w:color="auto"/>
        </w:pBdr>
        <w:autoSpaceDE w:val="0"/>
        <w:autoSpaceDN w:val="0"/>
        <w:adjustRightInd w:val="0"/>
        <w:jc w:val="center"/>
        <w:rPr>
          <w:rFonts w:ascii="Arial" w:hAnsi="Arial" w:cs="Arial"/>
        </w:rPr>
      </w:pPr>
      <w:r w:rsidRPr="00DD03C5">
        <w:rPr>
          <w:rFonts w:ascii="Arial" w:hAnsi="Arial" w:cs="Arial"/>
        </w:rPr>
        <w:t>Select a “famous failure” that you find to be inspirational. After researching that individual, complete one of the following activities:</w:t>
      </w:r>
    </w:p>
    <w:p w14:paraId="42A7C433" w14:textId="77777777" w:rsidR="00DD03C5" w:rsidRPr="00DD03C5" w:rsidRDefault="00DD03C5" w:rsidP="00F72C63">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bCs/>
        </w:rPr>
      </w:pPr>
    </w:p>
    <w:tbl>
      <w:tblPr>
        <w:tblStyle w:val="TableGrid"/>
        <w:tblW w:w="10170" w:type="dxa"/>
        <w:tblInd w:w="-95" w:type="dxa"/>
        <w:shd w:val="clear" w:color="auto" w:fill="EDEDED" w:themeFill="accent3" w:themeFillTint="33"/>
        <w:tblLook w:val="04A0" w:firstRow="1" w:lastRow="0" w:firstColumn="1" w:lastColumn="0" w:noHBand="0" w:noVBand="1"/>
      </w:tblPr>
      <w:tblGrid>
        <w:gridCol w:w="3403"/>
        <w:gridCol w:w="3309"/>
        <w:gridCol w:w="3458"/>
      </w:tblGrid>
      <w:tr w:rsidR="00DD03C5" w:rsidRPr="00DD03C5" w14:paraId="08C68A47" w14:textId="77777777" w:rsidTr="003E5EF2">
        <w:tc>
          <w:tcPr>
            <w:tcW w:w="3403" w:type="dxa"/>
            <w:shd w:val="clear" w:color="auto" w:fill="EDEDED" w:themeFill="accent3" w:themeFillTint="33"/>
          </w:tcPr>
          <w:p w14:paraId="391EB36B" w14:textId="51CF4B89" w:rsidR="00DD03C5" w:rsidRPr="00DD03C5" w:rsidRDefault="00DD03C5" w:rsidP="003E5EF2">
            <w:pPr>
              <w:pBdr>
                <w:top w:val="single" w:sz="4" w:space="1" w:color="auto"/>
                <w:left w:val="single" w:sz="4" w:space="4" w:color="auto"/>
                <w:bottom w:val="single" w:sz="4" w:space="1" w:color="auto"/>
                <w:right w:val="single" w:sz="4" w:space="4" w:color="auto"/>
              </w:pBdr>
              <w:autoSpaceDE w:val="0"/>
              <w:autoSpaceDN w:val="0"/>
              <w:adjustRightInd w:val="0"/>
              <w:jc w:val="center"/>
              <w:rPr>
                <w:rFonts w:ascii="Arial" w:hAnsi="Arial" w:cs="Arial"/>
              </w:rPr>
            </w:pPr>
            <w:r w:rsidRPr="00DD03C5">
              <w:rPr>
                <w:rFonts w:ascii="Arial" w:hAnsi="Arial" w:cs="Arial"/>
              </w:rPr>
              <w:t>Create a fictional interview with your famous failure either in writing or through role play. Include at least 10 thought</w:t>
            </w:r>
            <w:r w:rsidR="00F925FB">
              <w:rPr>
                <w:rFonts w:ascii="Arial" w:hAnsi="Arial" w:cs="Arial"/>
              </w:rPr>
              <w:t>-</w:t>
            </w:r>
            <w:r w:rsidRPr="00DD03C5">
              <w:rPr>
                <w:rFonts w:ascii="Arial" w:hAnsi="Arial" w:cs="Arial"/>
              </w:rPr>
              <w:t>provoking questions and answers.</w:t>
            </w:r>
          </w:p>
        </w:tc>
        <w:tc>
          <w:tcPr>
            <w:tcW w:w="3309" w:type="dxa"/>
            <w:shd w:val="clear" w:color="auto" w:fill="EDEDED" w:themeFill="accent3" w:themeFillTint="33"/>
          </w:tcPr>
          <w:p w14:paraId="69D5D002" w14:textId="77777777" w:rsidR="00DD03C5" w:rsidRPr="00DD03C5" w:rsidRDefault="00DD03C5" w:rsidP="003E5EF2">
            <w:pPr>
              <w:autoSpaceDE w:val="0"/>
              <w:autoSpaceDN w:val="0"/>
              <w:adjustRightInd w:val="0"/>
              <w:jc w:val="center"/>
              <w:rPr>
                <w:rFonts w:ascii="Arial" w:hAnsi="Arial" w:cs="Arial"/>
              </w:rPr>
            </w:pPr>
            <w:r w:rsidRPr="00DD03C5">
              <w:rPr>
                <w:rFonts w:ascii="Arial" w:hAnsi="Arial" w:cs="Arial"/>
              </w:rPr>
              <w:t>Write a diary from the point of view of your famous failure, telling their story in first person.</w:t>
            </w:r>
          </w:p>
        </w:tc>
        <w:tc>
          <w:tcPr>
            <w:tcW w:w="3458" w:type="dxa"/>
            <w:shd w:val="clear" w:color="auto" w:fill="EDEDED" w:themeFill="accent3" w:themeFillTint="33"/>
          </w:tcPr>
          <w:p w14:paraId="4A99C926" w14:textId="77777777" w:rsidR="00DD03C5" w:rsidRPr="00DD03C5" w:rsidRDefault="00DD03C5" w:rsidP="003E5EF2">
            <w:pPr>
              <w:pBdr>
                <w:top w:val="single" w:sz="4" w:space="1" w:color="auto"/>
                <w:left w:val="single" w:sz="4" w:space="4" w:color="auto"/>
                <w:right w:val="single" w:sz="4" w:space="4" w:color="auto"/>
              </w:pBdr>
              <w:autoSpaceDE w:val="0"/>
              <w:autoSpaceDN w:val="0"/>
              <w:adjustRightInd w:val="0"/>
              <w:jc w:val="center"/>
              <w:rPr>
                <w:rFonts w:ascii="Arial" w:hAnsi="Arial" w:cs="Arial"/>
              </w:rPr>
            </w:pPr>
            <w:r w:rsidRPr="00DD03C5">
              <w:rPr>
                <w:rFonts w:ascii="Arial" w:hAnsi="Arial" w:cs="Arial"/>
              </w:rPr>
              <w:t>Construct a photo essay of the life of your famous failure by putting together pictures found in your research.</w:t>
            </w:r>
          </w:p>
        </w:tc>
      </w:tr>
    </w:tbl>
    <w:p w14:paraId="43B3869B" w14:textId="77777777" w:rsidR="00DD03C5" w:rsidRPr="007B517F" w:rsidRDefault="00DD03C5" w:rsidP="00DD03C5">
      <w:pPr>
        <w:autoSpaceDE w:val="0"/>
        <w:autoSpaceDN w:val="0"/>
        <w:adjustRightInd w:val="0"/>
        <w:rPr>
          <w:rFonts w:ascii="Arial" w:hAnsi="Arial" w:cs="Arial"/>
          <w:b/>
          <w:bCs/>
          <w:sz w:val="20"/>
          <w:szCs w:val="20"/>
        </w:rPr>
      </w:pPr>
    </w:p>
    <w:p w14:paraId="7514A82A" w14:textId="77777777" w:rsidR="00FA3831" w:rsidRDefault="00DC147F" w:rsidP="00FA3831">
      <w:pPr>
        <w:pStyle w:val="BodyText"/>
        <w:numPr>
          <w:ilvl w:val="0"/>
          <w:numId w:val="12"/>
        </w:numPr>
        <w:ind w:left="360"/>
        <w:jc w:val="left"/>
        <w:rPr>
          <w:rFonts w:ascii="Arial" w:hAnsi="Arial" w:cs="Arial"/>
        </w:rPr>
      </w:pPr>
      <w:r>
        <w:rPr>
          <w:rFonts w:ascii="Arial" w:hAnsi="Arial" w:cs="Arial"/>
        </w:rPr>
        <w:t xml:space="preserve">Reflection: How can you develop a growth mindset?                             </w:t>
      </w:r>
      <w:r w:rsidR="00A21EC0">
        <w:rPr>
          <w:rFonts w:ascii="Arial" w:hAnsi="Arial" w:cs="Arial"/>
        </w:rPr>
        <w:tab/>
      </w:r>
      <w:r w:rsidR="00A21EC0">
        <w:rPr>
          <w:rFonts w:ascii="Arial" w:hAnsi="Arial" w:cs="Arial"/>
        </w:rPr>
        <w:tab/>
      </w:r>
      <w:r w:rsidR="00A21EC0">
        <w:rPr>
          <w:rFonts w:ascii="Arial" w:hAnsi="Arial" w:cs="Arial"/>
        </w:rPr>
        <w:tab/>
      </w:r>
      <w:r w:rsidRPr="00872824">
        <w:rPr>
          <w:rFonts w:ascii="Arial" w:hAnsi="Arial" w:cs="Arial"/>
        </w:rPr>
        <w:t>(</w:t>
      </w:r>
      <w:r>
        <w:rPr>
          <w:rFonts w:ascii="Arial" w:hAnsi="Arial" w:cs="Arial"/>
        </w:rPr>
        <w:t>5</w:t>
      </w:r>
      <w:r w:rsidRPr="00872824">
        <w:rPr>
          <w:rFonts w:ascii="Arial" w:hAnsi="Arial" w:cs="Arial"/>
        </w:rPr>
        <w:t xml:space="preserve"> minutes)</w:t>
      </w:r>
    </w:p>
    <w:p w14:paraId="6097175E" w14:textId="6C4A341E" w:rsidR="00C30EFB" w:rsidRPr="00FA3831" w:rsidRDefault="003B5980" w:rsidP="00FA3831">
      <w:pPr>
        <w:pStyle w:val="BodyText"/>
        <w:numPr>
          <w:ilvl w:val="0"/>
          <w:numId w:val="12"/>
        </w:numPr>
        <w:ind w:left="360"/>
        <w:jc w:val="left"/>
        <w:rPr>
          <w:rFonts w:ascii="Arial" w:hAnsi="Arial" w:cs="Arial"/>
        </w:rPr>
      </w:pPr>
      <w:r w:rsidRPr="00852503">
        <w:rPr>
          <w:rFonts w:ascii="Arial" w:hAnsi="Arial" w:cs="Arial"/>
        </w:rPr>
        <w:t>Check-in with your specialist and discuss your</w:t>
      </w:r>
      <w:r w:rsidR="00A21EC0" w:rsidRPr="00852503">
        <w:rPr>
          <w:rFonts w:ascii="Arial" w:hAnsi="Arial" w:cs="Arial"/>
        </w:rPr>
        <w:t xml:space="preserve"> plan for </w:t>
      </w:r>
      <w:r w:rsidRPr="00852503">
        <w:rPr>
          <w:rFonts w:ascii="Arial" w:hAnsi="Arial" w:cs="Arial"/>
        </w:rPr>
        <w:t xml:space="preserve">constructing </w:t>
      </w:r>
      <w:r w:rsidR="00A21EC0" w:rsidRPr="00852503">
        <w:rPr>
          <w:rFonts w:ascii="Arial" w:hAnsi="Arial" w:cs="Arial"/>
        </w:rPr>
        <w:t xml:space="preserve">your public product and decide how you will integrate </w:t>
      </w:r>
      <w:r w:rsidR="00852503" w:rsidRPr="00852503">
        <w:rPr>
          <w:rFonts w:ascii="Arial" w:hAnsi="Arial" w:cs="Arial"/>
          <w:b/>
          <w:bCs/>
        </w:rPr>
        <w:t>P</w:t>
      </w:r>
      <w:r w:rsidR="00A21EC0" w:rsidRPr="00852503">
        <w:rPr>
          <w:rFonts w:ascii="Arial" w:hAnsi="Arial" w:cs="Arial"/>
          <w:b/>
          <w:bCs/>
        </w:rPr>
        <w:t>rofessionalism</w:t>
      </w:r>
      <w:r w:rsidR="00A21EC0" w:rsidRPr="00852503">
        <w:rPr>
          <w:rFonts w:ascii="Arial" w:hAnsi="Arial" w:cs="Arial"/>
        </w:rPr>
        <w:t xml:space="preserve"> and a </w:t>
      </w:r>
      <w:r w:rsidR="00852503" w:rsidRPr="00852503">
        <w:rPr>
          <w:rFonts w:ascii="Arial" w:hAnsi="Arial" w:cs="Arial"/>
          <w:b/>
          <w:bCs/>
        </w:rPr>
        <w:t>G</w:t>
      </w:r>
      <w:r w:rsidR="00A21EC0" w:rsidRPr="00852503">
        <w:rPr>
          <w:rFonts w:ascii="Arial" w:hAnsi="Arial" w:cs="Arial"/>
          <w:b/>
          <w:bCs/>
        </w:rPr>
        <w:t xml:space="preserve">rowth </w:t>
      </w:r>
      <w:r w:rsidR="00852503" w:rsidRPr="00852503">
        <w:rPr>
          <w:rFonts w:ascii="Arial" w:hAnsi="Arial" w:cs="Arial"/>
          <w:b/>
          <w:bCs/>
        </w:rPr>
        <w:t>M</w:t>
      </w:r>
      <w:r w:rsidR="00A21EC0" w:rsidRPr="00852503">
        <w:rPr>
          <w:rFonts w:ascii="Arial" w:hAnsi="Arial" w:cs="Arial"/>
          <w:b/>
          <w:bCs/>
        </w:rPr>
        <w:t>indset</w:t>
      </w:r>
      <w:r w:rsidR="00A21EC0" w:rsidRPr="00852503">
        <w:rPr>
          <w:rFonts w:ascii="Arial" w:hAnsi="Arial" w:cs="Arial"/>
        </w:rPr>
        <w:t>.</w:t>
      </w:r>
      <w:r w:rsidR="00A21EC0" w:rsidRPr="00FA3831">
        <w:rPr>
          <w:rFonts w:ascii="Arial" w:hAnsi="Arial" w:cs="Arial"/>
        </w:rPr>
        <w:t xml:space="preserve">       </w:t>
      </w:r>
      <w:r w:rsidR="00C13AC4">
        <w:rPr>
          <w:rFonts w:ascii="Arial" w:hAnsi="Arial" w:cs="Arial"/>
        </w:rPr>
        <w:t xml:space="preserve">    </w:t>
      </w:r>
      <w:r w:rsidR="00A21EC0" w:rsidRPr="00FA3831">
        <w:rPr>
          <w:rFonts w:ascii="Arial" w:hAnsi="Arial" w:cs="Arial"/>
        </w:rPr>
        <w:tab/>
        <w:t>(2</w:t>
      </w:r>
      <w:r w:rsidR="007B517F" w:rsidRPr="00FA3831">
        <w:rPr>
          <w:rFonts w:ascii="Arial" w:hAnsi="Arial" w:cs="Arial"/>
        </w:rPr>
        <w:t>1</w:t>
      </w:r>
      <w:r w:rsidR="00A21EC0" w:rsidRPr="00FA3831">
        <w:rPr>
          <w:rFonts w:ascii="Arial" w:hAnsi="Arial" w:cs="Arial"/>
        </w:rPr>
        <w:t xml:space="preserve"> minutes)</w:t>
      </w:r>
    </w:p>
    <w:p w14:paraId="5C40852E" w14:textId="1E957FF1" w:rsidR="007B517F" w:rsidRPr="00872824" w:rsidRDefault="007B517F" w:rsidP="007B517F">
      <w:pPr>
        <w:pStyle w:val="BodyText"/>
        <w:numPr>
          <w:ilvl w:val="0"/>
          <w:numId w:val="12"/>
        </w:numPr>
        <w:ind w:left="360"/>
        <w:jc w:val="left"/>
        <w:rPr>
          <w:rFonts w:ascii="Arial" w:hAnsi="Arial" w:cs="Arial"/>
        </w:rPr>
      </w:pPr>
      <w:r>
        <w:rPr>
          <w:rFonts w:ascii="Arial" w:hAnsi="Arial" w:cs="Arial"/>
        </w:rPr>
        <w:t xml:space="preserve">Begin </w:t>
      </w:r>
      <w:r w:rsidRPr="00872824">
        <w:rPr>
          <w:rFonts w:ascii="Arial" w:hAnsi="Arial" w:cs="Arial"/>
        </w:rPr>
        <w:t>work on your public product.</w:t>
      </w:r>
      <w:r w:rsidR="00FA3831">
        <w:rPr>
          <w:rFonts w:ascii="Arial" w:hAnsi="Arial" w:cs="Arial"/>
        </w:rPr>
        <w:tab/>
      </w:r>
      <w:r w:rsidR="00FA3831">
        <w:rPr>
          <w:rFonts w:ascii="Arial" w:hAnsi="Arial" w:cs="Arial"/>
        </w:rPr>
        <w:tab/>
      </w:r>
      <w:r w:rsidR="00FA3831">
        <w:rPr>
          <w:rFonts w:ascii="Arial" w:hAnsi="Arial" w:cs="Arial"/>
        </w:rPr>
        <w:tab/>
      </w:r>
      <w:r w:rsidR="00FA3831">
        <w:rPr>
          <w:rFonts w:ascii="Arial" w:hAnsi="Arial" w:cs="Arial"/>
        </w:rPr>
        <w:tab/>
      </w:r>
      <w:r w:rsidR="00FA3831">
        <w:rPr>
          <w:rFonts w:ascii="Arial" w:hAnsi="Arial" w:cs="Arial"/>
        </w:rPr>
        <w:tab/>
        <w:t xml:space="preserve"> </w:t>
      </w:r>
      <w:r w:rsidR="00FA3831">
        <w:rPr>
          <w:rFonts w:ascii="Arial" w:hAnsi="Arial" w:cs="Arial"/>
        </w:rPr>
        <w:tab/>
        <w:t xml:space="preserve">        (Time will vary)</w:t>
      </w:r>
    </w:p>
    <w:p w14:paraId="79E373D1" w14:textId="5793CD8C" w:rsidR="00C30EFB" w:rsidRPr="00CE1446" w:rsidRDefault="00C30EFB" w:rsidP="00C30EFB">
      <w:pPr>
        <w:pStyle w:val="BodyText"/>
        <w:ind w:firstLine="720"/>
        <w:jc w:val="right"/>
        <w:rPr>
          <w:rFonts w:ascii="Arial" w:hAnsi="Arial" w:cs="Arial"/>
        </w:rPr>
      </w:pPr>
      <w:r w:rsidRPr="00CE1446">
        <w:rPr>
          <w:rFonts w:ascii="Arial" w:hAnsi="Arial" w:cs="Arial"/>
        </w:rPr>
        <w:lastRenderedPageBreak/>
        <w:t xml:space="preserve">Week 2 of </w:t>
      </w:r>
      <w:r w:rsidR="00B95E5E">
        <w:rPr>
          <w:rFonts w:ascii="Arial" w:hAnsi="Arial" w:cs="Arial"/>
        </w:rPr>
        <w:t>3</w:t>
      </w:r>
    </w:p>
    <w:p w14:paraId="2082203C" w14:textId="2046ACDE" w:rsidR="009D41A9" w:rsidRDefault="00C30EFB" w:rsidP="009D41A9">
      <w:pPr>
        <w:jc w:val="center"/>
        <w:rPr>
          <w:rFonts w:ascii="Arial" w:hAnsi="Arial" w:cs="Arial"/>
          <w:sz w:val="40"/>
          <w:szCs w:val="40"/>
        </w:rPr>
      </w:pPr>
      <w:r w:rsidRPr="004D1DFF">
        <w:rPr>
          <w:rFonts w:ascii="Arial" w:hAnsi="Arial" w:cs="Arial"/>
          <w:sz w:val="40"/>
          <w:szCs w:val="40"/>
        </w:rPr>
        <w:t>JAG Student Week Two Responsibilities</w:t>
      </w:r>
    </w:p>
    <w:p w14:paraId="3CEF4725" w14:textId="77777777" w:rsidR="007B517F" w:rsidRDefault="007B517F" w:rsidP="00B95E5E">
      <w:pPr>
        <w:pStyle w:val="BodyText"/>
        <w:spacing w:before="120" w:after="120" w:line="240" w:lineRule="auto"/>
        <w:ind w:left="0"/>
        <w:rPr>
          <w:rFonts w:ascii="Arial" w:hAnsi="Arial" w:cs="Arial"/>
          <w:b/>
          <w:bCs/>
          <w:u w:val="single"/>
        </w:rPr>
      </w:pPr>
    </w:p>
    <w:p w14:paraId="39714B51" w14:textId="736CC622" w:rsidR="00B95E5E" w:rsidRPr="0096737A" w:rsidRDefault="00B95E5E" w:rsidP="00B95E5E">
      <w:pPr>
        <w:pStyle w:val="BodyText"/>
        <w:spacing w:before="120" w:after="120" w:line="240" w:lineRule="auto"/>
        <w:ind w:left="0"/>
        <w:rPr>
          <w:rFonts w:ascii="Arial" w:hAnsi="Arial" w:cs="Arial"/>
          <w:b/>
          <w:bCs/>
        </w:rPr>
      </w:pPr>
      <w:r w:rsidRPr="0096737A">
        <w:rPr>
          <w:rFonts w:ascii="Arial" w:hAnsi="Arial" w:cs="Arial"/>
          <w:b/>
          <w:bCs/>
          <w:u w:val="single"/>
        </w:rPr>
        <w:t>Part 1: Setting Individual and Team Goals</w:t>
      </w:r>
    </w:p>
    <w:p w14:paraId="4A63263C" w14:textId="64A3A6A8" w:rsidR="00B95E5E" w:rsidRPr="0096737A" w:rsidRDefault="00B95E5E" w:rsidP="00B95E5E">
      <w:pPr>
        <w:pStyle w:val="BodyText"/>
        <w:numPr>
          <w:ilvl w:val="0"/>
          <w:numId w:val="12"/>
        </w:numPr>
        <w:ind w:left="360"/>
        <w:jc w:val="left"/>
        <w:rPr>
          <w:rFonts w:ascii="Arial" w:hAnsi="Arial" w:cs="Arial"/>
        </w:rPr>
      </w:pPr>
      <w:r w:rsidRPr="0096737A">
        <w:rPr>
          <w:rFonts w:ascii="Arial" w:hAnsi="Arial" w:cs="Arial"/>
        </w:rPr>
        <w:t xml:space="preserve">Explain the following: Why, as a member of your </w:t>
      </w:r>
      <w:r w:rsidR="00852503">
        <w:rPr>
          <w:rFonts w:ascii="Arial" w:hAnsi="Arial" w:cs="Arial"/>
        </w:rPr>
        <w:t>C</w:t>
      </w:r>
      <w:r w:rsidRPr="0096737A">
        <w:rPr>
          <w:rFonts w:ascii="Arial" w:hAnsi="Arial" w:cs="Arial"/>
        </w:rPr>
        <w:t xml:space="preserve">areer </w:t>
      </w:r>
      <w:r w:rsidR="00852503">
        <w:rPr>
          <w:rFonts w:ascii="Arial" w:hAnsi="Arial" w:cs="Arial"/>
        </w:rPr>
        <w:t>A</w:t>
      </w:r>
      <w:r w:rsidRPr="0096737A">
        <w:rPr>
          <w:rFonts w:ascii="Arial" w:hAnsi="Arial" w:cs="Arial"/>
        </w:rPr>
        <w:t>ssociation, is it important to have both individual and team goals?</w:t>
      </w:r>
      <w:r w:rsidRPr="0096737A">
        <w:rPr>
          <w:rFonts w:ascii="Arial" w:hAnsi="Arial" w:cs="Arial"/>
        </w:rPr>
        <w:tab/>
        <w:t xml:space="preserve">                       </w:t>
      </w:r>
      <w:r w:rsidRPr="0096737A">
        <w:rPr>
          <w:rFonts w:ascii="Arial" w:hAnsi="Arial" w:cs="Arial"/>
        </w:rPr>
        <w:tab/>
      </w:r>
      <w:r w:rsidRPr="0096737A">
        <w:rPr>
          <w:rFonts w:ascii="Arial" w:hAnsi="Arial" w:cs="Arial"/>
        </w:rPr>
        <w:tab/>
      </w:r>
      <w:r w:rsidRPr="0096737A">
        <w:rPr>
          <w:rFonts w:ascii="Arial" w:hAnsi="Arial" w:cs="Arial"/>
        </w:rPr>
        <w:tab/>
      </w:r>
      <w:r w:rsidRPr="0096737A">
        <w:rPr>
          <w:rFonts w:ascii="Arial" w:hAnsi="Arial" w:cs="Arial"/>
        </w:rPr>
        <w:tab/>
      </w:r>
      <w:r w:rsidRPr="0096737A">
        <w:rPr>
          <w:rFonts w:ascii="Arial" w:hAnsi="Arial" w:cs="Arial"/>
        </w:rPr>
        <w:tab/>
      </w:r>
      <w:r w:rsidR="00852503">
        <w:rPr>
          <w:rFonts w:ascii="Arial" w:hAnsi="Arial" w:cs="Arial"/>
        </w:rPr>
        <w:t xml:space="preserve">           </w:t>
      </w:r>
      <w:r w:rsidRPr="0096737A">
        <w:rPr>
          <w:rFonts w:ascii="Arial" w:hAnsi="Arial" w:cs="Arial"/>
        </w:rPr>
        <w:t>(1</w:t>
      </w:r>
      <w:r w:rsidR="0096737A" w:rsidRPr="0096737A">
        <w:rPr>
          <w:rFonts w:ascii="Arial" w:hAnsi="Arial" w:cs="Arial"/>
        </w:rPr>
        <w:t>0</w:t>
      </w:r>
      <w:r w:rsidRPr="0096737A">
        <w:rPr>
          <w:rFonts w:ascii="Arial" w:hAnsi="Arial" w:cs="Arial"/>
        </w:rPr>
        <w:t xml:space="preserve"> minutes)</w:t>
      </w:r>
    </w:p>
    <w:p w14:paraId="58BEB465" w14:textId="4EE4CA0D" w:rsidR="00B95E5E" w:rsidRPr="0096737A" w:rsidRDefault="00B95E5E" w:rsidP="00B95E5E">
      <w:pPr>
        <w:pStyle w:val="BodyText"/>
        <w:numPr>
          <w:ilvl w:val="0"/>
          <w:numId w:val="12"/>
        </w:numPr>
        <w:ind w:left="360"/>
        <w:jc w:val="left"/>
        <w:rPr>
          <w:rFonts w:ascii="Arial" w:hAnsi="Arial" w:cs="Arial"/>
        </w:rPr>
      </w:pPr>
      <w:r w:rsidRPr="0096737A">
        <w:rPr>
          <w:rFonts w:ascii="Arial" w:hAnsi="Arial" w:cs="Arial"/>
        </w:rPr>
        <w:t>Complete one Setting Individual and Team Goals Choice Board activity below</w:t>
      </w:r>
      <w:r w:rsidR="00852503">
        <w:rPr>
          <w:rFonts w:ascii="Arial" w:hAnsi="Arial" w:cs="Arial"/>
        </w:rPr>
        <w:t>.</w:t>
      </w:r>
      <w:r w:rsidRPr="0096737A">
        <w:rPr>
          <w:rFonts w:ascii="Arial" w:hAnsi="Arial" w:cs="Arial"/>
        </w:rPr>
        <w:t xml:space="preserve">    (30 - 45 minutes)</w:t>
      </w:r>
    </w:p>
    <w:p w14:paraId="31DC1CDB" w14:textId="77777777" w:rsidR="006C2824" w:rsidRPr="004430F3" w:rsidRDefault="006C2824" w:rsidP="004430F3">
      <w:pPr>
        <w:pBdr>
          <w:top w:val="single" w:sz="4" w:space="1" w:color="auto"/>
          <w:left w:val="single" w:sz="4" w:space="4" w:color="auto"/>
          <w:bottom w:val="single" w:sz="4" w:space="1" w:color="auto"/>
          <w:right w:val="single" w:sz="4" w:space="4" w:color="auto"/>
        </w:pBdr>
        <w:autoSpaceDE w:val="0"/>
        <w:autoSpaceDN w:val="0"/>
        <w:adjustRightInd w:val="0"/>
        <w:jc w:val="center"/>
        <w:rPr>
          <w:rFonts w:ascii="Arial" w:hAnsi="Arial" w:cs="Arial"/>
          <w:b/>
          <w:bCs/>
        </w:rPr>
      </w:pPr>
      <w:r w:rsidRPr="004430F3">
        <w:rPr>
          <w:rFonts w:ascii="Arial" w:hAnsi="Arial" w:cs="Arial"/>
          <w:b/>
          <w:bCs/>
        </w:rPr>
        <w:t>Setting Individual and Team Goals Choice Board</w:t>
      </w:r>
    </w:p>
    <w:p w14:paraId="76F7875A" w14:textId="7719F12F" w:rsidR="0096737A" w:rsidRDefault="0096737A" w:rsidP="004430F3">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rPr>
      </w:pPr>
      <w:r w:rsidRPr="0096737A">
        <w:rPr>
          <w:rFonts w:ascii="Arial" w:hAnsi="Arial" w:cs="Arial"/>
        </w:rPr>
        <w:t>Research methods for effectively setting goal, then complete one of the following activities:</w:t>
      </w:r>
    </w:p>
    <w:p w14:paraId="39469D39" w14:textId="77777777" w:rsidR="004430F3" w:rsidRPr="0096737A" w:rsidRDefault="004430F3" w:rsidP="004430F3">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rPr>
      </w:pPr>
    </w:p>
    <w:tbl>
      <w:tblPr>
        <w:tblStyle w:val="TableGrid"/>
        <w:tblW w:w="10170" w:type="dxa"/>
        <w:tblInd w:w="-95" w:type="dxa"/>
        <w:shd w:val="clear" w:color="auto" w:fill="EDEDED" w:themeFill="accent3" w:themeFillTint="33"/>
        <w:tblLook w:val="04A0" w:firstRow="1" w:lastRow="0" w:firstColumn="1" w:lastColumn="0" w:noHBand="0" w:noVBand="1"/>
      </w:tblPr>
      <w:tblGrid>
        <w:gridCol w:w="3403"/>
        <w:gridCol w:w="3309"/>
        <w:gridCol w:w="3458"/>
      </w:tblGrid>
      <w:tr w:rsidR="006C2824" w:rsidRPr="0096737A" w14:paraId="6F40C14D" w14:textId="77777777" w:rsidTr="003E5EF2">
        <w:tc>
          <w:tcPr>
            <w:tcW w:w="3403" w:type="dxa"/>
            <w:shd w:val="clear" w:color="auto" w:fill="EDEDED" w:themeFill="accent3" w:themeFillTint="33"/>
          </w:tcPr>
          <w:p w14:paraId="4CE3B21B" w14:textId="3A2F3D56" w:rsidR="006C2824" w:rsidRPr="0096737A" w:rsidRDefault="00DB23CF" w:rsidP="004430F3">
            <w:pPr>
              <w:pBdr>
                <w:top w:val="single" w:sz="4" w:space="1" w:color="auto"/>
                <w:left w:val="single" w:sz="4" w:space="4" w:color="auto"/>
                <w:right w:val="single" w:sz="4" w:space="4" w:color="auto"/>
              </w:pBdr>
              <w:autoSpaceDE w:val="0"/>
              <w:autoSpaceDN w:val="0"/>
              <w:adjustRightInd w:val="0"/>
              <w:jc w:val="center"/>
              <w:rPr>
                <w:rFonts w:ascii="Arial" w:hAnsi="Arial" w:cs="Arial"/>
              </w:rPr>
            </w:pPr>
            <w:r w:rsidRPr="0096737A">
              <w:rPr>
                <w:rFonts w:ascii="Arial" w:hAnsi="Arial" w:cs="Arial"/>
              </w:rPr>
              <w:t>Create a Venn diagram</w:t>
            </w:r>
            <w:r w:rsidR="00E95EF2">
              <w:rPr>
                <w:rFonts w:ascii="Arial" w:hAnsi="Arial" w:cs="Arial"/>
              </w:rPr>
              <w:t>,</w:t>
            </w:r>
            <w:r w:rsidRPr="0096737A">
              <w:rPr>
                <w:rFonts w:ascii="Arial" w:hAnsi="Arial" w:cs="Arial"/>
              </w:rPr>
              <w:t xml:space="preserve"> or other chart, comparing effective ways to set individual goals and effective ways to set team goals</w:t>
            </w:r>
            <w:r w:rsidR="003E5EF2">
              <w:rPr>
                <w:rFonts w:ascii="Arial" w:hAnsi="Arial" w:cs="Arial"/>
              </w:rPr>
              <w:t>.</w:t>
            </w:r>
          </w:p>
        </w:tc>
        <w:tc>
          <w:tcPr>
            <w:tcW w:w="3309" w:type="dxa"/>
            <w:shd w:val="clear" w:color="auto" w:fill="EDEDED" w:themeFill="accent3" w:themeFillTint="33"/>
          </w:tcPr>
          <w:p w14:paraId="56348EE6" w14:textId="5CFDFDEC" w:rsidR="006C2824" w:rsidRPr="0096737A" w:rsidRDefault="00DB23CF" w:rsidP="004430F3">
            <w:pPr>
              <w:pBdr>
                <w:top w:val="single" w:sz="4" w:space="1" w:color="auto"/>
                <w:left w:val="single" w:sz="4" w:space="4" w:color="auto"/>
                <w:right w:val="single" w:sz="4" w:space="4" w:color="auto"/>
              </w:pBdr>
              <w:autoSpaceDE w:val="0"/>
              <w:autoSpaceDN w:val="0"/>
              <w:adjustRightInd w:val="0"/>
              <w:jc w:val="center"/>
              <w:rPr>
                <w:rFonts w:ascii="Arial" w:hAnsi="Arial" w:cs="Arial"/>
              </w:rPr>
            </w:pPr>
            <w:r w:rsidRPr="0096737A">
              <w:rPr>
                <w:rFonts w:ascii="Arial" w:hAnsi="Arial" w:cs="Arial"/>
              </w:rPr>
              <w:t>Write a story about a character who is part of a team that has individual goals, but no team goals</w:t>
            </w:r>
            <w:r w:rsidR="003E5EF2">
              <w:rPr>
                <w:rFonts w:ascii="Arial" w:hAnsi="Arial" w:cs="Arial"/>
              </w:rPr>
              <w:t>.</w:t>
            </w:r>
          </w:p>
        </w:tc>
        <w:tc>
          <w:tcPr>
            <w:tcW w:w="3458" w:type="dxa"/>
            <w:shd w:val="clear" w:color="auto" w:fill="EDEDED" w:themeFill="accent3" w:themeFillTint="33"/>
          </w:tcPr>
          <w:p w14:paraId="395AE645" w14:textId="17033D33" w:rsidR="006C2824" w:rsidRPr="0096737A" w:rsidRDefault="0096737A" w:rsidP="0007078B">
            <w:pPr>
              <w:pBdr>
                <w:top w:val="single" w:sz="4" w:space="1" w:color="auto"/>
                <w:left w:val="single" w:sz="4" w:space="4" w:color="auto"/>
                <w:right w:val="single" w:sz="4" w:space="4" w:color="auto"/>
              </w:pBdr>
              <w:autoSpaceDE w:val="0"/>
              <w:autoSpaceDN w:val="0"/>
              <w:adjustRightInd w:val="0"/>
              <w:jc w:val="center"/>
              <w:rPr>
                <w:rFonts w:ascii="Arial" w:hAnsi="Arial" w:cs="Arial"/>
              </w:rPr>
            </w:pPr>
            <w:r w:rsidRPr="0096737A">
              <w:rPr>
                <w:rFonts w:ascii="Arial" w:hAnsi="Arial" w:cs="Arial"/>
              </w:rPr>
              <w:t xml:space="preserve">Working with other career association members, set individual and team goals for participation in the </w:t>
            </w:r>
            <w:r w:rsidRPr="003E5EF2">
              <w:rPr>
                <w:rFonts w:ascii="Arial" w:hAnsi="Arial" w:cs="Arial"/>
                <w:highlight w:val="yellow"/>
              </w:rPr>
              <w:t>Virtual National Student Leadership Academy</w:t>
            </w:r>
            <w:r w:rsidR="003E5EF2">
              <w:rPr>
                <w:rFonts w:ascii="Arial" w:hAnsi="Arial" w:cs="Arial"/>
              </w:rPr>
              <w:t>.</w:t>
            </w:r>
          </w:p>
        </w:tc>
      </w:tr>
    </w:tbl>
    <w:p w14:paraId="224497D1" w14:textId="77777777" w:rsidR="006C2824" w:rsidRPr="0096737A" w:rsidRDefault="006C2824" w:rsidP="007B517F">
      <w:pPr>
        <w:pStyle w:val="ListParagraph"/>
        <w:autoSpaceDE w:val="0"/>
        <w:autoSpaceDN w:val="0"/>
        <w:adjustRightInd w:val="0"/>
        <w:rPr>
          <w:rFonts w:ascii="Arial" w:hAnsi="Arial" w:cs="Arial"/>
          <w:b/>
          <w:bCs/>
        </w:rPr>
      </w:pPr>
    </w:p>
    <w:p w14:paraId="22EE98C3" w14:textId="77777777" w:rsidR="007B517F" w:rsidRDefault="007B517F" w:rsidP="00DC3403">
      <w:pPr>
        <w:pStyle w:val="BodyText"/>
        <w:spacing w:before="120" w:after="120" w:line="240" w:lineRule="auto"/>
        <w:ind w:left="0"/>
        <w:rPr>
          <w:rFonts w:ascii="Arial" w:hAnsi="Arial" w:cs="Arial"/>
          <w:b/>
          <w:bCs/>
          <w:u w:val="single"/>
        </w:rPr>
      </w:pPr>
    </w:p>
    <w:p w14:paraId="79A0B7FE" w14:textId="357F65AF" w:rsidR="00DC3403" w:rsidRPr="0096737A" w:rsidRDefault="00DC3403" w:rsidP="00DC3403">
      <w:pPr>
        <w:pStyle w:val="BodyText"/>
        <w:spacing w:before="120" w:after="120" w:line="240" w:lineRule="auto"/>
        <w:ind w:left="0"/>
        <w:rPr>
          <w:rFonts w:ascii="Arial" w:hAnsi="Arial" w:cs="Arial"/>
          <w:b/>
          <w:bCs/>
        </w:rPr>
      </w:pPr>
      <w:r w:rsidRPr="0096737A">
        <w:rPr>
          <w:rFonts w:ascii="Arial" w:hAnsi="Arial" w:cs="Arial"/>
          <w:b/>
          <w:bCs/>
          <w:u w:val="single"/>
        </w:rPr>
        <w:t xml:space="preserve">Part </w:t>
      </w:r>
      <w:r>
        <w:rPr>
          <w:rFonts w:ascii="Arial" w:hAnsi="Arial" w:cs="Arial"/>
          <w:b/>
          <w:bCs/>
          <w:u w:val="single"/>
        </w:rPr>
        <w:t>2</w:t>
      </w:r>
      <w:r w:rsidRPr="0096737A">
        <w:rPr>
          <w:rFonts w:ascii="Arial" w:hAnsi="Arial" w:cs="Arial"/>
          <w:b/>
          <w:bCs/>
          <w:u w:val="single"/>
        </w:rPr>
        <w:t xml:space="preserve">: </w:t>
      </w:r>
      <w:r>
        <w:rPr>
          <w:rFonts w:ascii="Arial" w:hAnsi="Arial" w:cs="Arial"/>
          <w:b/>
          <w:bCs/>
          <w:u w:val="single"/>
        </w:rPr>
        <w:t>Conference Etiquette</w:t>
      </w:r>
    </w:p>
    <w:p w14:paraId="25BF86FB" w14:textId="49D5DDBF" w:rsidR="00DC3403" w:rsidRPr="0096737A" w:rsidRDefault="00DC3403" w:rsidP="00DC3403">
      <w:pPr>
        <w:pStyle w:val="BodyText"/>
        <w:numPr>
          <w:ilvl w:val="0"/>
          <w:numId w:val="12"/>
        </w:numPr>
        <w:ind w:left="360"/>
        <w:jc w:val="left"/>
        <w:rPr>
          <w:rFonts w:ascii="Arial" w:hAnsi="Arial" w:cs="Arial"/>
        </w:rPr>
      </w:pPr>
      <w:r>
        <w:rPr>
          <w:rFonts w:ascii="Arial" w:hAnsi="Arial" w:cs="Arial"/>
        </w:rPr>
        <w:t>Discuss: Is it just as important to demonstrate professional etiquette in a virtual setting as it is in person</w:t>
      </w:r>
      <w:r w:rsidRPr="0096737A">
        <w:rPr>
          <w:rFonts w:ascii="Arial" w:hAnsi="Arial" w:cs="Arial"/>
        </w:rPr>
        <w:t>?</w:t>
      </w:r>
      <w:r>
        <w:rPr>
          <w:rFonts w:ascii="Arial" w:hAnsi="Arial" w:cs="Arial"/>
        </w:rPr>
        <w:t xml:space="preserve"> Why or why not?</w:t>
      </w:r>
      <w:r w:rsidRPr="0096737A">
        <w:rPr>
          <w:rFonts w:ascii="Arial" w:hAnsi="Arial" w:cs="Arial"/>
        </w:rPr>
        <w:tab/>
        <w:t xml:space="preserve">                       </w:t>
      </w:r>
      <w:r w:rsidRPr="0096737A">
        <w:rPr>
          <w:rFonts w:ascii="Arial" w:hAnsi="Arial" w:cs="Arial"/>
        </w:rPr>
        <w:tab/>
      </w:r>
      <w:r w:rsidRPr="0096737A">
        <w:rPr>
          <w:rFonts w:ascii="Arial" w:hAnsi="Arial" w:cs="Arial"/>
        </w:rPr>
        <w:tab/>
      </w:r>
      <w:r w:rsidRPr="0096737A">
        <w:rPr>
          <w:rFonts w:ascii="Arial" w:hAnsi="Arial" w:cs="Arial"/>
        </w:rPr>
        <w:tab/>
      </w:r>
      <w:r w:rsidRPr="0096737A">
        <w:rPr>
          <w:rFonts w:ascii="Arial" w:hAnsi="Arial" w:cs="Arial"/>
        </w:rPr>
        <w:tab/>
      </w:r>
      <w:r w:rsidRPr="0096737A">
        <w:rPr>
          <w:rFonts w:ascii="Arial" w:hAnsi="Arial" w:cs="Arial"/>
        </w:rPr>
        <w:tab/>
      </w:r>
      <w:r w:rsidR="00852503">
        <w:rPr>
          <w:rFonts w:ascii="Arial" w:hAnsi="Arial" w:cs="Arial"/>
        </w:rPr>
        <w:t xml:space="preserve">                    </w:t>
      </w:r>
      <w:r w:rsidRPr="0096737A">
        <w:rPr>
          <w:rFonts w:ascii="Arial" w:hAnsi="Arial" w:cs="Arial"/>
        </w:rPr>
        <w:t>(10 minutes)</w:t>
      </w:r>
    </w:p>
    <w:p w14:paraId="3FAA20D4" w14:textId="35D7461B" w:rsidR="00DC3403" w:rsidRPr="0096737A" w:rsidRDefault="00DC3403" w:rsidP="00DC3403">
      <w:pPr>
        <w:pStyle w:val="BodyText"/>
        <w:numPr>
          <w:ilvl w:val="0"/>
          <w:numId w:val="12"/>
        </w:numPr>
        <w:ind w:left="360"/>
        <w:jc w:val="left"/>
        <w:rPr>
          <w:rFonts w:ascii="Arial" w:hAnsi="Arial" w:cs="Arial"/>
        </w:rPr>
      </w:pPr>
      <w:r w:rsidRPr="0096737A">
        <w:rPr>
          <w:rFonts w:ascii="Arial" w:hAnsi="Arial" w:cs="Arial"/>
        </w:rPr>
        <w:t xml:space="preserve">Complete one </w:t>
      </w:r>
      <w:r>
        <w:rPr>
          <w:rFonts w:ascii="Arial" w:hAnsi="Arial" w:cs="Arial"/>
        </w:rPr>
        <w:t>Conference Etiquette</w:t>
      </w:r>
      <w:r w:rsidRPr="0096737A">
        <w:rPr>
          <w:rFonts w:ascii="Arial" w:hAnsi="Arial" w:cs="Arial"/>
        </w:rPr>
        <w:t xml:space="preserve"> Choice Board activity below</w:t>
      </w:r>
      <w:r w:rsidR="00852503">
        <w:rPr>
          <w:rFonts w:ascii="Arial" w:hAnsi="Arial" w:cs="Arial"/>
        </w:rPr>
        <w:t>.</w:t>
      </w:r>
      <w:r w:rsidRPr="0096737A">
        <w:rPr>
          <w:rFonts w:ascii="Arial" w:hAnsi="Arial" w:cs="Arial"/>
        </w:rPr>
        <w:t xml:space="preserve">   </w:t>
      </w:r>
      <w:r w:rsidR="007B517F">
        <w:rPr>
          <w:rFonts w:ascii="Arial" w:hAnsi="Arial" w:cs="Arial"/>
        </w:rPr>
        <w:tab/>
      </w:r>
      <w:r w:rsidR="00852503">
        <w:rPr>
          <w:rFonts w:ascii="Arial" w:hAnsi="Arial" w:cs="Arial"/>
        </w:rPr>
        <w:t xml:space="preserve">            </w:t>
      </w:r>
      <w:r w:rsidRPr="0096737A">
        <w:rPr>
          <w:rFonts w:ascii="Arial" w:hAnsi="Arial" w:cs="Arial"/>
        </w:rPr>
        <w:t xml:space="preserve"> (30 - 45 minutes)</w:t>
      </w:r>
    </w:p>
    <w:p w14:paraId="3C80F5AF" w14:textId="77777777" w:rsidR="006C2824" w:rsidRPr="00DC3403" w:rsidRDefault="006C2824" w:rsidP="00852503">
      <w:pPr>
        <w:pBdr>
          <w:top w:val="single" w:sz="4" w:space="1" w:color="auto"/>
          <w:left w:val="single" w:sz="4" w:space="4" w:color="auto"/>
          <w:bottom w:val="single" w:sz="4" w:space="1" w:color="auto"/>
          <w:right w:val="single" w:sz="4" w:space="4" w:color="auto"/>
        </w:pBdr>
        <w:autoSpaceDE w:val="0"/>
        <w:autoSpaceDN w:val="0"/>
        <w:adjustRightInd w:val="0"/>
        <w:jc w:val="center"/>
        <w:rPr>
          <w:rFonts w:ascii="Arial" w:hAnsi="Arial" w:cs="Arial"/>
          <w:b/>
          <w:bCs/>
        </w:rPr>
      </w:pPr>
      <w:r w:rsidRPr="00DC3403">
        <w:rPr>
          <w:rFonts w:ascii="Arial" w:hAnsi="Arial" w:cs="Arial"/>
          <w:b/>
          <w:bCs/>
        </w:rPr>
        <w:t>Conference Etiquette Choice Board</w:t>
      </w:r>
    </w:p>
    <w:p w14:paraId="36F0A120" w14:textId="635957B7" w:rsidR="0096737A" w:rsidRDefault="0096737A" w:rsidP="00852503">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rPr>
      </w:pPr>
      <w:r w:rsidRPr="0096737A">
        <w:rPr>
          <w:rFonts w:ascii="Arial" w:hAnsi="Arial" w:cs="Arial"/>
        </w:rPr>
        <w:t>Research professional etiquette in a virtual setting, then complete one of the following activities:</w:t>
      </w:r>
    </w:p>
    <w:p w14:paraId="7586F82B" w14:textId="77777777" w:rsidR="00852503" w:rsidRPr="0096737A" w:rsidRDefault="00852503" w:rsidP="00852503">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rPr>
      </w:pPr>
    </w:p>
    <w:tbl>
      <w:tblPr>
        <w:tblStyle w:val="TableGrid"/>
        <w:tblW w:w="10170" w:type="dxa"/>
        <w:tblInd w:w="-95" w:type="dxa"/>
        <w:shd w:val="clear" w:color="auto" w:fill="EDEDED" w:themeFill="accent3" w:themeFillTint="33"/>
        <w:tblLook w:val="04A0" w:firstRow="1" w:lastRow="0" w:firstColumn="1" w:lastColumn="0" w:noHBand="0" w:noVBand="1"/>
      </w:tblPr>
      <w:tblGrid>
        <w:gridCol w:w="3403"/>
        <w:gridCol w:w="3309"/>
        <w:gridCol w:w="3458"/>
      </w:tblGrid>
      <w:tr w:rsidR="006C2824" w:rsidRPr="0096737A" w14:paraId="03EB91CB" w14:textId="77777777" w:rsidTr="003E5EF2">
        <w:tc>
          <w:tcPr>
            <w:tcW w:w="3403" w:type="dxa"/>
            <w:shd w:val="clear" w:color="auto" w:fill="EDEDED" w:themeFill="accent3" w:themeFillTint="33"/>
          </w:tcPr>
          <w:p w14:paraId="42A741B2" w14:textId="1B03A520" w:rsidR="006C2824" w:rsidRPr="0096737A" w:rsidRDefault="00DB23CF" w:rsidP="0007078B">
            <w:pPr>
              <w:pBdr>
                <w:top w:val="single" w:sz="4" w:space="1" w:color="auto"/>
                <w:left w:val="single" w:sz="4" w:space="4" w:color="auto"/>
                <w:right w:val="single" w:sz="4" w:space="4" w:color="auto"/>
              </w:pBdr>
              <w:autoSpaceDE w:val="0"/>
              <w:autoSpaceDN w:val="0"/>
              <w:adjustRightInd w:val="0"/>
              <w:jc w:val="center"/>
              <w:rPr>
                <w:rFonts w:ascii="Arial" w:hAnsi="Arial" w:cs="Arial"/>
              </w:rPr>
            </w:pPr>
            <w:r w:rsidRPr="0096737A">
              <w:rPr>
                <w:rFonts w:ascii="Arial" w:hAnsi="Arial" w:cs="Arial"/>
              </w:rPr>
              <w:t>Create a comic strip that portrays professional conference etiquette</w:t>
            </w:r>
            <w:r w:rsidR="0096737A" w:rsidRPr="0096737A">
              <w:rPr>
                <w:rFonts w:ascii="Arial" w:hAnsi="Arial" w:cs="Arial"/>
              </w:rPr>
              <w:t xml:space="preserve"> in a virtual setting</w:t>
            </w:r>
            <w:r w:rsidR="003E5EF2">
              <w:rPr>
                <w:rFonts w:ascii="Arial" w:hAnsi="Arial" w:cs="Arial"/>
              </w:rPr>
              <w:t>.</w:t>
            </w:r>
          </w:p>
        </w:tc>
        <w:tc>
          <w:tcPr>
            <w:tcW w:w="3309" w:type="dxa"/>
            <w:shd w:val="clear" w:color="auto" w:fill="EDEDED" w:themeFill="accent3" w:themeFillTint="33"/>
          </w:tcPr>
          <w:p w14:paraId="25900F33" w14:textId="75E26D8D" w:rsidR="006C2824" w:rsidRPr="0096737A" w:rsidRDefault="0096737A" w:rsidP="0007078B">
            <w:pPr>
              <w:pBdr>
                <w:top w:val="single" w:sz="4" w:space="1" w:color="auto"/>
                <w:left w:val="single" w:sz="4" w:space="4" w:color="auto"/>
                <w:right w:val="single" w:sz="4" w:space="4" w:color="auto"/>
              </w:pBdr>
              <w:autoSpaceDE w:val="0"/>
              <w:autoSpaceDN w:val="0"/>
              <w:adjustRightInd w:val="0"/>
              <w:jc w:val="center"/>
              <w:rPr>
                <w:rFonts w:ascii="Arial" w:hAnsi="Arial" w:cs="Arial"/>
              </w:rPr>
            </w:pPr>
            <w:r w:rsidRPr="0096737A">
              <w:rPr>
                <w:rFonts w:ascii="Arial" w:hAnsi="Arial" w:cs="Arial"/>
              </w:rPr>
              <w:t>Construct a list of rules for professional conference etiquette in a virtual setting</w:t>
            </w:r>
            <w:r w:rsidR="003E5EF2">
              <w:rPr>
                <w:rFonts w:ascii="Arial" w:hAnsi="Arial" w:cs="Arial"/>
              </w:rPr>
              <w:t>.</w:t>
            </w:r>
          </w:p>
        </w:tc>
        <w:tc>
          <w:tcPr>
            <w:tcW w:w="3458" w:type="dxa"/>
            <w:shd w:val="clear" w:color="auto" w:fill="EDEDED" w:themeFill="accent3" w:themeFillTint="33"/>
          </w:tcPr>
          <w:p w14:paraId="22A3E096" w14:textId="0A91AB85" w:rsidR="006C2824" w:rsidRPr="0096737A" w:rsidRDefault="00DC3403" w:rsidP="0007078B">
            <w:pPr>
              <w:pBdr>
                <w:top w:val="single" w:sz="4" w:space="1" w:color="auto"/>
                <w:left w:val="single" w:sz="4" w:space="4" w:color="auto"/>
                <w:bottom w:val="single" w:sz="4" w:space="1" w:color="auto"/>
                <w:right w:val="single" w:sz="4" w:space="4" w:color="auto"/>
              </w:pBdr>
              <w:autoSpaceDE w:val="0"/>
              <w:autoSpaceDN w:val="0"/>
              <w:adjustRightInd w:val="0"/>
              <w:jc w:val="center"/>
              <w:rPr>
                <w:rFonts w:ascii="Arial" w:hAnsi="Arial" w:cs="Arial"/>
              </w:rPr>
            </w:pPr>
            <w:r>
              <w:rPr>
                <w:rFonts w:ascii="Arial" w:hAnsi="Arial" w:cs="Arial"/>
              </w:rPr>
              <w:t xml:space="preserve">Produce a video using </w:t>
            </w:r>
            <w:r w:rsidRPr="003E5EF2">
              <w:rPr>
                <w:rFonts w:ascii="Arial" w:hAnsi="Arial" w:cs="Arial"/>
                <w:highlight w:val="yellow"/>
              </w:rPr>
              <w:t>Zoom, Flipgrid, or other conferencing technology</w:t>
            </w:r>
            <w:r>
              <w:rPr>
                <w:rFonts w:ascii="Arial" w:hAnsi="Arial" w:cs="Arial"/>
              </w:rPr>
              <w:t xml:space="preserve">, that portrays the do’s and don’ts of </w:t>
            </w:r>
            <w:r w:rsidRPr="0096737A">
              <w:rPr>
                <w:rFonts w:ascii="Arial" w:hAnsi="Arial" w:cs="Arial"/>
              </w:rPr>
              <w:t>professional conference etiquette in a virtual setting</w:t>
            </w:r>
            <w:r w:rsidR="003E5EF2">
              <w:rPr>
                <w:rFonts w:ascii="Arial" w:hAnsi="Arial" w:cs="Arial"/>
              </w:rPr>
              <w:t>.</w:t>
            </w:r>
          </w:p>
        </w:tc>
      </w:tr>
    </w:tbl>
    <w:p w14:paraId="7F44CE2B" w14:textId="77777777" w:rsidR="006C2824" w:rsidRPr="007B517F" w:rsidRDefault="006C2824" w:rsidP="007B517F">
      <w:pPr>
        <w:autoSpaceDE w:val="0"/>
        <w:autoSpaceDN w:val="0"/>
        <w:adjustRightInd w:val="0"/>
        <w:rPr>
          <w:rFonts w:ascii="Arial" w:hAnsi="Arial" w:cs="Arial"/>
          <w:b/>
          <w:bCs/>
          <w:sz w:val="26"/>
          <w:szCs w:val="26"/>
        </w:rPr>
      </w:pPr>
    </w:p>
    <w:p w14:paraId="7AED9094" w14:textId="2B3A53F5" w:rsidR="007B517F" w:rsidRDefault="007B517F" w:rsidP="00852503">
      <w:pPr>
        <w:pStyle w:val="BodyText"/>
        <w:numPr>
          <w:ilvl w:val="0"/>
          <w:numId w:val="46"/>
        </w:numPr>
        <w:jc w:val="left"/>
        <w:rPr>
          <w:rFonts w:ascii="Arial" w:hAnsi="Arial" w:cs="Arial"/>
        </w:rPr>
      </w:pPr>
      <w:r w:rsidRPr="00C13AC4">
        <w:rPr>
          <w:rFonts w:ascii="Arial" w:hAnsi="Arial" w:cs="Arial"/>
        </w:rPr>
        <w:t xml:space="preserve">Check-in with your specialist and discuss your plan for </w:t>
      </w:r>
      <w:r w:rsidR="00C13AC4">
        <w:rPr>
          <w:rFonts w:ascii="Arial" w:hAnsi="Arial" w:cs="Arial"/>
        </w:rPr>
        <w:t>continuing to develop</w:t>
      </w:r>
      <w:r w:rsidRPr="00C13AC4">
        <w:rPr>
          <w:rFonts w:ascii="Arial" w:hAnsi="Arial" w:cs="Arial"/>
        </w:rPr>
        <w:t xml:space="preserve"> your public product</w:t>
      </w:r>
      <w:r w:rsidR="00C13AC4">
        <w:rPr>
          <w:rFonts w:ascii="Arial" w:hAnsi="Arial" w:cs="Arial"/>
        </w:rPr>
        <w:t xml:space="preserve"> for this project</w:t>
      </w:r>
      <w:r w:rsidR="00852503" w:rsidRPr="00C13AC4">
        <w:rPr>
          <w:rFonts w:ascii="Arial" w:hAnsi="Arial" w:cs="Arial"/>
        </w:rPr>
        <w:t>.  D</w:t>
      </w:r>
      <w:r w:rsidRPr="00C13AC4">
        <w:rPr>
          <w:rFonts w:ascii="Arial" w:hAnsi="Arial" w:cs="Arial"/>
        </w:rPr>
        <w:t xml:space="preserve">ecide how you will integrate </w:t>
      </w:r>
      <w:r w:rsidRPr="00C13AC4">
        <w:rPr>
          <w:rFonts w:ascii="Arial" w:hAnsi="Arial" w:cs="Arial"/>
          <w:b/>
          <w:bCs/>
        </w:rPr>
        <w:t>Setting Individual and Team Goals</w:t>
      </w:r>
      <w:r w:rsidRPr="00C13AC4">
        <w:rPr>
          <w:rFonts w:ascii="Arial" w:hAnsi="Arial" w:cs="Arial"/>
        </w:rPr>
        <w:t xml:space="preserve"> and </w:t>
      </w:r>
      <w:r w:rsidRPr="00C13AC4">
        <w:rPr>
          <w:rFonts w:ascii="Arial" w:hAnsi="Arial" w:cs="Arial"/>
          <w:b/>
          <w:bCs/>
        </w:rPr>
        <w:t>Conference Etiquette</w:t>
      </w:r>
      <w:r w:rsidR="00C13AC4">
        <w:rPr>
          <w:rFonts w:ascii="Arial" w:hAnsi="Arial" w:cs="Arial"/>
        </w:rPr>
        <w:t xml:space="preserve"> to what you had from the previous week. </w:t>
      </w:r>
      <w:r>
        <w:rPr>
          <w:rFonts w:ascii="Arial" w:hAnsi="Arial" w:cs="Arial"/>
        </w:rPr>
        <w:tab/>
      </w:r>
      <w:r>
        <w:rPr>
          <w:rFonts w:ascii="Arial" w:hAnsi="Arial" w:cs="Arial"/>
        </w:rPr>
        <w:tab/>
      </w:r>
      <w:r w:rsidR="00C13AC4">
        <w:rPr>
          <w:rFonts w:ascii="Arial" w:hAnsi="Arial" w:cs="Arial"/>
        </w:rPr>
        <w:t xml:space="preserve">            </w:t>
      </w:r>
      <w:r>
        <w:rPr>
          <w:rFonts w:ascii="Arial" w:hAnsi="Arial" w:cs="Arial"/>
        </w:rPr>
        <w:t>(10 minutes)</w:t>
      </w:r>
    </w:p>
    <w:p w14:paraId="2E1C8A66" w14:textId="105FA041" w:rsidR="00C30EFB" w:rsidRPr="00872824" w:rsidRDefault="007B517F" w:rsidP="00566DDE">
      <w:pPr>
        <w:pStyle w:val="BodyText"/>
        <w:numPr>
          <w:ilvl w:val="0"/>
          <w:numId w:val="12"/>
        </w:numPr>
        <w:ind w:left="360"/>
        <w:jc w:val="left"/>
        <w:rPr>
          <w:rFonts w:ascii="Arial" w:hAnsi="Arial" w:cs="Arial"/>
        </w:rPr>
      </w:pPr>
      <w:r>
        <w:rPr>
          <w:rFonts w:ascii="Arial" w:hAnsi="Arial" w:cs="Arial"/>
        </w:rPr>
        <w:t>Continue developing</w:t>
      </w:r>
      <w:r w:rsidR="00C30EFB" w:rsidRPr="00872824">
        <w:rPr>
          <w:rFonts w:ascii="Arial" w:hAnsi="Arial" w:cs="Arial"/>
        </w:rPr>
        <w:t xml:space="preserve"> your public product.</w:t>
      </w:r>
    </w:p>
    <w:p w14:paraId="17F639F5" w14:textId="77777777" w:rsidR="00C30EFB" w:rsidRDefault="00C30EFB" w:rsidP="00C30EFB">
      <w:pPr>
        <w:pStyle w:val="BodyText"/>
        <w:ind w:left="360"/>
        <w:jc w:val="left"/>
        <w:rPr>
          <w:rFonts w:ascii="Arial" w:hAnsi="Arial" w:cs="Arial"/>
          <w:highlight w:val="yellow"/>
        </w:rPr>
      </w:pPr>
    </w:p>
    <w:p w14:paraId="5563B4A1" w14:textId="7E3805C0" w:rsidR="002E01AD" w:rsidRDefault="00C30EFB" w:rsidP="003B5980">
      <w:pPr>
        <w:spacing w:line="360" w:lineRule="auto"/>
        <w:jc w:val="center"/>
        <w:rPr>
          <w:rFonts w:ascii="Arial" w:hAnsi="Arial" w:cs="Arial"/>
          <w:b/>
        </w:rPr>
      </w:pPr>
      <w:r>
        <w:rPr>
          <w:rFonts w:ascii="Arial" w:hAnsi="Arial" w:cs="Arial"/>
        </w:rPr>
        <w:br w:type="page"/>
      </w:r>
    </w:p>
    <w:p w14:paraId="5FAD0AC3" w14:textId="51850FBB" w:rsidR="00C30EFB" w:rsidRPr="00CE1446" w:rsidRDefault="00C30EFB" w:rsidP="00C30EFB">
      <w:pPr>
        <w:pStyle w:val="BodyText"/>
        <w:jc w:val="right"/>
        <w:rPr>
          <w:rFonts w:ascii="Arial" w:hAnsi="Arial" w:cs="Arial"/>
        </w:rPr>
      </w:pPr>
      <w:r w:rsidRPr="00CE1446">
        <w:rPr>
          <w:rFonts w:ascii="Arial" w:hAnsi="Arial" w:cs="Arial"/>
        </w:rPr>
        <w:lastRenderedPageBreak/>
        <w:t xml:space="preserve">Week 3 of </w:t>
      </w:r>
      <w:r w:rsidR="00B95E5E">
        <w:rPr>
          <w:rFonts w:ascii="Arial" w:hAnsi="Arial" w:cs="Arial"/>
        </w:rPr>
        <w:t>3</w:t>
      </w:r>
    </w:p>
    <w:p w14:paraId="0C82C46B" w14:textId="77777777" w:rsidR="00C30EFB" w:rsidRPr="008E0EC3" w:rsidRDefault="00C30EFB" w:rsidP="00C30EFB">
      <w:pPr>
        <w:pStyle w:val="BodyText"/>
        <w:jc w:val="center"/>
        <w:rPr>
          <w:rFonts w:ascii="Arial" w:hAnsi="Arial" w:cs="Arial"/>
          <w:sz w:val="40"/>
          <w:szCs w:val="40"/>
        </w:rPr>
      </w:pPr>
      <w:r w:rsidRPr="008E0EC3">
        <w:rPr>
          <w:rFonts w:ascii="Arial" w:hAnsi="Arial" w:cs="Arial"/>
          <w:sz w:val="40"/>
          <w:szCs w:val="40"/>
        </w:rPr>
        <w:t>JAG Student Week Three Responsibilities</w:t>
      </w:r>
    </w:p>
    <w:p w14:paraId="64F73E8A" w14:textId="77B3B91D" w:rsidR="007B517F" w:rsidRPr="00F34DE9" w:rsidRDefault="007B517F" w:rsidP="007B517F">
      <w:pPr>
        <w:pStyle w:val="BodyText"/>
        <w:spacing w:before="120" w:after="120" w:line="240" w:lineRule="auto"/>
        <w:ind w:left="0"/>
        <w:rPr>
          <w:rFonts w:ascii="Arial" w:hAnsi="Arial" w:cs="Arial"/>
          <w:b/>
          <w:bCs/>
        </w:rPr>
      </w:pPr>
      <w:r w:rsidRPr="00F34DE9">
        <w:rPr>
          <w:rFonts w:ascii="Arial" w:hAnsi="Arial" w:cs="Arial"/>
          <w:b/>
          <w:bCs/>
          <w:u w:val="single"/>
        </w:rPr>
        <w:t xml:space="preserve">Part 1: </w:t>
      </w:r>
      <w:r w:rsidR="002D4ABA" w:rsidRPr="00F34DE9">
        <w:rPr>
          <w:rFonts w:ascii="Arial" w:hAnsi="Arial" w:cs="Arial"/>
          <w:b/>
          <w:bCs/>
          <w:u w:val="single"/>
        </w:rPr>
        <w:t>Virtual Interactions</w:t>
      </w:r>
    </w:p>
    <w:p w14:paraId="7C273096" w14:textId="57D0CC7D" w:rsidR="007B517F" w:rsidRPr="00F34DE9" w:rsidRDefault="007B517F" w:rsidP="007B517F">
      <w:pPr>
        <w:pStyle w:val="BodyText"/>
        <w:numPr>
          <w:ilvl w:val="0"/>
          <w:numId w:val="12"/>
        </w:numPr>
        <w:ind w:left="360"/>
        <w:jc w:val="left"/>
        <w:rPr>
          <w:rFonts w:ascii="Arial" w:hAnsi="Arial" w:cs="Arial"/>
        </w:rPr>
      </w:pPr>
      <w:r w:rsidRPr="00F34DE9">
        <w:rPr>
          <w:rFonts w:ascii="Arial" w:hAnsi="Arial" w:cs="Arial"/>
        </w:rPr>
        <w:t xml:space="preserve">Discuss: </w:t>
      </w:r>
      <w:r w:rsidR="002D4ABA" w:rsidRPr="00F34DE9">
        <w:rPr>
          <w:rFonts w:ascii="Arial" w:hAnsi="Arial" w:cs="Arial"/>
        </w:rPr>
        <w:t>Have you had positive or negative experiences interacting virtually</w:t>
      </w:r>
      <w:r w:rsidRPr="00F34DE9">
        <w:rPr>
          <w:rFonts w:ascii="Arial" w:hAnsi="Arial" w:cs="Arial"/>
        </w:rPr>
        <w:t xml:space="preserve">? </w:t>
      </w:r>
      <w:r w:rsidR="002D4ABA" w:rsidRPr="00F34DE9">
        <w:rPr>
          <w:rFonts w:ascii="Arial" w:hAnsi="Arial" w:cs="Arial"/>
        </w:rPr>
        <w:t>What made them positive</w:t>
      </w:r>
      <w:r w:rsidRPr="00F34DE9">
        <w:rPr>
          <w:rFonts w:ascii="Arial" w:hAnsi="Arial" w:cs="Arial"/>
        </w:rPr>
        <w:t>?</w:t>
      </w:r>
      <w:r w:rsidR="002D4ABA" w:rsidRPr="00F34DE9">
        <w:rPr>
          <w:rFonts w:ascii="Arial" w:hAnsi="Arial" w:cs="Arial"/>
        </w:rPr>
        <w:t xml:space="preserve"> What made them negative?</w:t>
      </w:r>
      <w:r w:rsidRPr="00F34DE9">
        <w:rPr>
          <w:rFonts w:ascii="Arial" w:hAnsi="Arial" w:cs="Arial"/>
        </w:rPr>
        <w:tab/>
        <w:t xml:space="preserve">                       </w:t>
      </w:r>
      <w:r w:rsidRPr="00F34DE9">
        <w:rPr>
          <w:rFonts w:ascii="Arial" w:hAnsi="Arial" w:cs="Arial"/>
        </w:rPr>
        <w:tab/>
      </w:r>
      <w:r w:rsidRPr="00F34DE9">
        <w:rPr>
          <w:rFonts w:ascii="Arial" w:hAnsi="Arial" w:cs="Arial"/>
        </w:rPr>
        <w:tab/>
      </w:r>
      <w:r w:rsidRPr="00F34DE9">
        <w:rPr>
          <w:rFonts w:ascii="Arial" w:hAnsi="Arial" w:cs="Arial"/>
        </w:rPr>
        <w:tab/>
      </w:r>
      <w:r w:rsidRPr="00F34DE9">
        <w:rPr>
          <w:rFonts w:ascii="Arial" w:hAnsi="Arial" w:cs="Arial"/>
        </w:rPr>
        <w:tab/>
      </w:r>
      <w:r w:rsidR="00C13AC4">
        <w:rPr>
          <w:rFonts w:ascii="Arial" w:hAnsi="Arial" w:cs="Arial"/>
        </w:rPr>
        <w:t xml:space="preserve">           </w:t>
      </w:r>
      <w:r w:rsidRPr="00F34DE9">
        <w:rPr>
          <w:rFonts w:ascii="Arial" w:hAnsi="Arial" w:cs="Arial"/>
        </w:rPr>
        <w:t>(10 minutes)</w:t>
      </w:r>
    </w:p>
    <w:p w14:paraId="067FDF62" w14:textId="098E84DF" w:rsidR="007B517F" w:rsidRPr="00F34DE9" w:rsidRDefault="007B517F" w:rsidP="007B517F">
      <w:pPr>
        <w:pStyle w:val="BodyText"/>
        <w:numPr>
          <w:ilvl w:val="0"/>
          <w:numId w:val="12"/>
        </w:numPr>
        <w:ind w:left="360"/>
        <w:jc w:val="left"/>
        <w:rPr>
          <w:rFonts w:ascii="Arial" w:hAnsi="Arial" w:cs="Arial"/>
        </w:rPr>
      </w:pPr>
      <w:r w:rsidRPr="00F34DE9">
        <w:rPr>
          <w:rFonts w:ascii="Arial" w:hAnsi="Arial" w:cs="Arial"/>
        </w:rPr>
        <w:t xml:space="preserve">Complete one </w:t>
      </w:r>
      <w:r w:rsidR="00F34DE9">
        <w:rPr>
          <w:rFonts w:ascii="Arial" w:hAnsi="Arial" w:cs="Arial"/>
        </w:rPr>
        <w:t>Virtual Interactions</w:t>
      </w:r>
      <w:r w:rsidRPr="00F34DE9">
        <w:rPr>
          <w:rFonts w:ascii="Arial" w:hAnsi="Arial" w:cs="Arial"/>
        </w:rPr>
        <w:t xml:space="preserve"> Choice Board activity below</w:t>
      </w:r>
      <w:r w:rsidR="00C13AC4">
        <w:rPr>
          <w:rFonts w:ascii="Arial" w:hAnsi="Arial" w:cs="Arial"/>
        </w:rPr>
        <w:t>.</w:t>
      </w:r>
      <w:r w:rsidRPr="00F34DE9">
        <w:rPr>
          <w:rFonts w:ascii="Arial" w:hAnsi="Arial" w:cs="Arial"/>
        </w:rPr>
        <w:t xml:space="preserve">   </w:t>
      </w:r>
      <w:r w:rsidRPr="00F34DE9">
        <w:rPr>
          <w:rFonts w:ascii="Arial" w:hAnsi="Arial" w:cs="Arial"/>
        </w:rPr>
        <w:tab/>
      </w:r>
      <w:r w:rsidR="00F34DE9">
        <w:rPr>
          <w:rFonts w:ascii="Arial" w:hAnsi="Arial" w:cs="Arial"/>
        </w:rPr>
        <w:tab/>
      </w:r>
      <w:r w:rsidR="00C13AC4">
        <w:rPr>
          <w:rFonts w:ascii="Arial" w:hAnsi="Arial" w:cs="Arial"/>
        </w:rPr>
        <w:t xml:space="preserve">          </w:t>
      </w:r>
      <w:r w:rsidRPr="00F34DE9">
        <w:rPr>
          <w:rFonts w:ascii="Arial" w:hAnsi="Arial" w:cs="Arial"/>
        </w:rPr>
        <w:t xml:space="preserve"> (30 minutes)</w:t>
      </w:r>
    </w:p>
    <w:p w14:paraId="05D5B1B6" w14:textId="456EEAB1" w:rsidR="00F34DE9" w:rsidRPr="00F34DE9" w:rsidRDefault="00F34DE9" w:rsidP="00C13AC4">
      <w:pPr>
        <w:pBdr>
          <w:top w:val="single" w:sz="4" w:space="1" w:color="auto"/>
          <w:left w:val="single" w:sz="4" w:space="4" w:color="auto"/>
          <w:bottom w:val="single" w:sz="4" w:space="1" w:color="auto"/>
          <w:right w:val="single" w:sz="4" w:space="4" w:color="auto"/>
        </w:pBdr>
        <w:autoSpaceDE w:val="0"/>
        <w:autoSpaceDN w:val="0"/>
        <w:adjustRightInd w:val="0"/>
        <w:jc w:val="center"/>
        <w:rPr>
          <w:rFonts w:ascii="Arial" w:hAnsi="Arial" w:cs="Arial"/>
          <w:b/>
          <w:bCs/>
        </w:rPr>
      </w:pPr>
      <w:r w:rsidRPr="00F34DE9">
        <w:rPr>
          <w:rFonts w:ascii="Arial" w:hAnsi="Arial" w:cs="Arial"/>
          <w:b/>
          <w:bCs/>
        </w:rPr>
        <w:t>Virtual Interactions Choice Board</w:t>
      </w:r>
    </w:p>
    <w:p w14:paraId="2635382A" w14:textId="0EF7F573" w:rsidR="0002049E" w:rsidRDefault="0002049E" w:rsidP="00C13AC4">
      <w:pPr>
        <w:pBdr>
          <w:top w:val="single" w:sz="4" w:space="1" w:color="auto"/>
          <w:left w:val="single" w:sz="4" w:space="4" w:color="auto"/>
          <w:bottom w:val="single" w:sz="4" w:space="1" w:color="auto"/>
          <w:right w:val="single" w:sz="4" w:space="4" w:color="auto"/>
        </w:pBdr>
        <w:autoSpaceDE w:val="0"/>
        <w:autoSpaceDN w:val="0"/>
        <w:adjustRightInd w:val="0"/>
        <w:jc w:val="center"/>
        <w:rPr>
          <w:rFonts w:ascii="Arial" w:hAnsi="Arial" w:cs="Arial"/>
        </w:rPr>
      </w:pPr>
      <w:r w:rsidRPr="0002049E">
        <w:rPr>
          <w:rFonts w:ascii="Arial" w:hAnsi="Arial" w:cs="Arial"/>
        </w:rPr>
        <w:t>Research virtual interactions, then complete one of the following activities:</w:t>
      </w:r>
    </w:p>
    <w:p w14:paraId="598FEF81" w14:textId="77777777" w:rsidR="00C13AC4" w:rsidRPr="0002049E" w:rsidRDefault="00C13AC4" w:rsidP="00C13AC4">
      <w:pPr>
        <w:pBdr>
          <w:top w:val="single" w:sz="4" w:space="1" w:color="auto"/>
          <w:left w:val="single" w:sz="4" w:space="4" w:color="auto"/>
          <w:bottom w:val="single" w:sz="4" w:space="1" w:color="auto"/>
          <w:right w:val="single" w:sz="4" w:space="4" w:color="auto"/>
        </w:pBdr>
        <w:autoSpaceDE w:val="0"/>
        <w:autoSpaceDN w:val="0"/>
        <w:adjustRightInd w:val="0"/>
        <w:jc w:val="center"/>
        <w:rPr>
          <w:rFonts w:ascii="Arial" w:hAnsi="Arial" w:cs="Arial"/>
        </w:rPr>
      </w:pPr>
    </w:p>
    <w:tbl>
      <w:tblPr>
        <w:tblStyle w:val="TableGrid"/>
        <w:tblW w:w="10170" w:type="dxa"/>
        <w:tblInd w:w="-95" w:type="dxa"/>
        <w:shd w:val="clear" w:color="auto" w:fill="EDEDED" w:themeFill="accent3" w:themeFillTint="33"/>
        <w:tblLook w:val="04A0" w:firstRow="1" w:lastRow="0" w:firstColumn="1" w:lastColumn="0" w:noHBand="0" w:noVBand="1"/>
      </w:tblPr>
      <w:tblGrid>
        <w:gridCol w:w="3403"/>
        <w:gridCol w:w="3309"/>
        <w:gridCol w:w="3458"/>
      </w:tblGrid>
      <w:tr w:rsidR="00F34DE9" w:rsidRPr="00F34DE9" w14:paraId="66295E3D" w14:textId="77777777" w:rsidTr="008C171E">
        <w:tc>
          <w:tcPr>
            <w:tcW w:w="3403" w:type="dxa"/>
            <w:shd w:val="clear" w:color="auto" w:fill="EDEDED" w:themeFill="accent3" w:themeFillTint="33"/>
          </w:tcPr>
          <w:p w14:paraId="4EC38A83" w14:textId="70EF0F9D" w:rsidR="00F34DE9" w:rsidRPr="00F34DE9" w:rsidRDefault="00F34DE9" w:rsidP="00C13AC4">
            <w:pPr>
              <w:pBdr>
                <w:top w:val="single" w:sz="4" w:space="1" w:color="auto"/>
                <w:left w:val="single" w:sz="4" w:space="4" w:color="auto"/>
                <w:right w:val="single" w:sz="4" w:space="4" w:color="auto"/>
              </w:pBdr>
              <w:autoSpaceDE w:val="0"/>
              <w:autoSpaceDN w:val="0"/>
              <w:adjustRightInd w:val="0"/>
              <w:jc w:val="center"/>
              <w:rPr>
                <w:rFonts w:ascii="Arial" w:hAnsi="Arial" w:cs="Arial"/>
              </w:rPr>
            </w:pPr>
            <w:r w:rsidRPr="00F34DE9">
              <w:rPr>
                <w:rFonts w:ascii="Arial" w:hAnsi="Arial" w:cs="Arial"/>
              </w:rPr>
              <w:t>Create a guide for making a good first impression in a virtual setting</w:t>
            </w:r>
            <w:r w:rsidR="008C171E">
              <w:rPr>
                <w:rFonts w:ascii="Arial" w:hAnsi="Arial" w:cs="Arial"/>
              </w:rPr>
              <w:t>.</w:t>
            </w:r>
          </w:p>
        </w:tc>
        <w:tc>
          <w:tcPr>
            <w:tcW w:w="3309" w:type="dxa"/>
            <w:shd w:val="clear" w:color="auto" w:fill="EDEDED" w:themeFill="accent3" w:themeFillTint="33"/>
          </w:tcPr>
          <w:p w14:paraId="3EA59D6E" w14:textId="1E36DB5F" w:rsidR="00F34DE9" w:rsidRPr="00F34DE9" w:rsidRDefault="00F34DE9" w:rsidP="008C171E">
            <w:pPr>
              <w:pBdr>
                <w:top w:val="single" w:sz="4" w:space="1" w:color="auto"/>
                <w:left w:val="single" w:sz="4" w:space="4" w:color="auto"/>
                <w:right w:val="single" w:sz="4" w:space="4" w:color="auto"/>
              </w:pBdr>
              <w:autoSpaceDE w:val="0"/>
              <w:autoSpaceDN w:val="0"/>
              <w:adjustRightInd w:val="0"/>
              <w:jc w:val="center"/>
              <w:rPr>
                <w:rFonts w:ascii="Arial" w:hAnsi="Arial" w:cs="Arial"/>
              </w:rPr>
            </w:pPr>
            <w:r>
              <w:rPr>
                <w:rFonts w:ascii="Arial" w:hAnsi="Arial" w:cs="Arial"/>
              </w:rPr>
              <w:t>Create a chart or table listing rules for both the host and the participants in effective virtual interactions</w:t>
            </w:r>
            <w:r w:rsidR="008C171E">
              <w:rPr>
                <w:rFonts w:ascii="Arial" w:hAnsi="Arial" w:cs="Arial"/>
              </w:rPr>
              <w:t>.</w:t>
            </w:r>
          </w:p>
        </w:tc>
        <w:tc>
          <w:tcPr>
            <w:tcW w:w="3458" w:type="dxa"/>
            <w:shd w:val="clear" w:color="auto" w:fill="EDEDED" w:themeFill="accent3" w:themeFillTint="33"/>
          </w:tcPr>
          <w:p w14:paraId="729556A1" w14:textId="398A7D31" w:rsidR="00F34DE9" w:rsidRPr="00F34DE9" w:rsidRDefault="00F34DE9" w:rsidP="008C171E">
            <w:pPr>
              <w:pBdr>
                <w:top w:val="single" w:sz="4" w:space="1" w:color="auto"/>
                <w:left w:val="single" w:sz="4" w:space="4" w:color="auto"/>
                <w:right w:val="single" w:sz="4" w:space="4" w:color="auto"/>
              </w:pBdr>
              <w:autoSpaceDE w:val="0"/>
              <w:autoSpaceDN w:val="0"/>
              <w:adjustRightInd w:val="0"/>
              <w:jc w:val="center"/>
              <w:rPr>
                <w:rFonts w:ascii="Arial" w:hAnsi="Arial" w:cs="Arial"/>
              </w:rPr>
            </w:pPr>
            <w:r>
              <w:rPr>
                <w:rFonts w:ascii="Arial" w:hAnsi="Arial" w:cs="Arial"/>
              </w:rPr>
              <w:t>Create a poster or pamphlet that explains how to make virtual interactions more personal</w:t>
            </w:r>
            <w:r w:rsidR="008C171E">
              <w:rPr>
                <w:rFonts w:ascii="Arial" w:hAnsi="Arial" w:cs="Arial"/>
              </w:rPr>
              <w:t>.</w:t>
            </w:r>
          </w:p>
        </w:tc>
      </w:tr>
    </w:tbl>
    <w:p w14:paraId="565CF259" w14:textId="77777777" w:rsidR="00F34DE9" w:rsidRPr="00F34DE9" w:rsidRDefault="00F34DE9" w:rsidP="00B95E5E">
      <w:pPr>
        <w:autoSpaceDE w:val="0"/>
        <w:autoSpaceDN w:val="0"/>
        <w:adjustRightInd w:val="0"/>
        <w:jc w:val="center"/>
        <w:rPr>
          <w:rFonts w:ascii="Arial" w:hAnsi="Arial" w:cs="Arial"/>
        </w:rPr>
      </w:pPr>
    </w:p>
    <w:p w14:paraId="610C52FE" w14:textId="44D188F1" w:rsidR="00F34DE9" w:rsidRPr="00F34DE9" w:rsidRDefault="00F34DE9" w:rsidP="00F34DE9">
      <w:pPr>
        <w:pStyle w:val="BodyText"/>
        <w:spacing w:before="120" w:after="120" w:line="240" w:lineRule="auto"/>
        <w:ind w:left="0"/>
        <w:rPr>
          <w:rFonts w:ascii="Arial" w:hAnsi="Arial" w:cs="Arial"/>
          <w:b/>
          <w:bCs/>
        </w:rPr>
      </w:pPr>
      <w:r w:rsidRPr="00F34DE9">
        <w:rPr>
          <w:rFonts w:ascii="Arial" w:hAnsi="Arial" w:cs="Arial"/>
          <w:b/>
          <w:bCs/>
          <w:u w:val="single"/>
        </w:rPr>
        <w:t xml:space="preserve">Part </w:t>
      </w:r>
      <w:r>
        <w:rPr>
          <w:rFonts w:ascii="Arial" w:hAnsi="Arial" w:cs="Arial"/>
          <w:b/>
          <w:bCs/>
          <w:u w:val="single"/>
        </w:rPr>
        <w:t>2</w:t>
      </w:r>
      <w:r w:rsidRPr="00F34DE9">
        <w:rPr>
          <w:rFonts w:ascii="Arial" w:hAnsi="Arial" w:cs="Arial"/>
          <w:b/>
          <w:bCs/>
          <w:u w:val="single"/>
        </w:rPr>
        <w:t xml:space="preserve">: </w:t>
      </w:r>
      <w:r>
        <w:rPr>
          <w:rFonts w:ascii="Arial" w:hAnsi="Arial" w:cs="Arial"/>
          <w:b/>
          <w:bCs/>
          <w:u w:val="single"/>
        </w:rPr>
        <w:t>Positive Competition</w:t>
      </w:r>
    </w:p>
    <w:p w14:paraId="30D8CFC3" w14:textId="054BA456" w:rsidR="00F34DE9" w:rsidRPr="00F34DE9" w:rsidRDefault="00F34DE9" w:rsidP="00F34DE9">
      <w:pPr>
        <w:pStyle w:val="BodyText"/>
        <w:numPr>
          <w:ilvl w:val="0"/>
          <w:numId w:val="12"/>
        </w:numPr>
        <w:ind w:left="360"/>
        <w:jc w:val="left"/>
        <w:rPr>
          <w:rFonts w:ascii="Arial" w:hAnsi="Arial" w:cs="Arial"/>
        </w:rPr>
      </w:pPr>
      <w:r w:rsidRPr="00F34DE9">
        <w:rPr>
          <w:rFonts w:ascii="Arial" w:hAnsi="Arial" w:cs="Arial"/>
        </w:rPr>
        <w:t xml:space="preserve">Discuss: Have you </w:t>
      </w:r>
      <w:r>
        <w:rPr>
          <w:rFonts w:ascii="Arial" w:hAnsi="Arial" w:cs="Arial"/>
        </w:rPr>
        <w:t>ever been in a sporting event or other competition</w:t>
      </w:r>
      <w:r w:rsidRPr="00F34DE9">
        <w:rPr>
          <w:rFonts w:ascii="Arial" w:hAnsi="Arial" w:cs="Arial"/>
        </w:rPr>
        <w:t xml:space="preserve">? </w:t>
      </w:r>
      <w:r>
        <w:rPr>
          <w:rFonts w:ascii="Arial" w:hAnsi="Arial" w:cs="Arial"/>
        </w:rPr>
        <w:t xml:space="preserve">Was it a positive or negative experience? </w:t>
      </w:r>
      <w:r w:rsidRPr="00F34DE9">
        <w:rPr>
          <w:rFonts w:ascii="Arial" w:hAnsi="Arial" w:cs="Arial"/>
        </w:rPr>
        <w:t xml:space="preserve">What made </w:t>
      </w:r>
      <w:r>
        <w:rPr>
          <w:rFonts w:ascii="Arial" w:hAnsi="Arial" w:cs="Arial"/>
        </w:rPr>
        <w:t>it</w:t>
      </w:r>
      <w:r w:rsidRPr="00F34DE9">
        <w:rPr>
          <w:rFonts w:ascii="Arial" w:hAnsi="Arial" w:cs="Arial"/>
        </w:rPr>
        <w:t xml:space="preserve"> positive? What made </w:t>
      </w:r>
      <w:r>
        <w:rPr>
          <w:rFonts w:ascii="Arial" w:hAnsi="Arial" w:cs="Arial"/>
        </w:rPr>
        <w:t>it</w:t>
      </w:r>
      <w:r w:rsidRPr="00F34DE9">
        <w:rPr>
          <w:rFonts w:ascii="Arial" w:hAnsi="Arial" w:cs="Arial"/>
        </w:rPr>
        <w:t xml:space="preserve"> negative?</w:t>
      </w:r>
      <w:r w:rsidRPr="00F34DE9">
        <w:rPr>
          <w:rFonts w:ascii="Arial" w:hAnsi="Arial" w:cs="Arial"/>
        </w:rPr>
        <w:tab/>
      </w:r>
      <w:r>
        <w:rPr>
          <w:rFonts w:ascii="Arial" w:hAnsi="Arial" w:cs="Arial"/>
        </w:rPr>
        <w:t xml:space="preserve">    </w:t>
      </w:r>
      <w:r w:rsidRPr="00F34DE9">
        <w:rPr>
          <w:rFonts w:ascii="Arial" w:hAnsi="Arial" w:cs="Arial"/>
        </w:rPr>
        <w:tab/>
      </w:r>
      <w:r w:rsidR="00C13AC4">
        <w:rPr>
          <w:rFonts w:ascii="Arial" w:hAnsi="Arial" w:cs="Arial"/>
        </w:rPr>
        <w:t xml:space="preserve">            </w:t>
      </w:r>
      <w:r w:rsidRPr="00F34DE9">
        <w:rPr>
          <w:rFonts w:ascii="Arial" w:hAnsi="Arial" w:cs="Arial"/>
        </w:rPr>
        <w:t>(10 minutes)</w:t>
      </w:r>
    </w:p>
    <w:p w14:paraId="08A73E7D" w14:textId="4788BDC2" w:rsidR="00F34DE9" w:rsidRPr="00F34DE9" w:rsidRDefault="00F34DE9" w:rsidP="00F34DE9">
      <w:pPr>
        <w:pStyle w:val="BodyText"/>
        <w:numPr>
          <w:ilvl w:val="0"/>
          <w:numId w:val="12"/>
        </w:numPr>
        <w:ind w:left="360"/>
        <w:jc w:val="left"/>
        <w:rPr>
          <w:rFonts w:ascii="Arial" w:hAnsi="Arial" w:cs="Arial"/>
        </w:rPr>
      </w:pPr>
      <w:r w:rsidRPr="00F34DE9">
        <w:rPr>
          <w:rFonts w:ascii="Arial" w:hAnsi="Arial" w:cs="Arial"/>
        </w:rPr>
        <w:t xml:space="preserve">Complete one </w:t>
      </w:r>
      <w:r w:rsidR="0004765C">
        <w:rPr>
          <w:rFonts w:ascii="Arial" w:hAnsi="Arial" w:cs="Arial"/>
        </w:rPr>
        <w:t>Positive Competition</w:t>
      </w:r>
      <w:r w:rsidRPr="00F34DE9">
        <w:rPr>
          <w:rFonts w:ascii="Arial" w:hAnsi="Arial" w:cs="Arial"/>
        </w:rPr>
        <w:t xml:space="preserve"> Choice Board activity below</w:t>
      </w:r>
      <w:r w:rsidR="00C13AC4">
        <w:rPr>
          <w:rFonts w:ascii="Arial" w:hAnsi="Arial" w:cs="Arial"/>
        </w:rPr>
        <w:t>.</w:t>
      </w:r>
      <w:r w:rsidRPr="00F34DE9">
        <w:rPr>
          <w:rFonts w:ascii="Arial" w:hAnsi="Arial" w:cs="Arial"/>
        </w:rPr>
        <w:t xml:space="preserve">   </w:t>
      </w:r>
      <w:r w:rsidRPr="00F34DE9">
        <w:rPr>
          <w:rFonts w:ascii="Arial" w:hAnsi="Arial" w:cs="Arial"/>
        </w:rPr>
        <w:tab/>
      </w:r>
      <w:r>
        <w:rPr>
          <w:rFonts w:ascii="Arial" w:hAnsi="Arial" w:cs="Arial"/>
        </w:rPr>
        <w:tab/>
      </w:r>
      <w:r w:rsidRPr="00F34DE9">
        <w:rPr>
          <w:rFonts w:ascii="Arial" w:hAnsi="Arial" w:cs="Arial"/>
        </w:rPr>
        <w:t xml:space="preserve"> </w:t>
      </w:r>
      <w:r w:rsidR="00C13AC4">
        <w:rPr>
          <w:rFonts w:ascii="Arial" w:hAnsi="Arial" w:cs="Arial"/>
        </w:rPr>
        <w:t xml:space="preserve">           </w:t>
      </w:r>
      <w:r w:rsidRPr="00F34DE9">
        <w:rPr>
          <w:rFonts w:ascii="Arial" w:hAnsi="Arial" w:cs="Arial"/>
        </w:rPr>
        <w:t>(30 minutes)</w:t>
      </w:r>
    </w:p>
    <w:p w14:paraId="0A043A5A" w14:textId="4F5B1831" w:rsidR="006C2824" w:rsidRPr="00F34DE9" w:rsidRDefault="006C2824" w:rsidP="00C13AC4">
      <w:pPr>
        <w:pBdr>
          <w:top w:val="single" w:sz="4" w:space="1" w:color="auto"/>
          <w:left w:val="single" w:sz="4" w:space="4" w:color="auto"/>
          <w:bottom w:val="single" w:sz="4" w:space="1" w:color="auto"/>
          <w:right w:val="single" w:sz="4" w:space="4" w:color="auto"/>
        </w:pBdr>
        <w:autoSpaceDE w:val="0"/>
        <w:autoSpaceDN w:val="0"/>
        <w:adjustRightInd w:val="0"/>
        <w:spacing w:after="120"/>
        <w:jc w:val="center"/>
        <w:rPr>
          <w:rFonts w:ascii="Arial" w:hAnsi="Arial" w:cs="Arial"/>
          <w:b/>
          <w:bCs/>
        </w:rPr>
      </w:pPr>
      <w:r w:rsidRPr="00F34DE9">
        <w:rPr>
          <w:rFonts w:ascii="Arial" w:hAnsi="Arial" w:cs="Arial"/>
          <w:b/>
          <w:bCs/>
        </w:rPr>
        <w:t>Positive Competition Choice Board</w:t>
      </w:r>
    </w:p>
    <w:p w14:paraId="76CE577D" w14:textId="51E72EBC" w:rsidR="0002049E" w:rsidRDefault="0002049E" w:rsidP="00C13AC4">
      <w:pPr>
        <w:pBdr>
          <w:top w:val="single" w:sz="4" w:space="1" w:color="auto"/>
          <w:left w:val="single" w:sz="4" w:space="4" w:color="auto"/>
          <w:bottom w:val="single" w:sz="4" w:space="1" w:color="auto"/>
          <w:right w:val="single" w:sz="4" w:space="4" w:color="auto"/>
        </w:pBdr>
        <w:autoSpaceDE w:val="0"/>
        <w:autoSpaceDN w:val="0"/>
        <w:adjustRightInd w:val="0"/>
        <w:jc w:val="center"/>
        <w:rPr>
          <w:rFonts w:ascii="Arial" w:hAnsi="Arial" w:cs="Arial"/>
        </w:rPr>
      </w:pPr>
      <w:r w:rsidRPr="0002049E">
        <w:rPr>
          <w:rFonts w:ascii="Arial" w:hAnsi="Arial" w:cs="Arial"/>
        </w:rPr>
        <w:t>Research p</w:t>
      </w:r>
      <w:r>
        <w:rPr>
          <w:rFonts w:ascii="Arial" w:hAnsi="Arial" w:cs="Arial"/>
        </w:rPr>
        <w:t>ositive competition</w:t>
      </w:r>
      <w:r w:rsidRPr="0002049E">
        <w:rPr>
          <w:rFonts w:ascii="Arial" w:hAnsi="Arial" w:cs="Arial"/>
        </w:rPr>
        <w:t>, then complete one of the following activities:</w:t>
      </w:r>
    </w:p>
    <w:p w14:paraId="2CF8C14F" w14:textId="77777777" w:rsidR="00C13AC4" w:rsidRPr="0002049E" w:rsidRDefault="00C13AC4" w:rsidP="00C13AC4">
      <w:p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rPr>
      </w:pPr>
    </w:p>
    <w:tbl>
      <w:tblPr>
        <w:tblStyle w:val="TableGrid"/>
        <w:tblW w:w="10170" w:type="dxa"/>
        <w:tblInd w:w="-95" w:type="dxa"/>
        <w:shd w:val="clear" w:color="auto" w:fill="EDEDED" w:themeFill="accent3" w:themeFillTint="33"/>
        <w:tblLook w:val="04A0" w:firstRow="1" w:lastRow="0" w:firstColumn="1" w:lastColumn="0" w:noHBand="0" w:noVBand="1"/>
      </w:tblPr>
      <w:tblGrid>
        <w:gridCol w:w="3403"/>
        <w:gridCol w:w="3309"/>
        <w:gridCol w:w="3458"/>
      </w:tblGrid>
      <w:tr w:rsidR="006C2824" w:rsidRPr="00F34DE9" w14:paraId="618EB05D" w14:textId="77777777" w:rsidTr="003F6691">
        <w:tc>
          <w:tcPr>
            <w:tcW w:w="3403" w:type="dxa"/>
            <w:shd w:val="clear" w:color="auto" w:fill="EDEDED" w:themeFill="accent3" w:themeFillTint="33"/>
          </w:tcPr>
          <w:p w14:paraId="1C21BDE5" w14:textId="23FC14BC" w:rsidR="006C2824" w:rsidRPr="00F34DE9" w:rsidRDefault="00B95E5E" w:rsidP="00C13AC4">
            <w:pPr>
              <w:pBdr>
                <w:top w:val="single" w:sz="4" w:space="1" w:color="auto"/>
                <w:left w:val="single" w:sz="4" w:space="4" w:color="auto"/>
                <w:bottom w:val="single" w:sz="4" w:space="1" w:color="auto"/>
                <w:right w:val="single" w:sz="4" w:space="4" w:color="auto"/>
              </w:pBdr>
              <w:autoSpaceDE w:val="0"/>
              <w:autoSpaceDN w:val="0"/>
              <w:adjustRightInd w:val="0"/>
              <w:jc w:val="center"/>
              <w:rPr>
                <w:rFonts w:ascii="Arial" w:hAnsi="Arial" w:cs="Arial"/>
              </w:rPr>
            </w:pPr>
            <w:r w:rsidRPr="00F34DE9">
              <w:rPr>
                <w:rFonts w:ascii="Arial" w:hAnsi="Arial" w:cs="Arial"/>
              </w:rPr>
              <w:t>Create a chart comparing the characteristics of negative competition and positive competition</w:t>
            </w:r>
            <w:r w:rsidR="003F6691">
              <w:rPr>
                <w:rFonts w:ascii="Arial" w:hAnsi="Arial" w:cs="Arial"/>
              </w:rPr>
              <w:t>.</w:t>
            </w:r>
          </w:p>
        </w:tc>
        <w:tc>
          <w:tcPr>
            <w:tcW w:w="3309" w:type="dxa"/>
            <w:shd w:val="clear" w:color="auto" w:fill="EDEDED" w:themeFill="accent3" w:themeFillTint="33"/>
          </w:tcPr>
          <w:p w14:paraId="557EC57E" w14:textId="7AD9D333" w:rsidR="006C2824" w:rsidRPr="00F34DE9" w:rsidRDefault="0004765C" w:rsidP="00C13AC4">
            <w:pPr>
              <w:pBdr>
                <w:top w:val="single" w:sz="4" w:space="1" w:color="auto"/>
                <w:left w:val="single" w:sz="4" w:space="4" w:color="auto"/>
                <w:bottom w:val="single" w:sz="4" w:space="1" w:color="auto"/>
                <w:right w:val="single" w:sz="4" w:space="4" w:color="auto"/>
              </w:pBdr>
              <w:autoSpaceDE w:val="0"/>
              <w:autoSpaceDN w:val="0"/>
              <w:adjustRightInd w:val="0"/>
              <w:jc w:val="center"/>
              <w:rPr>
                <w:rFonts w:ascii="Arial" w:hAnsi="Arial" w:cs="Arial"/>
              </w:rPr>
            </w:pPr>
            <w:r>
              <w:rPr>
                <w:rFonts w:ascii="Arial" w:hAnsi="Arial" w:cs="Arial"/>
              </w:rPr>
              <w:t xml:space="preserve">Write </w:t>
            </w:r>
            <w:r w:rsidR="00E95EF2">
              <w:rPr>
                <w:rFonts w:ascii="Arial" w:hAnsi="Arial" w:cs="Arial"/>
              </w:rPr>
              <w:t>two</w:t>
            </w:r>
            <w:r>
              <w:rPr>
                <w:rFonts w:ascii="Arial" w:hAnsi="Arial" w:cs="Arial"/>
              </w:rPr>
              <w:t xml:space="preserve"> brief news stories: </w:t>
            </w:r>
            <w:r w:rsidR="00E95EF2">
              <w:rPr>
                <w:rFonts w:ascii="Arial" w:hAnsi="Arial" w:cs="Arial"/>
              </w:rPr>
              <w:t>one</w:t>
            </w:r>
            <w:r>
              <w:rPr>
                <w:rFonts w:ascii="Arial" w:hAnsi="Arial" w:cs="Arial"/>
              </w:rPr>
              <w:t xml:space="preserve"> that depicts a negative competition and one that depicts a positive competition</w:t>
            </w:r>
            <w:r w:rsidR="003F6691">
              <w:rPr>
                <w:rFonts w:ascii="Arial" w:hAnsi="Arial" w:cs="Arial"/>
              </w:rPr>
              <w:t>.</w:t>
            </w:r>
          </w:p>
        </w:tc>
        <w:tc>
          <w:tcPr>
            <w:tcW w:w="3458" w:type="dxa"/>
            <w:shd w:val="clear" w:color="auto" w:fill="EDEDED" w:themeFill="accent3" w:themeFillTint="33"/>
          </w:tcPr>
          <w:p w14:paraId="7B6B61AA" w14:textId="5B0A7C65" w:rsidR="006C2824" w:rsidRPr="00F34DE9" w:rsidRDefault="0004765C" w:rsidP="00C13AC4">
            <w:pPr>
              <w:pBdr>
                <w:top w:val="single" w:sz="4" w:space="1" w:color="auto"/>
                <w:left w:val="single" w:sz="4" w:space="4" w:color="auto"/>
                <w:bottom w:val="single" w:sz="4" w:space="1" w:color="auto"/>
                <w:right w:val="single" w:sz="4" w:space="4" w:color="auto"/>
              </w:pBdr>
              <w:autoSpaceDE w:val="0"/>
              <w:autoSpaceDN w:val="0"/>
              <w:adjustRightInd w:val="0"/>
              <w:jc w:val="center"/>
              <w:rPr>
                <w:rFonts w:ascii="Arial" w:hAnsi="Arial" w:cs="Arial"/>
              </w:rPr>
            </w:pPr>
            <w:r>
              <w:rPr>
                <w:rFonts w:ascii="Arial" w:hAnsi="Arial" w:cs="Arial"/>
              </w:rPr>
              <w:t xml:space="preserve">Write about the following: Would being competitive make you a better employee? Why or why not? </w:t>
            </w:r>
          </w:p>
        </w:tc>
      </w:tr>
    </w:tbl>
    <w:p w14:paraId="214AAE44" w14:textId="77777777" w:rsidR="00A050AF" w:rsidRPr="00A050AF" w:rsidRDefault="00A050AF" w:rsidP="00A050AF">
      <w:pPr>
        <w:pStyle w:val="BodyText"/>
        <w:ind w:left="360"/>
        <w:jc w:val="left"/>
      </w:pPr>
    </w:p>
    <w:p w14:paraId="5C648D3B" w14:textId="196ED9B2" w:rsidR="00C13AC4" w:rsidRDefault="00C13AC4" w:rsidP="00C13AC4">
      <w:pPr>
        <w:pStyle w:val="BodyText"/>
        <w:numPr>
          <w:ilvl w:val="0"/>
          <w:numId w:val="32"/>
        </w:numPr>
        <w:jc w:val="left"/>
        <w:rPr>
          <w:rFonts w:ascii="Arial" w:hAnsi="Arial" w:cs="Arial"/>
        </w:rPr>
      </w:pPr>
      <w:r>
        <w:rPr>
          <w:rFonts w:ascii="Arial" w:hAnsi="Arial" w:cs="Arial"/>
        </w:rPr>
        <w:t>Checklist for creating your Public Product:</w:t>
      </w:r>
      <w:r>
        <w:rPr>
          <w:rFonts w:ascii="Arial" w:hAnsi="Arial" w:cs="Arial"/>
        </w:rPr>
        <w:tab/>
      </w:r>
      <w:r>
        <w:rPr>
          <w:rFonts w:ascii="Arial" w:hAnsi="Arial" w:cs="Arial"/>
        </w:rPr>
        <w:tab/>
      </w:r>
      <w:r>
        <w:rPr>
          <w:rFonts w:ascii="Arial" w:hAnsi="Arial" w:cs="Arial"/>
        </w:rPr>
        <w:tab/>
        <w:t xml:space="preserve">                                (Time will vary)</w:t>
      </w:r>
      <w:r>
        <w:rPr>
          <w:rFonts w:ascii="Arial" w:hAnsi="Arial" w:cs="Arial"/>
        </w:rPr>
        <w:tab/>
      </w:r>
      <w:r>
        <w:rPr>
          <w:rFonts w:ascii="Arial" w:hAnsi="Arial" w:cs="Arial"/>
        </w:rPr>
        <w:tab/>
        <w:t xml:space="preserve">                                </w:t>
      </w:r>
    </w:p>
    <w:p w14:paraId="12EF3E18" w14:textId="3D4859AB" w:rsidR="00C13AC4" w:rsidRDefault="00C13AC4" w:rsidP="00C13AC4">
      <w:pPr>
        <w:pStyle w:val="BodyText"/>
        <w:numPr>
          <w:ilvl w:val="1"/>
          <w:numId w:val="32"/>
        </w:numPr>
        <w:spacing w:after="0"/>
        <w:jc w:val="left"/>
        <w:rPr>
          <w:rFonts w:ascii="Arial" w:hAnsi="Arial" w:cs="Arial"/>
        </w:rPr>
      </w:pPr>
      <w:r>
        <w:rPr>
          <w:rFonts w:ascii="Arial" w:hAnsi="Arial" w:cs="Arial"/>
        </w:rPr>
        <w:t>Draft your plan using the work you’ve done throughout this project.</w:t>
      </w:r>
    </w:p>
    <w:p w14:paraId="1BA4D34F" w14:textId="572186B0" w:rsidR="00F925FB" w:rsidRDefault="00F925FB" w:rsidP="00F925FB">
      <w:pPr>
        <w:pStyle w:val="BodyText"/>
        <w:numPr>
          <w:ilvl w:val="2"/>
          <w:numId w:val="32"/>
        </w:numPr>
        <w:spacing w:after="0"/>
        <w:jc w:val="left"/>
        <w:rPr>
          <w:rFonts w:ascii="Arial" w:hAnsi="Arial" w:cs="Arial"/>
        </w:rPr>
      </w:pPr>
      <w:r>
        <w:rPr>
          <w:rFonts w:ascii="Arial" w:hAnsi="Arial" w:cs="Arial"/>
        </w:rPr>
        <w:t>Recap the choice board work for each of the six categories.</w:t>
      </w:r>
    </w:p>
    <w:p w14:paraId="4D084220" w14:textId="6C916DBF" w:rsidR="00C13AC4" w:rsidRDefault="00C13AC4" w:rsidP="00C13AC4">
      <w:pPr>
        <w:pStyle w:val="BodyText"/>
        <w:numPr>
          <w:ilvl w:val="1"/>
          <w:numId w:val="32"/>
        </w:numPr>
        <w:spacing w:after="0"/>
        <w:jc w:val="left"/>
        <w:rPr>
          <w:rFonts w:ascii="Arial" w:hAnsi="Arial" w:cs="Arial"/>
        </w:rPr>
      </w:pPr>
      <w:r w:rsidRPr="00C13AC4">
        <w:rPr>
          <w:rFonts w:ascii="Arial" w:hAnsi="Arial" w:cs="Arial"/>
        </w:rPr>
        <w:t>Grade yourself</w:t>
      </w:r>
      <w:r w:rsidR="0002049E" w:rsidRPr="00C13AC4">
        <w:rPr>
          <w:rFonts w:ascii="Arial" w:hAnsi="Arial" w:cs="Arial"/>
        </w:rPr>
        <w:t xml:space="preserve"> using the </w:t>
      </w:r>
      <w:r w:rsidRPr="00C13AC4">
        <w:rPr>
          <w:rFonts w:ascii="Arial" w:hAnsi="Arial" w:cs="Arial"/>
        </w:rPr>
        <w:t>Action Plan R</w:t>
      </w:r>
      <w:r w:rsidR="0002049E" w:rsidRPr="00C13AC4">
        <w:rPr>
          <w:rFonts w:ascii="Arial" w:hAnsi="Arial" w:cs="Arial"/>
        </w:rPr>
        <w:t xml:space="preserve">ubric </w:t>
      </w:r>
      <w:r w:rsidRPr="00A40B2A">
        <w:rPr>
          <w:rFonts w:ascii="Arial" w:hAnsi="Arial" w:cs="Arial"/>
          <w:highlight w:val="yellow"/>
        </w:rPr>
        <w:t>(attached)</w:t>
      </w:r>
      <w:r w:rsidRPr="00C13AC4">
        <w:rPr>
          <w:rFonts w:ascii="Arial" w:hAnsi="Arial" w:cs="Arial"/>
        </w:rPr>
        <w:t xml:space="preserve"> and make revisions.</w:t>
      </w:r>
    </w:p>
    <w:p w14:paraId="48C9D6A3" w14:textId="77777777" w:rsidR="00C13AC4" w:rsidRDefault="00C13AC4" w:rsidP="00C13AC4">
      <w:pPr>
        <w:pStyle w:val="BodyText"/>
        <w:numPr>
          <w:ilvl w:val="1"/>
          <w:numId w:val="32"/>
        </w:numPr>
        <w:spacing w:after="0"/>
        <w:jc w:val="left"/>
        <w:rPr>
          <w:rFonts w:ascii="Arial" w:hAnsi="Arial" w:cs="Arial"/>
        </w:rPr>
      </w:pPr>
      <w:r w:rsidRPr="00C13AC4">
        <w:rPr>
          <w:rFonts w:ascii="Arial" w:hAnsi="Arial" w:cs="Arial"/>
        </w:rPr>
        <w:t>Do a practice recording/dress rehearsal. Listen and watch for things you would like to improve.</w:t>
      </w:r>
    </w:p>
    <w:p w14:paraId="4D873423" w14:textId="77777777" w:rsidR="00C13AC4" w:rsidRDefault="0002049E" w:rsidP="00C13AC4">
      <w:pPr>
        <w:pStyle w:val="BodyText"/>
        <w:numPr>
          <w:ilvl w:val="1"/>
          <w:numId w:val="32"/>
        </w:numPr>
        <w:spacing w:after="0"/>
        <w:jc w:val="left"/>
        <w:rPr>
          <w:rFonts w:ascii="Arial" w:hAnsi="Arial" w:cs="Arial"/>
        </w:rPr>
      </w:pPr>
      <w:r w:rsidRPr="00C13AC4">
        <w:rPr>
          <w:rFonts w:ascii="Arial" w:hAnsi="Arial" w:cs="Arial"/>
        </w:rPr>
        <w:t xml:space="preserve">Get feedback from one or more peers before your final presentation. </w:t>
      </w:r>
    </w:p>
    <w:p w14:paraId="63CC986E" w14:textId="6E3F450C" w:rsidR="0002049E" w:rsidRPr="00C13AC4" w:rsidRDefault="0002049E" w:rsidP="00C13AC4">
      <w:pPr>
        <w:pStyle w:val="BodyText"/>
        <w:numPr>
          <w:ilvl w:val="1"/>
          <w:numId w:val="32"/>
        </w:numPr>
        <w:spacing w:after="0"/>
        <w:jc w:val="left"/>
        <w:rPr>
          <w:rFonts w:ascii="Arial" w:hAnsi="Arial" w:cs="Arial"/>
        </w:rPr>
      </w:pPr>
      <w:r w:rsidRPr="00C13AC4">
        <w:rPr>
          <w:rFonts w:ascii="Arial" w:hAnsi="Arial" w:cs="Arial"/>
        </w:rPr>
        <w:t>Remember to reach out to your Specialist if you have questions or need assistance.</w:t>
      </w:r>
      <w:r w:rsidRPr="00C13AC4">
        <w:rPr>
          <w:rFonts w:ascii="Arial" w:hAnsi="Arial" w:cs="Arial"/>
        </w:rPr>
        <w:tab/>
      </w:r>
      <w:r w:rsidRPr="00C13AC4">
        <w:rPr>
          <w:rFonts w:ascii="Arial" w:hAnsi="Arial" w:cs="Arial"/>
        </w:rPr>
        <w:tab/>
      </w:r>
      <w:r w:rsidRPr="00C13AC4">
        <w:rPr>
          <w:rFonts w:ascii="Arial" w:hAnsi="Arial" w:cs="Arial"/>
        </w:rPr>
        <w:tab/>
      </w:r>
      <w:r w:rsidRPr="00C13AC4">
        <w:rPr>
          <w:rFonts w:ascii="Arial" w:hAnsi="Arial" w:cs="Arial"/>
        </w:rPr>
        <w:tab/>
      </w:r>
      <w:r w:rsidRPr="00C13AC4">
        <w:rPr>
          <w:rFonts w:ascii="Arial" w:hAnsi="Arial" w:cs="Arial"/>
        </w:rPr>
        <w:tab/>
      </w:r>
      <w:r w:rsidRPr="00C13AC4">
        <w:rPr>
          <w:rFonts w:ascii="Arial" w:hAnsi="Arial" w:cs="Arial"/>
        </w:rPr>
        <w:tab/>
      </w:r>
    </w:p>
    <w:p w14:paraId="299B9638" w14:textId="1B256544" w:rsidR="00C30EFB" w:rsidRDefault="0002049E" w:rsidP="0002049E">
      <w:pPr>
        <w:pStyle w:val="BodyText"/>
        <w:numPr>
          <w:ilvl w:val="0"/>
          <w:numId w:val="12"/>
        </w:numPr>
        <w:ind w:left="360"/>
        <w:jc w:val="left"/>
        <w:rPr>
          <w:rFonts w:ascii="Arial" w:hAnsi="Arial" w:cs="Arial"/>
        </w:rPr>
      </w:pPr>
      <w:r>
        <w:rPr>
          <w:rFonts w:ascii="Arial" w:hAnsi="Arial" w:cs="Arial"/>
        </w:rPr>
        <w:t>Present</w:t>
      </w:r>
      <w:r w:rsidR="00C13AC4">
        <w:rPr>
          <w:rFonts w:ascii="Arial" w:hAnsi="Arial" w:cs="Arial"/>
        </w:rPr>
        <w:t>/Record</w:t>
      </w:r>
      <w:r>
        <w:rPr>
          <w:rFonts w:ascii="Arial" w:hAnsi="Arial" w:cs="Arial"/>
        </w:rPr>
        <w:t xml:space="preserve"> your final public product</w:t>
      </w:r>
      <w:r w:rsidR="00C13AC4">
        <w:rPr>
          <w:rFonts w:ascii="Arial" w:hAnsi="Arial" w:cs="Arial"/>
        </w:rPr>
        <w: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C13AC4">
        <w:rPr>
          <w:rFonts w:ascii="Arial" w:hAnsi="Arial" w:cs="Arial"/>
        </w:rPr>
        <w:t xml:space="preserve">          </w:t>
      </w:r>
      <w:r w:rsidRPr="00F34DE9">
        <w:rPr>
          <w:rFonts w:ascii="Arial" w:hAnsi="Arial" w:cs="Arial"/>
        </w:rPr>
        <w:t>(10 minutes)</w:t>
      </w:r>
    </w:p>
    <w:p w14:paraId="5FC5FFFF" w14:textId="0430E5DC" w:rsidR="0002049E" w:rsidRDefault="0002049E" w:rsidP="0002049E">
      <w:pPr>
        <w:pStyle w:val="BodyText"/>
        <w:numPr>
          <w:ilvl w:val="0"/>
          <w:numId w:val="12"/>
        </w:numPr>
        <w:ind w:left="360"/>
        <w:jc w:val="left"/>
        <w:rPr>
          <w:rFonts w:ascii="Arial" w:hAnsi="Arial" w:cs="Arial"/>
        </w:rPr>
      </w:pPr>
      <w:r>
        <w:rPr>
          <w:rFonts w:ascii="Arial" w:hAnsi="Arial" w:cs="Arial"/>
        </w:rPr>
        <w:t xml:space="preserve">Complete the </w:t>
      </w:r>
      <w:r w:rsidR="00C13AC4">
        <w:rPr>
          <w:rFonts w:ascii="Arial" w:hAnsi="Arial" w:cs="Arial"/>
        </w:rPr>
        <w:t>S</w:t>
      </w:r>
      <w:r>
        <w:rPr>
          <w:rFonts w:ascii="Arial" w:hAnsi="Arial" w:cs="Arial"/>
        </w:rPr>
        <w:t>elf-</w:t>
      </w:r>
      <w:r w:rsidR="00C13AC4">
        <w:rPr>
          <w:rFonts w:ascii="Arial" w:hAnsi="Arial" w:cs="Arial"/>
        </w:rPr>
        <w:t>R</w:t>
      </w:r>
      <w:r>
        <w:rPr>
          <w:rFonts w:ascii="Arial" w:hAnsi="Arial" w:cs="Arial"/>
        </w:rPr>
        <w:t xml:space="preserve">eflection </w:t>
      </w:r>
      <w:r w:rsidR="00C13AC4">
        <w:rPr>
          <w:rFonts w:ascii="Arial" w:hAnsi="Arial" w:cs="Arial"/>
        </w:rPr>
        <w:t>O</w:t>
      </w:r>
      <w:r>
        <w:rPr>
          <w:rFonts w:ascii="Arial" w:hAnsi="Arial" w:cs="Arial"/>
        </w:rPr>
        <w:t xml:space="preserve">n </w:t>
      </w:r>
      <w:r w:rsidR="00C13AC4">
        <w:rPr>
          <w:rFonts w:ascii="Arial" w:hAnsi="Arial" w:cs="Arial"/>
        </w:rPr>
        <w:t>P</w:t>
      </w:r>
      <w:r>
        <w:rPr>
          <w:rFonts w:ascii="Arial" w:hAnsi="Arial" w:cs="Arial"/>
        </w:rPr>
        <w:t xml:space="preserve">roject </w:t>
      </w:r>
      <w:r w:rsidR="00C13AC4">
        <w:rPr>
          <w:rFonts w:ascii="Arial" w:hAnsi="Arial" w:cs="Arial"/>
        </w:rPr>
        <w:t>W</w:t>
      </w:r>
      <w:r>
        <w:rPr>
          <w:rFonts w:ascii="Arial" w:hAnsi="Arial" w:cs="Arial"/>
        </w:rPr>
        <w:t>ork</w:t>
      </w:r>
      <w:r w:rsidR="00C13AC4">
        <w:rPr>
          <w:rFonts w:ascii="Arial" w:hAnsi="Arial" w:cs="Arial"/>
        </w:rPr>
        <w:t xml:space="preserve"> </w:t>
      </w:r>
      <w:r w:rsidR="00C13AC4" w:rsidRPr="00A40B2A">
        <w:rPr>
          <w:rFonts w:ascii="Arial" w:hAnsi="Arial" w:cs="Arial"/>
          <w:highlight w:val="yellow"/>
        </w:rPr>
        <w:t>(attached).</w:t>
      </w:r>
      <w:r>
        <w:rPr>
          <w:rFonts w:ascii="Arial" w:hAnsi="Arial" w:cs="Arial"/>
        </w:rPr>
        <w:tab/>
      </w:r>
      <w:r>
        <w:rPr>
          <w:rFonts w:ascii="Arial" w:hAnsi="Arial" w:cs="Arial"/>
        </w:rPr>
        <w:tab/>
      </w:r>
      <w:r>
        <w:rPr>
          <w:rFonts w:ascii="Arial" w:hAnsi="Arial" w:cs="Arial"/>
        </w:rPr>
        <w:tab/>
      </w:r>
      <w:r w:rsidR="00C13AC4">
        <w:rPr>
          <w:rFonts w:ascii="Arial" w:hAnsi="Arial" w:cs="Arial"/>
        </w:rPr>
        <w:t xml:space="preserve">          </w:t>
      </w:r>
      <w:r w:rsidRPr="00F34DE9">
        <w:rPr>
          <w:rFonts w:ascii="Arial" w:hAnsi="Arial" w:cs="Arial"/>
        </w:rPr>
        <w:t>(10 minutes)</w:t>
      </w:r>
    </w:p>
    <w:p w14:paraId="1C81171C" w14:textId="1D15EAE3" w:rsidR="00C13AC4" w:rsidRDefault="0002049E" w:rsidP="00C13AC4">
      <w:pPr>
        <w:pStyle w:val="BodyText"/>
        <w:numPr>
          <w:ilvl w:val="0"/>
          <w:numId w:val="12"/>
        </w:numPr>
        <w:ind w:left="360"/>
        <w:jc w:val="left"/>
        <w:rPr>
          <w:rFonts w:ascii="Arial" w:hAnsi="Arial" w:cs="Arial"/>
        </w:rPr>
      </w:pPr>
      <w:r w:rsidRPr="0002049E">
        <w:rPr>
          <w:rFonts w:ascii="Arial" w:hAnsi="Arial" w:cs="Arial"/>
        </w:rPr>
        <w:t xml:space="preserve">Complete this JAG National </w:t>
      </w:r>
      <w:r w:rsidRPr="00C13AC4">
        <w:rPr>
          <w:rFonts w:ascii="Arial" w:hAnsi="Arial" w:cs="Arial"/>
        </w:rPr>
        <w:t>student survey to gather feedback about this Flex PBL:</w:t>
      </w:r>
      <w:r w:rsidR="00C13AC4">
        <w:rPr>
          <w:rFonts w:ascii="Arial" w:hAnsi="Arial" w:cs="Arial"/>
        </w:rPr>
        <w:t xml:space="preserve">   (2 minutes)</w:t>
      </w:r>
    </w:p>
    <w:p w14:paraId="74427756" w14:textId="49C972A2" w:rsidR="0002049E" w:rsidRPr="00C13AC4" w:rsidRDefault="00210EF4" w:rsidP="00C13AC4">
      <w:pPr>
        <w:pStyle w:val="BodyText"/>
        <w:ind w:left="360"/>
        <w:jc w:val="left"/>
        <w:rPr>
          <w:rFonts w:ascii="Arial" w:hAnsi="Arial" w:cs="Arial"/>
        </w:rPr>
      </w:pPr>
      <w:hyperlink r:id="rId19" w:history="1">
        <w:r w:rsidR="00C13AC4" w:rsidRPr="007A2E5E">
          <w:rPr>
            <w:rStyle w:val="Hyperlink"/>
            <w:rFonts w:ascii="Arial" w:hAnsi="Arial" w:cs="Arial"/>
          </w:rPr>
          <w:t>https://forms.gle/ZsNQMrgT6EGYzijq9</w:t>
        </w:r>
      </w:hyperlink>
      <w:r w:rsidR="00560EA8">
        <w:t xml:space="preserve"> </w:t>
      </w:r>
    </w:p>
    <w:p w14:paraId="640700AB" w14:textId="1C6A2E64" w:rsidR="00C30EFB" w:rsidRPr="0083690D" w:rsidRDefault="00C30EFB" w:rsidP="0002049E">
      <w:pPr>
        <w:jc w:val="right"/>
        <w:rPr>
          <w:rFonts w:ascii="Arial" w:hAnsi="Arial" w:cs="Arial"/>
        </w:rPr>
      </w:pPr>
      <w:r>
        <w:rPr>
          <w:rFonts w:ascii="Arial" w:hAnsi="Arial" w:cs="Arial"/>
        </w:rPr>
        <w:br w:type="page"/>
      </w:r>
      <w:r w:rsidRPr="0083690D">
        <w:rPr>
          <w:rFonts w:ascii="Arial" w:hAnsi="Arial" w:cs="Arial"/>
        </w:rPr>
        <w:lastRenderedPageBreak/>
        <w:t xml:space="preserve"> </w:t>
      </w:r>
    </w:p>
    <w:p w14:paraId="594A7EBB" w14:textId="306B05CF" w:rsidR="00C30EFB" w:rsidRPr="00102930" w:rsidRDefault="00417E1C" w:rsidP="00C30EFB">
      <w:pPr>
        <w:rPr>
          <w:rFonts w:ascii="Arial" w:hAnsi="Arial" w:cs="Arial"/>
        </w:rPr>
      </w:pPr>
      <w:r w:rsidRPr="00AF6ED9">
        <w:rPr>
          <w:rFonts w:ascii="Arial" w:hAnsi="Arial" w:cs="Arial"/>
          <w:b/>
          <w:noProof/>
        </w:rPr>
        <w:drawing>
          <wp:anchor distT="0" distB="0" distL="114300" distR="114300" simplePos="0" relativeHeight="251688960" behindDoc="0" locked="0" layoutInCell="1" allowOverlap="1" wp14:anchorId="28AF5659" wp14:editId="08368F58">
            <wp:simplePos x="0" y="0"/>
            <wp:positionH relativeFrom="margin">
              <wp:posOffset>6007735</wp:posOffset>
            </wp:positionH>
            <wp:positionV relativeFrom="paragraph">
              <wp:posOffset>8255</wp:posOffset>
            </wp:positionV>
            <wp:extent cx="709930" cy="339725"/>
            <wp:effectExtent l="0" t="0" r="0" b="3175"/>
            <wp:wrapSquare wrapText="bothSides"/>
            <wp:docPr id="28" name="Picture 28" descr="A picture containing clipart&#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clipart&#10;&#10;Description generated with very high confidenc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09930" cy="339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0FBF04" w14:textId="6F4E7853" w:rsidR="00C30EFB" w:rsidRPr="00AF6ED9" w:rsidRDefault="00C30EFB" w:rsidP="00C30EFB">
      <w:pPr>
        <w:pStyle w:val="BodyText"/>
        <w:spacing w:after="0"/>
        <w:ind w:left="1080"/>
        <w:rPr>
          <w:rFonts w:ascii="Arial" w:hAnsi="Arial" w:cs="Arial"/>
        </w:rPr>
      </w:pPr>
    </w:p>
    <w:p w14:paraId="5EE5559D" w14:textId="2C41887B" w:rsidR="00C30EFB" w:rsidRPr="00AF6ED9" w:rsidRDefault="00417E1C" w:rsidP="00C30EFB">
      <w:pPr>
        <w:jc w:val="center"/>
        <w:rPr>
          <w:rFonts w:ascii="Arial" w:hAnsi="Arial" w:cs="Arial"/>
          <w:b/>
        </w:rPr>
      </w:pPr>
      <w:r>
        <w:rPr>
          <w:rFonts w:ascii="Arial" w:hAnsi="Arial" w:cs="Arial"/>
          <w:b/>
        </w:rPr>
        <w:t>Action Plan</w:t>
      </w:r>
      <w:r w:rsidR="00C30EFB" w:rsidRPr="00AF6ED9">
        <w:rPr>
          <w:rFonts w:ascii="Arial" w:hAnsi="Arial" w:cs="Arial"/>
          <w:b/>
        </w:rPr>
        <w:t xml:space="preserve"> Rubric</w:t>
      </w:r>
    </w:p>
    <w:p w14:paraId="1F125775" w14:textId="77777777" w:rsidR="00C30EFB" w:rsidRPr="00AF6ED9" w:rsidRDefault="00C30EFB" w:rsidP="00C30EFB">
      <w:pPr>
        <w:rPr>
          <w:rFonts w:ascii="Arial" w:hAnsi="Arial" w:cs="Arial"/>
        </w:rPr>
      </w:pPr>
    </w:p>
    <w:tbl>
      <w:tblPr>
        <w:tblW w:w="10320" w:type="dxa"/>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000" w:firstRow="0" w:lastRow="0" w:firstColumn="0" w:lastColumn="0" w:noHBand="0" w:noVBand="0"/>
      </w:tblPr>
      <w:tblGrid>
        <w:gridCol w:w="2003"/>
        <w:gridCol w:w="2309"/>
        <w:gridCol w:w="2160"/>
        <w:gridCol w:w="1890"/>
        <w:gridCol w:w="1958"/>
      </w:tblGrid>
      <w:tr w:rsidR="00482FA9" w:rsidRPr="00AF6ED9" w14:paraId="4A6BFE60" w14:textId="77777777" w:rsidTr="00C46809">
        <w:trPr>
          <w:tblCellSpacing w:w="0" w:type="dxa"/>
        </w:trPr>
        <w:tc>
          <w:tcPr>
            <w:tcW w:w="2003" w:type="dxa"/>
            <w:tcBorders>
              <w:top w:val="outset" w:sz="6" w:space="0" w:color="auto"/>
              <w:left w:val="outset" w:sz="6" w:space="0" w:color="auto"/>
              <w:bottom w:val="outset" w:sz="6" w:space="0" w:color="auto"/>
              <w:right w:val="outset" w:sz="6" w:space="0" w:color="auto"/>
            </w:tcBorders>
          </w:tcPr>
          <w:p w14:paraId="4B23C642" w14:textId="77777777" w:rsidR="00C30EFB" w:rsidRPr="00AF6ED9" w:rsidRDefault="00C30EFB" w:rsidP="00085DA6">
            <w:pPr>
              <w:jc w:val="center"/>
              <w:rPr>
                <w:rFonts w:ascii="Arial" w:eastAsia="Arial Unicode MS" w:hAnsi="Arial" w:cs="Arial"/>
              </w:rPr>
            </w:pPr>
            <w:r w:rsidRPr="00AF6ED9">
              <w:rPr>
                <w:rFonts w:ascii="Arial" w:hAnsi="Arial" w:cs="Arial"/>
                <w:b/>
                <w:bCs/>
              </w:rPr>
              <w:t>CATEGORY</w:t>
            </w:r>
          </w:p>
        </w:tc>
        <w:tc>
          <w:tcPr>
            <w:tcW w:w="2309" w:type="dxa"/>
            <w:tcBorders>
              <w:top w:val="outset" w:sz="6" w:space="0" w:color="auto"/>
              <w:left w:val="outset" w:sz="6" w:space="0" w:color="auto"/>
              <w:bottom w:val="outset" w:sz="6" w:space="0" w:color="auto"/>
              <w:right w:val="outset" w:sz="6" w:space="0" w:color="auto"/>
            </w:tcBorders>
          </w:tcPr>
          <w:p w14:paraId="3679BF5F" w14:textId="77777777" w:rsidR="00C30EFB" w:rsidRPr="00AF6ED9" w:rsidRDefault="00C30EFB" w:rsidP="00085DA6">
            <w:pPr>
              <w:jc w:val="center"/>
              <w:rPr>
                <w:rFonts w:ascii="Arial" w:eastAsia="Arial Unicode MS" w:hAnsi="Arial" w:cs="Arial"/>
              </w:rPr>
            </w:pPr>
            <w:r w:rsidRPr="00AF6ED9">
              <w:rPr>
                <w:rFonts w:ascii="Arial" w:hAnsi="Arial" w:cs="Arial"/>
                <w:b/>
                <w:bCs/>
              </w:rPr>
              <w:t>(4) Excellent</w:t>
            </w:r>
          </w:p>
        </w:tc>
        <w:tc>
          <w:tcPr>
            <w:tcW w:w="2160" w:type="dxa"/>
            <w:tcBorders>
              <w:top w:val="outset" w:sz="6" w:space="0" w:color="auto"/>
              <w:left w:val="outset" w:sz="6" w:space="0" w:color="auto"/>
              <w:bottom w:val="outset" w:sz="6" w:space="0" w:color="auto"/>
              <w:right w:val="outset" w:sz="6" w:space="0" w:color="auto"/>
            </w:tcBorders>
          </w:tcPr>
          <w:p w14:paraId="77AF80D7" w14:textId="77777777" w:rsidR="00C30EFB" w:rsidRPr="00AF6ED9" w:rsidRDefault="00C30EFB" w:rsidP="00085DA6">
            <w:pPr>
              <w:jc w:val="center"/>
              <w:rPr>
                <w:rFonts w:ascii="Arial" w:eastAsia="Arial Unicode MS" w:hAnsi="Arial" w:cs="Arial"/>
              </w:rPr>
            </w:pPr>
            <w:r w:rsidRPr="00AF6ED9">
              <w:rPr>
                <w:rFonts w:ascii="Arial" w:hAnsi="Arial" w:cs="Arial"/>
                <w:b/>
                <w:bCs/>
              </w:rPr>
              <w:t>(3) Good</w:t>
            </w:r>
          </w:p>
        </w:tc>
        <w:tc>
          <w:tcPr>
            <w:tcW w:w="1890" w:type="dxa"/>
            <w:tcBorders>
              <w:top w:val="outset" w:sz="6" w:space="0" w:color="auto"/>
              <w:left w:val="outset" w:sz="6" w:space="0" w:color="auto"/>
              <w:bottom w:val="outset" w:sz="6" w:space="0" w:color="auto"/>
              <w:right w:val="outset" w:sz="6" w:space="0" w:color="auto"/>
            </w:tcBorders>
          </w:tcPr>
          <w:p w14:paraId="22EEB670" w14:textId="77777777" w:rsidR="00C30EFB" w:rsidRPr="00AF6ED9" w:rsidRDefault="00C30EFB" w:rsidP="00085DA6">
            <w:pPr>
              <w:jc w:val="center"/>
              <w:rPr>
                <w:rFonts w:ascii="Arial" w:eastAsia="Arial Unicode MS" w:hAnsi="Arial" w:cs="Arial"/>
              </w:rPr>
            </w:pPr>
            <w:r w:rsidRPr="00AF6ED9">
              <w:rPr>
                <w:rFonts w:ascii="Arial" w:hAnsi="Arial" w:cs="Arial"/>
                <w:b/>
                <w:bCs/>
              </w:rPr>
              <w:t>(2) Almost</w:t>
            </w:r>
          </w:p>
        </w:tc>
        <w:tc>
          <w:tcPr>
            <w:tcW w:w="1958" w:type="dxa"/>
            <w:tcBorders>
              <w:top w:val="outset" w:sz="6" w:space="0" w:color="auto"/>
              <w:left w:val="outset" w:sz="6" w:space="0" w:color="auto"/>
              <w:bottom w:val="outset" w:sz="6" w:space="0" w:color="auto"/>
              <w:right w:val="outset" w:sz="6" w:space="0" w:color="auto"/>
            </w:tcBorders>
          </w:tcPr>
          <w:p w14:paraId="3AD9A3C1" w14:textId="77777777" w:rsidR="00C30EFB" w:rsidRPr="00AF6ED9" w:rsidRDefault="00C30EFB" w:rsidP="00085DA6">
            <w:pPr>
              <w:jc w:val="center"/>
              <w:rPr>
                <w:rFonts w:ascii="Arial" w:eastAsia="Arial Unicode MS" w:hAnsi="Arial" w:cs="Arial"/>
              </w:rPr>
            </w:pPr>
            <w:r w:rsidRPr="00AF6ED9">
              <w:rPr>
                <w:rFonts w:ascii="Arial" w:hAnsi="Arial" w:cs="Arial"/>
                <w:b/>
                <w:bCs/>
              </w:rPr>
              <w:t>(1) Not Yet</w:t>
            </w:r>
          </w:p>
        </w:tc>
      </w:tr>
      <w:tr w:rsidR="00C46809" w:rsidRPr="00AF6ED9" w14:paraId="69F04159" w14:textId="77777777" w:rsidTr="00C46809">
        <w:trPr>
          <w:tblCellSpacing w:w="0" w:type="dxa"/>
        </w:trPr>
        <w:tc>
          <w:tcPr>
            <w:tcW w:w="2003" w:type="dxa"/>
            <w:tcBorders>
              <w:top w:val="outset" w:sz="6" w:space="0" w:color="auto"/>
              <w:left w:val="outset" w:sz="6" w:space="0" w:color="auto"/>
              <w:bottom w:val="outset" w:sz="6" w:space="0" w:color="auto"/>
              <w:right w:val="outset" w:sz="6" w:space="0" w:color="auto"/>
            </w:tcBorders>
          </w:tcPr>
          <w:p w14:paraId="3A95E458" w14:textId="77777777" w:rsidR="000E3FAE" w:rsidRDefault="000E3FAE" w:rsidP="000E3FAE">
            <w:pPr>
              <w:rPr>
                <w:rFonts w:ascii="Arial" w:hAnsi="Arial" w:cs="Arial"/>
                <w:b/>
                <w:bCs/>
              </w:rPr>
            </w:pPr>
            <w:r>
              <w:rPr>
                <w:rFonts w:ascii="Arial" w:hAnsi="Arial" w:cs="Arial"/>
                <w:b/>
                <w:bCs/>
              </w:rPr>
              <w:t>Inclusion of</w:t>
            </w:r>
            <w:r w:rsidRPr="00AF6ED9">
              <w:rPr>
                <w:rFonts w:ascii="Arial" w:hAnsi="Arial" w:cs="Arial"/>
                <w:b/>
                <w:bCs/>
              </w:rPr>
              <w:t xml:space="preserve"> required components:</w:t>
            </w:r>
          </w:p>
          <w:p w14:paraId="2365D75E" w14:textId="77777777" w:rsidR="000E3FAE" w:rsidRPr="00AF6ED9" w:rsidRDefault="000E3FAE" w:rsidP="000E3FAE">
            <w:pPr>
              <w:rPr>
                <w:rFonts w:ascii="Arial" w:hAnsi="Arial" w:cs="Arial"/>
                <w:b/>
                <w:bCs/>
              </w:rPr>
            </w:pPr>
          </w:p>
          <w:p w14:paraId="1503EAFF" w14:textId="77777777" w:rsidR="000E3FAE" w:rsidRPr="00417E1C" w:rsidRDefault="000E3FAE" w:rsidP="000E3FAE">
            <w:pPr>
              <w:pStyle w:val="ListParagraph"/>
              <w:numPr>
                <w:ilvl w:val="1"/>
                <w:numId w:val="41"/>
              </w:numPr>
              <w:spacing w:after="120"/>
              <w:ind w:left="360"/>
              <w:rPr>
                <w:rFonts w:ascii="Arial" w:hAnsi="Arial" w:cs="Arial"/>
                <w:i/>
                <w:iCs/>
                <w:sz w:val="20"/>
                <w:szCs w:val="20"/>
              </w:rPr>
            </w:pPr>
            <w:r w:rsidRPr="00417E1C">
              <w:rPr>
                <w:rFonts w:ascii="Arial" w:hAnsi="Arial" w:cs="Arial"/>
                <w:i/>
                <w:iCs/>
                <w:sz w:val="20"/>
                <w:szCs w:val="20"/>
              </w:rPr>
              <w:t>Professionalism</w:t>
            </w:r>
          </w:p>
          <w:p w14:paraId="525AF4CE" w14:textId="77777777" w:rsidR="000E3FAE" w:rsidRPr="00417E1C" w:rsidRDefault="000E3FAE" w:rsidP="000E3FAE">
            <w:pPr>
              <w:pStyle w:val="ListParagraph"/>
              <w:numPr>
                <w:ilvl w:val="1"/>
                <w:numId w:val="41"/>
              </w:numPr>
              <w:spacing w:after="120"/>
              <w:ind w:left="360"/>
              <w:rPr>
                <w:rFonts w:ascii="Arial" w:hAnsi="Arial" w:cs="Arial"/>
                <w:i/>
                <w:iCs/>
                <w:sz w:val="20"/>
                <w:szCs w:val="20"/>
              </w:rPr>
            </w:pPr>
            <w:r w:rsidRPr="00417E1C">
              <w:rPr>
                <w:rFonts w:ascii="Arial" w:hAnsi="Arial" w:cs="Arial"/>
                <w:i/>
                <w:iCs/>
                <w:sz w:val="20"/>
                <w:szCs w:val="20"/>
              </w:rPr>
              <w:t>Growth Mindset</w:t>
            </w:r>
          </w:p>
          <w:p w14:paraId="066E5736" w14:textId="77777777" w:rsidR="000E3FAE" w:rsidRPr="00417E1C" w:rsidRDefault="000E3FAE" w:rsidP="000E3FAE">
            <w:pPr>
              <w:pStyle w:val="ListParagraph"/>
              <w:numPr>
                <w:ilvl w:val="1"/>
                <w:numId w:val="41"/>
              </w:numPr>
              <w:spacing w:after="120"/>
              <w:ind w:left="360"/>
              <w:rPr>
                <w:rFonts w:ascii="Arial" w:hAnsi="Arial" w:cs="Arial"/>
                <w:i/>
                <w:iCs/>
                <w:sz w:val="20"/>
                <w:szCs w:val="20"/>
              </w:rPr>
            </w:pPr>
            <w:r w:rsidRPr="00417E1C">
              <w:rPr>
                <w:rFonts w:ascii="Arial" w:hAnsi="Arial" w:cs="Arial"/>
                <w:i/>
                <w:iCs/>
                <w:sz w:val="20"/>
                <w:szCs w:val="20"/>
              </w:rPr>
              <w:t>Setting individual and team goals</w:t>
            </w:r>
          </w:p>
          <w:p w14:paraId="521453F6" w14:textId="77777777" w:rsidR="000E3FAE" w:rsidRPr="00417E1C" w:rsidRDefault="000E3FAE" w:rsidP="000E3FAE">
            <w:pPr>
              <w:pStyle w:val="ListParagraph"/>
              <w:numPr>
                <w:ilvl w:val="1"/>
                <w:numId w:val="41"/>
              </w:numPr>
              <w:spacing w:after="120"/>
              <w:ind w:left="360"/>
              <w:rPr>
                <w:rFonts w:ascii="Arial" w:hAnsi="Arial" w:cs="Arial"/>
                <w:i/>
                <w:iCs/>
                <w:sz w:val="20"/>
                <w:szCs w:val="20"/>
              </w:rPr>
            </w:pPr>
            <w:r w:rsidRPr="00417E1C">
              <w:rPr>
                <w:rFonts w:ascii="Arial" w:hAnsi="Arial" w:cs="Arial"/>
                <w:i/>
                <w:iCs/>
                <w:sz w:val="20"/>
                <w:szCs w:val="20"/>
              </w:rPr>
              <w:t>Conference Etiquette</w:t>
            </w:r>
          </w:p>
          <w:p w14:paraId="70E5D7AF" w14:textId="77777777" w:rsidR="000E3FAE" w:rsidRPr="00417E1C" w:rsidRDefault="000E3FAE" w:rsidP="000E3FAE">
            <w:pPr>
              <w:pStyle w:val="ListParagraph"/>
              <w:numPr>
                <w:ilvl w:val="1"/>
                <w:numId w:val="41"/>
              </w:numPr>
              <w:spacing w:after="120"/>
              <w:ind w:left="360"/>
              <w:rPr>
                <w:rFonts w:ascii="Arial" w:hAnsi="Arial" w:cs="Arial"/>
                <w:i/>
                <w:iCs/>
                <w:sz w:val="20"/>
                <w:szCs w:val="20"/>
              </w:rPr>
            </w:pPr>
            <w:r w:rsidRPr="00417E1C">
              <w:rPr>
                <w:rFonts w:ascii="Arial" w:hAnsi="Arial" w:cs="Arial"/>
                <w:i/>
                <w:iCs/>
                <w:sz w:val="20"/>
                <w:szCs w:val="20"/>
              </w:rPr>
              <w:t>Virtual Interactions</w:t>
            </w:r>
          </w:p>
          <w:p w14:paraId="07FA2914" w14:textId="4B7AE26B" w:rsidR="000E3FAE" w:rsidRPr="00AF6ED9" w:rsidRDefault="000E3FAE" w:rsidP="000E3FAE">
            <w:pPr>
              <w:pStyle w:val="ListParagraph"/>
              <w:numPr>
                <w:ilvl w:val="1"/>
                <w:numId w:val="41"/>
              </w:numPr>
              <w:spacing w:after="120"/>
              <w:ind w:left="360"/>
              <w:rPr>
                <w:rFonts w:ascii="Arial" w:hAnsi="Arial" w:cs="Arial"/>
                <w:b/>
                <w:bCs/>
              </w:rPr>
            </w:pPr>
            <w:r w:rsidRPr="00417E1C">
              <w:rPr>
                <w:rFonts w:ascii="Arial" w:hAnsi="Arial" w:cs="Arial"/>
                <w:i/>
                <w:iCs/>
                <w:sz w:val="20"/>
                <w:szCs w:val="20"/>
              </w:rPr>
              <w:t>Positive Competition</w:t>
            </w:r>
          </w:p>
        </w:tc>
        <w:tc>
          <w:tcPr>
            <w:tcW w:w="2309" w:type="dxa"/>
            <w:tcBorders>
              <w:top w:val="outset" w:sz="6" w:space="0" w:color="auto"/>
              <w:left w:val="outset" w:sz="6" w:space="0" w:color="auto"/>
              <w:bottom w:val="outset" w:sz="6" w:space="0" w:color="auto"/>
              <w:right w:val="outset" w:sz="6" w:space="0" w:color="auto"/>
            </w:tcBorders>
          </w:tcPr>
          <w:p w14:paraId="4922266B" w14:textId="2A40DCEC" w:rsidR="000E3FAE" w:rsidRDefault="000E3FAE" w:rsidP="000E3FAE">
            <w:pPr>
              <w:rPr>
                <w:rFonts w:ascii="Arial" w:hAnsi="Arial" w:cs="Arial"/>
              </w:rPr>
            </w:pPr>
            <w:r>
              <w:rPr>
                <w:rFonts w:ascii="Arial" w:hAnsi="Arial" w:cs="Arial"/>
              </w:rPr>
              <w:t>R</w:t>
            </w:r>
            <w:r w:rsidRPr="00AF6ED9">
              <w:rPr>
                <w:rFonts w:ascii="Arial" w:hAnsi="Arial" w:cs="Arial"/>
              </w:rPr>
              <w:t>equired project components</w:t>
            </w:r>
            <w:r>
              <w:rPr>
                <w:rFonts w:ascii="Arial" w:hAnsi="Arial" w:cs="Arial"/>
              </w:rPr>
              <w:t xml:space="preserve"> are integrated into the action plan fully. Each of the 6 topics are included in detail.</w:t>
            </w:r>
          </w:p>
          <w:p w14:paraId="39F628F4" w14:textId="77777777" w:rsidR="000E3FAE" w:rsidRPr="00417E1C" w:rsidRDefault="000E3FAE" w:rsidP="000E3FAE">
            <w:pPr>
              <w:rPr>
                <w:rFonts w:ascii="Arial" w:hAnsi="Arial" w:cs="Arial"/>
              </w:rPr>
            </w:pPr>
          </w:p>
          <w:p w14:paraId="675A0D54" w14:textId="77777777" w:rsidR="000E3FAE" w:rsidRPr="00417E1C" w:rsidRDefault="000E3FAE" w:rsidP="000E3FAE">
            <w:pPr>
              <w:rPr>
                <w:rFonts w:ascii="Arial" w:hAnsi="Arial" w:cs="Arial"/>
              </w:rPr>
            </w:pPr>
          </w:p>
          <w:p w14:paraId="10E8DB58" w14:textId="77777777" w:rsidR="000E3FAE" w:rsidRPr="00417E1C" w:rsidRDefault="000E3FAE" w:rsidP="000E3FAE">
            <w:pPr>
              <w:rPr>
                <w:rFonts w:ascii="Arial" w:hAnsi="Arial" w:cs="Arial"/>
              </w:rPr>
            </w:pPr>
          </w:p>
          <w:p w14:paraId="5F41C207" w14:textId="77777777" w:rsidR="000E3FAE" w:rsidRPr="00417E1C" w:rsidRDefault="000E3FAE" w:rsidP="000E3FAE">
            <w:pPr>
              <w:rPr>
                <w:rFonts w:ascii="Arial" w:hAnsi="Arial" w:cs="Arial"/>
              </w:rPr>
            </w:pPr>
          </w:p>
          <w:p w14:paraId="14807D44" w14:textId="77777777" w:rsidR="000E3FAE" w:rsidRPr="00417E1C" w:rsidRDefault="000E3FAE" w:rsidP="000E3FAE">
            <w:pPr>
              <w:rPr>
                <w:rFonts w:ascii="Arial" w:hAnsi="Arial" w:cs="Arial"/>
              </w:rPr>
            </w:pPr>
          </w:p>
          <w:p w14:paraId="143343AC" w14:textId="77777777" w:rsidR="000E3FAE" w:rsidRDefault="000E3FAE" w:rsidP="000E3FAE">
            <w:pPr>
              <w:rPr>
                <w:rFonts w:ascii="Arial" w:hAnsi="Arial" w:cs="Arial"/>
              </w:rPr>
            </w:pPr>
          </w:p>
          <w:p w14:paraId="230698DE" w14:textId="20526682" w:rsidR="000E3FAE" w:rsidRPr="00417E1C" w:rsidRDefault="000E3FAE" w:rsidP="000E3FAE">
            <w:pPr>
              <w:rPr>
                <w:rFonts w:ascii="Arial" w:hAnsi="Arial" w:cs="Arial"/>
              </w:rPr>
            </w:pPr>
          </w:p>
        </w:tc>
        <w:tc>
          <w:tcPr>
            <w:tcW w:w="2160" w:type="dxa"/>
            <w:tcBorders>
              <w:top w:val="outset" w:sz="6" w:space="0" w:color="auto"/>
              <w:left w:val="outset" w:sz="6" w:space="0" w:color="auto"/>
              <w:bottom w:val="outset" w:sz="6" w:space="0" w:color="auto"/>
              <w:right w:val="outset" w:sz="6" w:space="0" w:color="auto"/>
            </w:tcBorders>
          </w:tcPr>
          <w:p w14:paraId="2EC45CC8" w14:textId="210F064D" w:rsidR="000E3FAE" w:rsidRDefault="000E3FAE" w:rsidP="000E3FAE">
            <w:pPr>
              <w:rPr>
                <w:rFonts w:ascii="Arial" w:hAnsi="Arial" w:cs="Arial"/>
              </w:rPr>
            </w:pPr>
            <w:r>
              <w:rPr>
                <w:rFonts w:ascii="Arial" w:hAnsi="Arial" w:cs="Arial"/>
              </w:rPr>
              <w:t>R</w:t>
            </w:r>
            <w:r w:rsidRPr="00AF6ED9">
              <w:rPr>
                <w:rFonts w:ascii="Arial" w:hAnsi="Arial" w:cs="Arial"/>
              </w:rPr>
              <w:t>equired project components</w:t>
            </w:r>
            <w:r>
              <w:rPr>
                <w:rFonts w:ascii="Arial" w:hAnsi="Arial" w:cs="Arial"/>
              </w:rPr>
              <w:t xml:space="preserve"> are integrated into the action plan. Each of the 6 topics are included adequately</w:t>
            </w:r>
          </w:p>
          <w:p w14:paraId="3E2833C8" w14:textId="77777777" w:rsidR="000E3FAE" w:rsidRPr="00417E1C" w:rsidRDefault="000E3FAE" w:rsidP="000E3FAE">
            <w:pPr>
              <w:rPr>
                <w:rFonts w:ascii="Arial" w:hAnsi="Arial" w:cs="Arial"/>
              </w:rPr>
            </w:pPr>
          </w:p>
          <w:p w14:paraId="2757524E" w14:textId="77777777" w:rsidR="000E3FAE" w:rsidRPr="00417E1C" w:rsidRDefault="000E3FAE" w:rsidP="000E3FAE">
            <w:pPr>
              <w:rPr>
                <w:rFonts w:ascii="Arial" w:hAnsi="Arial" w:cs="Arial"/>
              </w:rPr>
            </w:pPr>
          </w:p>
          <w:p w14:paraId="5BFD3B39" w14:textId="77777777" w:rsidR="000E3FAE" w:rsidRPr="00417E1C" w:rsidRDefault="000E3FAE" w:rsidP="000E3FAE">
            <w:pPr>
              <w:rPr>
                <w:rFonts w:ascii="Arial" w:hAnsi="Arial" w:cs="Arial"/>
              </w:rPr>
            </w:pPr>
          </w:p>
          <w:p w14:paraId="1CD5DF16" w14:textId="77777777" w:rsidR="000E3FAE" w:rsidRPr="00417E1C" w:rsidRDefault="000E3FAE" w:rsidP="000E3FAE">
            <w:pPr>
              <w:rPr>
                <w:rFonts w:ascii="Arial" w:hAnsi="Arial" w:cs="Arial"/>
              </w:rPr>
            </w:pPr>
          </w:p>
          <w:p w14:paraId="53DC1F9D" w14:textId="77777777" w:rsidR="000E3FAE" w:rsidRPr="00417E1C" w:rsidRDefault="000E3FAE" w:rsidP="000E3FAE">
            <w:pPr>
              <w:rPr>
                <w:rFonts w:ascii="Arial" w:hAnsi="Arial" w:cs="Arial"/>
              </w:rPr>
            </w:pPr>
          </w:p>
          <w:p w14:paraId="3EB5B4F5" w14:textId="77777777" w:rsidR="000E3FAE" w:rsidRDefault="000E3FAE" w:rsidP="000E3FAE">
            <w:pPr>
              <w:rPr>
                <w:rFonts w:ascii="Arial" w:hAnsi="Arial" w:cs="Arial"/>
              </w:rPr>
            </w:pPr>
          </w:p>
          <w:p w14:paraId="4F2343C1" w14:textId="57E95DE7" w:rsidR="000E3FAE" w:rsidRPr="00AF6ED9" w:rsidRDefault="000E3FAE" w:rsidP="000E3FAE">
            <w:pPr>
              <w:rPr>
                <w:rFonts w:ascii="Arial" w:hAnsi="Arial" w:cs="Arial"/>
              </w:rPr>
            </w:pPr>
          </w:p>
        </w:tc>
        <w:tc>
          <w:tcPr>
            <w:tcW w:w="1890" w:type="dxa"/>
            <w:tcBorders>
              <w:top w:val="outset" w:sz="6" w:space="0" w:color="auto"/>
              <w:left w:val="outset" w:sz="6" w:space="0" w:color="auto"/>
              <w:bottom w:val="outset" w:sz="6" w:space="0" w:color="auto"/>
              <w:right w:val="outset" w:sz="6" w:space="0" w:color="auto"/>
            </w:tcBorders>
          </w:tcPr>
          <w:p w14:paraId="676BC3B8" w14:textId="446EF58D" w:rsidR="000E3FAE" w:rsidRDefault="000E3FAE" w:rsidP="000E3FAE">
            <w:pPr>
              <w:rPr>
                <w:rFonts w:ascii="Arial" w:hAnsi="Arial" w:cs="Arial"/>
              </w:rPr>
            </w:pPr>
            <w:r>
              <w:rPr>
                <w:rFonts w:ascii="Arial" w:hAnsi="Arial" w:cs="Arial"/>
              </w:rPr>
              <w:t>One or two r</w:t>
            </w:r>
            <w:r w:rsidRPr="00AF6ED9">
              <w:rPr>
                <w:rFonts w:ascii="Arial" w:hAnsi="Arial" w:cs="Arial"/>
              </w:rPr>
              <w:t>equired project components</w:t>
            </w:r>
            <w:r>
              <w:rPr>
                <w:rFonts w:ascii="Arial" w:hAnsi="Arial" w:cs="Arial"/>
              </w:rPr>
              <w:t xml:space="preserve"> are not covered satisfactorily</w:t>
            </w:r>
          </w:p>
          <w:p w14:paraId="2C40481B" w14:textId="77777777" w:rsidR="000E3FAE" w:rsidRPr="00417E1C" w:rsidRDefault="000E3FAE" w:rsidP="000E3FAE">
            <w:pPr>
              <w:rPr>
                <w:rFonts w:ascii="Arial" w:hAnsi="Arial" w:cs="Arial"/>
              </w:rPr>
            </w:pPr>
          </w:p>
          <w:p w14:paraId="391AFA9E" w14:textId="77777777" w:rsidR="000E3FAE" w:rsidRPr="00417E1C" w:rsidRDefault="000E3FAE" w:rsidP="000E3FAE">
            <w:pPr>
              <w:rPr>
                <w:rFonts w:ascii="Arial" w:hAnsi="Arial" w:cs="Arial"/>
              </w:rPr>
            </w:pPr>
          </w:p>
          <w:p w14:paraId="5B0D4BD3" w14:textId="77777777" w:rsidR="000E3FAE" w:rsidRPr="00417E1C" w:rsidRDefault="000E3FAE" w:rsidP="000E3FAE">
            <w:pPr>
              <w:rPr>
                <w:rFonts w:ascii="Arial" w:hAnsi="Arial" w:cs="Arial"/>
              </w:rPr>
            </w:pPr>
          </w:p>
          <w:p w14:paraId="2822C1FC" w14:textId="77777777" w:rsidR="000E3FAE" w:rsidRPr="00417E1C" w:rsidRDefault="000E3FAE" w:rsidP="000E3FAE">
            <w:pPr>
              <w:rPr>
                <w:rFonts w:ascii="Arial" w:hAnsi="Arial" w:cs="Arial"/>
              </w:rPr>
            </w:pPr>
          </w:p>
          <w:p w14:paraId="58789C57" w14:textId="77777777" w:rsidR="000E3FAE" w:rsidRPr="00417E1C" w:rsidRDefault="000E3FAE" w:rsidP="000E3FAE">
            <w:pPr>
              <w:rPr>
                <w:rFonts w:ascii="Arial" w:hAnsi="Arial" w:cs="Arial"/>
              </w:rPr>
            </w:pPr>
          </w:p>
          <w:p w14:paraId="26128D80" w14:textId="77777777" w:rsidR="000E3FAE" w:rsidRDefault="000E3FAE" w:rsidP="000E3FAE">
            <w:pPr>
              <w:rPr>
                <w:rFonts w:ascii="Arial" w:hAnsi="Arial" w:cs="Arial"/>
              </w:rPr>
            </w:pPr>
          </w:p>
          <w:p w14:paraId="16EB2B6B" w14:textId="1C042E2A" w:rsidR="000E3FAE" w:rsidRPr="00AF6ED9" w:rsidRDefault="000E3FAE" w:rsidP="000E3FAE">
            <w:pPr>
              <w:autoSpaceDE w:val="0"/>
              <w:autoSpaceDN w:val="0"/>
              <w:adjustRightInd w:val="0"/>
              <w:rPr>
                <w:rFonts w:ascii="Arial" w:hAnsi="Arial" w:cs="Arial"/>
              </w:rPr>
            </w:pPr>
          </w:p>
        </w:tc>
        <w:tc>
          <w:tcPr>
            <w:tcW w:w="1958" w:type="dxa"/>
            <w:tcBorders>
              <w:top w:val="outset" w:sz="6" w:space="0" w:color="auto"/>
              <w:left w:val="outset" w:sz="6" w:space="0" w:color="auto"/>
              <w:bottom w:val="outset" w:sz="6" w:space="0" w:color="auto"/>
              <w:right w:val="outset" w:sz="6" w:space="0" w:color="auto"/>
            </w:tcBorders>
          </w:tcPr>
          <w:p w14:paraId="56ED555A" w14:textId="202D3192" w:rsidR="000E3FAE" w:rsidRPr="00AF6ED9" w:rsidRDefault="000E3FAE" w:rsidP="000E3FAE">
            <w:pPr>
              <w:rPr>
                <w:rFonts w:ascii="Arial" w:hAnsi="Arial" w:cs="Arial"/>
              </w:rPr>
            </w:pPr>
            <w:r>
              <w:rPr>
                <w:rFonts w:ascii="Arial" w:hAnsi="Arial" w:cs="Arial"/>
              </w:rPr>
              <w:t>Three or more project components are not covered satisfactorily</w:t>
            </w:r>
          </w:p>
        </w:tc>
      </w:tr>
      <w:tr w:rsidR="00482FA9" w:rsidRPr="00AF6ED9" w14:paraId="2B333F03" w14:textId="77777777" w:rsidTr="00C46809">
        <w:trPr>
          <w:tblCellSpacing w:w="0" w:type="dxa"/>
        </w:trPr>
        <w:tc>
          <w:tcPr>
            <w:tcW w:w="2003" w:type="dxa"/>
            <w:tcBorders>
              <w:top w:val="outset" w:sz="6" w:space="0" w:color="auto"/>
              <w:left w:val="outset" w:sz="6" w:space="0" w:color="auto"/>
              <w:bottom w:val="outset" w:sz="6" w:space="0" w:color="auto"/>
              <w:right w:val="outset" w:sz="6" w:space="0" w:color="auto"/>
            </w:tcBorders>
          </w:tcPr>
          <w:p w14:paraId="77BC15AC" w14:textId="4AD15727" w:rsidR="00C30EFB" w:rsidRDefault="00C30EFB" w:rsidP="00085DA6">
            <w:pPr>
              <w:rPr>
                <w:rFonts w:ascii="Arial" w:hAnsi="Arial" w:cs="Arial"/>
                <w:b/>
                <w:bCs/>
              </w:rPr>
            </w:pPr>
            <w:r w:rsidRPr="00AF6ED9">
              <w:rPr>
                <w:rFonts w:ascii="Arial" w:hAnsi="Arial" w:cs="Arial"/>
                <w:b/>
                <w:bCs/>
              </w:rPr>
              <w:t>Pro</w:t>
            </w:r>
            <w:r w:rsidR="00C46809">
              <w:rPr>
                <w:rFonts w:ascii="Arial" w:hAnsi="Arial" w:cs="Arial"/>
                <w:b/>
                <w:bCs/>
              </w:rPr>
              <w:t xml:space="preserve">ject </w:t>
            </w:r>
            <w:r w:rsidRPr="00AF6ED9">
              <w:rPr>
                <w:rFonts w:ascii="Arial" w:hAnsi="Arial" w:cs="Arial"/>
                <w:b/>
                <w:bCs/>
              </w:rPr>
              <w:t>Appearance</w:t>
            </w:r>
          </w:p>
          <w:p w14:paraId="43EB2FF5" w14:textId="77777777" w:rsidR="00AF6ED9" w:rsidRDefault="00AF6ED9" w:rsidP="00085DA6">
            <w:pPr>
              <w:rPr>
                <w:rFonts w:ascii="Arial" w:eastAsia="Arial Unicode MS" w:hAnsi="Arial" w:cs="Arial"/>
                <w:b/>
                <w:bCs/>
              </w:rPr>
            </w:pPr>
          </w:p>
          <w:p w14:paraId="2C0A8BDB" w14:textId="05986F1C" w:rsidR="00AF6ED9" w:rsidRPr="00AF6ED9" w:rsidRDefault="00AF6ED9" w:rsidP="00085DA6">
            <w:pPr>
              <w:rPr>
                <w:rFonts w:ascii="Arial" w:eastAsia="Arial Unicode MS" w:hAnsi="Arial" w:cs="Arial"/>
              </w:rPr>
            </w:pPr>
          </w:p>
        </w:tc>
        <w:tc>
          <w:tcPr>
            <w:tcW w:w="2309" w:type="dxa"/>
            <w:tcBorders>
              <w:top w:val="outset" w:sz="6" w:space="0" w:color="auto"/>
              <w:left w:val="outset" w:sz="6" w:space="0" w:color="auto"/>
              <w:bottom w:val="outset" w:sz="6" w:space="0" w:color="auto"/>
              <w:right w:val="outset" w:sz="6" w:space="0" w:color="auto"/>
            </w:tcBorders>
          </w:tcPr>
          <w:p w14:paraId="2BA42860" w14:textId="77777777" w:rsidR="00C30EFB" w:rsidRPr="00AF6ED9" w:rsidRDefault="00C30EFB" w:rsidP="00085DA6">
            <w:pPr>
              <w:rPr>
                <w:rFonts w:ascii="Arial" w:eastAsia="Arial Unicode MS" w:hAnsi="Arial" w:cs="Arial"/>
              </w:rPr>
            </w:pPr>
            <w:r w:rsidRPr="00AF6ED9">
              <w:rPr>
                <w:rFonts w:ascii="Arial" w:hAnsi="Arial" w:cs="Arial"/>
              </w:rPr>
              <w:t>Appearance is professional and impressive</w:t>
            </w:r>
          </w:p>
        </w:tc>
        <w:tc>
          <w:tcPr>
            <w:tcW w:w="2160" w:type="dxa"/>
            <w:tcBorders>
              <w:top w:val="outset" w:sz="6" w:space="0" w:color="auto"/>
              <w:left w:val="outset" w:sz="6" w:space="0" w:color="auto"/>
              <w:bottom w:val="outset" w:sz="6" w:space="0" w:color="auto"/>
              <w:right w:val="outset" w:sz="6" w:space="0" w:color="auto"/>
            </w:tcBorders>
          </w:tcPr>
          <w:p w14:paraId="53ADC038" w14:textId="77777777" w:rsidR="00C30EFB" w:rsidRPr="00AF6ED9" w:rsidRDefault="00C30EFB" w:rsidP="00085DA6">
            <w:pPr>
              <w:rPr>
                <w:rFonts w:ascii="Arial" w:eastAsia="Arial Unicode MS" w:hAnsi="Arial" w:cs="Arial"/>
              </w:rPr>
            </w:pPr>
            <w:r w:rsidRPr="00AF6ED9">
              <w:rPr>
                <w:rFonts w:ascii="Arial" w:hAnsi="Arial" w:cs="Arial"/>
              </w:rPr>
              <w:t>Appearance is neat and professional</w:t>
            </w:r>
          </w:p>
        </w:tc>
        <w:tc>
          <w:tcPr>
            <w:tcW w:w="1890" w:type="dxa"/>
            <w:tcBorders>
              <w:top w:val="outset" w:sz="6" w:space="0" w:color="auto"/>
              <w:left w:val="outset" w:sz="6" w:space="0" w:color="auto"/>
              <w:bottom w:val="outset" w:sz="6" w:space="0" w:color="auto"/>
              <w:right w:val="outset" w:sz="6" w:space="0" w:color="auto"/>
            </w:tcBorders>
          </w:tcPr>
          <w:p w14:paraId="4BB3F9E9" w14:textId="77777777" w:rsidR="00C30EFB" w:rsidRPr="00AF6ED9" w:rsidRDefault="00C30EFB" w:rsidP="00085DA6">
            <w:pPr>
              <w:rPr>
                <w:rFonts w:ascii="Arial" w:eastAsia="Arial Unicode MS" w:hAnsi="Arial" w:cs="Arial"/>
              </w:rPr>
            </w:pPr>
            <w:r w:rsidRPr="00AF6ED9">
              <w:rPr>
                <w:rFonts w:ascii="Arial" w:eastAsia="Arial Unicode MS" w:hAnsi="Arial" w:cs="Arial"/>
              </w:rPr>
              <w:t>Neat in appearance</w:t>
            </w:r>
          </w:p>
        </w:tc>
        <w:tc>
          <w:tcPr>
            <w:tcW w:w="1958" w:type="dxa"/>
            <w:tcBorders>
              <w:top w:val="outset" w:sz="6" w:space="0" w:color="auto"/>
              <w:left w:val="outset" w:sz="6" w:space="0" w:color="auto"/>
              <w:bottom w:val="outset" w:sz="6" w:space="0" w:color="auto"/>
              <w:right w:val="outset" w:sz="6" w:space="0" w:color="auto"/>
            </w:tcBorders>
          </w:tcPr>
          <w:p w14:paraId="52874A1E" w14:textId="77777777" w:rsidR="00C30EFB" w:rsidRPr="00AF6ED9" w:rsidRDefault="00C30EFB" w:rsidP="00085DA6">
            <w:pPr>
              <w:rPr>
                <w:rFonts w:ascii="Arial" w:eastAsia="Arial Unicode MS" w:hAnsi="Arial" w:cs="Arial"/>
              </w:rPr>
            </w:pPr>
            <w:r w:rsidRPr="00AF6ED9">
              <w:rPr>
                <w:rFonts w:ascii="Arial" w:hAnsi="Arial" w:cs="Arial"/>
              </w:rPr>
              <w:t>Appearance needs improvement</w:t>
            </w:r>
          </w:p>
        </w:tc>
      </w:tr>
      <w:tr w:rsidR="00482FA9" w:rsidRPr="00AF6ED9" w14:paraId="0B5D1D83" w14:textId="77777777" w:rsidTr="00C46809">
        <w:trPr>
          <w:tblCellSpacing w:w="0" w:type="dxa"/>
        </w:trPr>
        <w:tc>
          <w:tcPr>
            <w:tcW w:w="2003" w:type="dxa"/>
            <w:tcBorders>
              <w:top w:val="outset" w:sz="6" w:space="0" w:color="auto"/>
              <w:left w:val="outset" w:sz="6" w:space="0" w:color="auto"/>
              <w:bottom w:val="outset" w:sz="6" w:space="0" w:color="auto"/>
              <w:right w:val="outset" w:sz="6" w:space="0" w:color="auto"/>
            </w:tcBorders>
          </w:tcPr>
          <w:p w14:paraId="5C4899E4" w14:textId="77777777" w:rsidR="00482FA9" w:rsidRDefault="00482FA9" w:rsidP="00482FA9">
            <w:pPr>
              <w:rPr>
                <w:rFonts w:ascii="Arial" w:hAnsi="Arial" w:cs="Arial"/>
                <w:b/>
                <w:bCs/>
              </w:rPr>
            </w:pPr>
            <w:r w:rsidRPr="00AF6ED9">
              <w:rPr>
                <w:rFonts w:ascii="Arial" w:hAnsi="Arial" w:cs="Arial"/>
                <w:b/>
                <w:bCs/>
              </w:rPr>
              <w:t>Content</w:t>
            </w:r>
          </w:p>
          <w:p w14:paraId="2E06C16B" w14:textId="77777777" w:rsidR="00482FA9" w:rsidRDefault="00482FA9" w:rsidP="00482FA9">
            <w:pPr>
              <w:rPr>
                <w:rFonts w:ascii="Arial" w:hAnsi="Arial" w:cs="Arial"/>
                <w:b/>
                <w:bCs/>
              </w:rPr>
            </w:pPr>
          </w:p>
          <w:p w14:paraId="5CA95E8A" w14:textId="77777777" w:rsidR="00482FA9" w:rsidRDefault="00482FA9" w:rsidP="00482FA9">
            <w:pPr>
              <w:rPr>
                <w:rFonts w:ascii="Arial" w:hAnsi="Arial" w:cs="Arial"/>
                <w:b/>
                <w:bCs/>
              </w:rPr>
            </w:pPr>
          </w:p>
          <w:p w14:paraId="68050EF5" w14:textId="5436FD89" w:rsidR="00482FA9" w:rsidRPr="00AF6ED9" w:rsidRDefault="00482FA9" w:rsidP="00482FA9">
            <w:pPr>
              <w:rPr>
                <w:rFonts w:ascii="Arial" w:eastAsia="Arial Unicode MS" w:hAnsi="Arial" w:cs="Arial"/>
              </w:rPr>
            </w:pPr>
            <w:r w:rsidRPr="00AF6ED9">
              <w:rPr>
                <w:rFonts w:ascii="Arial" w:hAnsi="Arial" w:cs="Arial"/>
                <w:b/>
                <w:bCs/>
              </w:rPr>
              <w:t xml:space="preserve"> </w:t>
            </w:r>
          </w:p>
        </w:tc>
        <w:tc>
          <w:tcPr>
            <w:tcW w:w="2309" w:type="dxa"/>
            <w:tcBorders>
              <w:top w:val="outset" w:sz="6" w:space="0" w:color="auto"/>
              <w:left w:val="outset" w:sz="6" w:space="0" w:color="auto"/>
              <w:bottom w:val="outset" w:sz="6" w:space="0" w:color="auto"/>
              <w:right w:val="outset" w:sz="6" w:space="0" w:color="auto"/>
            </w:tcBorders>
          </w:tcPr>
          <w:p w14:paraId="251BC80A" w14:textId="2F3055EE" w:rsidR="00482FA9" w:rsidRPr="00AF6ED9" w:rsidRDefault="00482FA9" w:rsidP="00482FA9">
            <w:pPr>
              <w:rPr>
                <w:rFonts w:ascii="Arial" w:eastAsia="Arial Unicode MS" w:hAnsi="Arial" w:cs="Arial"/>
              </w:rPr>
            </w:pPr>
            <w:r>
              <w:rPr>
                <w:rFonts w:ascii="Arial" w:hAnsi="Arial" w:cs="Arial"/>
              </w:rPr>
              <w:t>Cohesive action plan, which is realistic and attainable in maximizing potential in a professional atmosphere</w:t>
            </w:r>
          </w:p>
        </w:tc>
        <w:tc>
          <w:tcPr>
            <w:tcW w:w="2160" w:type="dxa"/>
            <w:tcBorders>
              <w:top w:val="outset" w:sz="6" w:space="0" w:color="auto"/>
              <w:left w:val="outset" w:sz="6" w:space="0" w:color="auto"/>
              <w:bottom w:val="outset" w:sz="6" w:space="0" w:color="auto"/>
              <w:right w:val="outset" w:sz="6" w:space="0" w:color="auto"/>
            </w:tcBorders>
          </w:tcPr>
          <w:p w14:paraId="35D5E4DA" w14:textId="31FBF7D4" w:rsidR="00482FA9" w:rsidRPr="00AF6ED9" w:rsidRDefault="000E3FAE" w:rsidP="00482FA9">
            <w:pPr>
              <w:rPr>
                <w:rFonts w:ascii="Arial" w:eastAsia="Arial Unicode MS" w:hAnsi="Arial" w:cs="Arial"/>
              </w:rPr>
            </w:pPr>
            <w:r>
              <w:rPr>
                <w:rFonts w:ascii="Arial" w:hAnsi="Arial" w:cs="Arial"/>
              </w:rPr>
              <w:t>Competent</w:t>
            </w:r>
            <w:r w:rsidR="00482FA9">
              <w:rPr>
                <w:rFonts w:ascii="Arial" w:hAnsi="Arial" w:cs="Arial"/>
              </w:rPr>
              <w:t xml:space="preserve"> action plan, which is attainable in maximizing potential in a professional atmosphere</w:t>
            </w:r>
          </w:p>
        </w:tc>
        <w:tc>
          <w:tcPr>
            <w:tcW w:w="1890" w:type="dxa"/>
            <w:tcBorders>
              <w:top w:val="outset" w:sz="6" w:space="0" w:color="auto"/>
              <w:left w:val="outset" w:sz="6" w:space="0" w:color="auto"/>
              <w:bottom w:val="outset" w:sz="6" w:space="0" w:color="auto"/>
              <w:right w:val="outset" w:sz="6" w:space="0" w:color="auto"/>
            </w:tcBorders>
          </w:tcPr>
          <w:p w14:paraId="69B94207" w14:textId="096F2588" w:rsidR="00482FA9" w:rsidRPr="00AF6ED9" w:rsidRDefault="00482FA9" w:rsidP="00482FA9">
            <w:pPr>
              <w:rPr>
                <w:rFonts w:ascii="Arial" w:eastAsia="Arial Unicode MS" w:hAnsi="Arial" w:cs="Arial"/>
              </w:rPr>
            </w:pPr>
            <w:r>
              <w:rPr>
                <w:rFonts w:ascii="Arial" w:hAnsi="Arial" w:cs="Arial"/>
              </w:rPr>
              <w:t>Fair action plan, which needs some clarification and/or improvements to be attainable</w:t>
            </w:r>
          </w:p>
        </w:tc>
        <w:tc>
          <w:tcPr>
            <w:tcW w:w="1958" w:type="dxa"/>
            <w:tcBorders>
              <w:top w:val="outset" w:sz="6" w:space="0" w:color="auto"/>
              <w:left w:val="outset" w:sz="6" w:space="0" w:color="auto"/>
              <w:bottom w:val="outset" w:sz="6" w:space="0" w:color="auto"/>
              <w:right w:val="outset" w:sz="6" w:space="0" w:color="auto"/>
            </w:tcBorders>
          </w:tcPr>
          <w:p w14:paraId="032707A6" w14:textId="429A2E46" w:rsidR="00482FA9" w:rsidRPr="00AF6ED9" w:rsidRDefault="00482FA9" w:rsidP="00482FA9">
            <w:pPr>
              <w:rPr>
                <w:rFonts w:ascii="Arial" w:eastAsia="Arial Unicode MS" w:hAnsi="Arial" w:cs="Arial"/>
              </w:rPr>
            </w:pPr>
            <w:r>
              <w:rPr>
                <w:rFonts w:ascii="Arial" w:hAnsi="Arial" w:cs="Arial"/>
              </w:rPr>
              <w:t>Action plan needs improvement</w:t>
            </w:r>
          </w:p>
        </w:tc>
      </w:tr>
      <w:tr w:rsidR="00482FA9" w:rsidRPr="00AF6ED9" w14:paraId="484F4A02" w14:textId="77777777" w:rsidTr="00C46809">
        <w:trPr>
          <w:tblCellSpacing w:w="0" w:type="dxa"/>
        </w:trPr>
        <w:tc>
          <w:tcPr>
            <w:tcW w:w="2003" w:type="dxa"/>
            <w:tcBorders>
              <w:top w:val="outset" w:sz="6" w:space="0" w:color="auto"/>
              <w:left w:val="outset" w:sz="6" w:space="0" w:color="auto"/>
              <w:bottom w:val="outset" w:sz="6" w:space="0" w:color="auto"/>
              <w:right w:val="outset" w:sz="6" w:space="0" w:color="auto"/>
            </w:tcBorders>
          </w:tcPr>
          <w:p w14:paraId="0E41D288" w14:textId="77777777" w:rsidR="00482FA9" w:rsidRPr="00AF6ED9" w:rsidRDefault="00482FA9" w:rsidP="00482FA9">
            <w:pPr>
              <w:rPr>
                <w:rFonts w:ascii="Arial" w:hAnsi="Arial" w:cs="Arial"/>
                <w:b/>
                <w:bCs/>
              </w:rPr>
            </w:pPr>
            <w:r w:rsidRPr="00AF6ED9">
              <w:rPr>
                <w:rFonts w:ascii="Arial" w:hAnsi="Arial" w:cs="Arial"/>
                <w:b/>
                <w:bCs/>
              </w:rPr>
              <w:t>Mechanics and Grammar</w:t>
            </w:r>
          </w:p>
          <w:p w14:paraId="5E635446" w14:textId="77777777" w:rsidR="00482FA9" w:rsidRDefault="00482FA9" w:rsidP="00482FA9">
            <w:pPr>
              <w:rPr>
                <w:rFonts w:ascii="Arial" w:eastAsia="Arial Unicode MS" w:hAnsi="Arial" w:cs="Arial"/>
                <w:b/>
                <w:bCs/>
              </w:rPr>
            </w:pPr>
          </w:p>
          <w:p w14:paraId="082EC437" w14:textId="77777777" w:rsidR="00482FA9" w:rsidRDefault="00482FA9" w:rsidP="00482FA9">
            <w:pPr>
              <w:rPr>
                <w:rFonts w:ascii="Arial" w:eastAsia="Arial Unicode MS" w:hAnsi="Arial" w:cs="Arial"/>
                <w:b/>
                <w:bCs/>
              </w:rPr>
            </w:pPr>
          </w:p>
          <w:p w14:paraId="0E366EC3" w14:textId="23A4E696" w:rsidR="00482FA9" w:rsidRPr="00AF6ED9" w:rsidRDefault="00482FA9" w:rsidP="00482FA9">
            <w:pPr>
              <w:rPr>
                <w:rFonts w:ascii="Arial" w:eastAsia="Arial Unicode MS" w:hAnsi="Arial" w:cs="Arial"/>
                <w:b/>
                <w:bCs/>
              </w:rPr>
            </w:pPr>
          </w:p>
        </w:tc>
        <w:tc>
          <w:tcPr>
            <w:tcW w:w="2309" w:type="dxa"/>
            <w:tcBorders>
              <w:top w:val="outset" w:sz="6" w:space="0" w:color="auto"/>
              <w:left w:val="outset" w:sz="6" w:space="0" w:color="auto"/>
              <w:bottom w:val="outset" w:sz="6" w:space="0" w:color="auto"/>
              <w:right w:val="outset" w:sz="6" w:space="0" w:color="auto"/>
            </w:tcBorders>
          </w:tcPr>
          <w:p w14:paraId="5943DE61" w14:textId="77777777" w:rsidR="00482FA9" w:rsidRPr="00AF6ED9" w:rsidRDefault="00482FA9" w:rsidP="00482FA9">
            <w:pPr>
              <w:rPr>
                <w:rFonts w:ascii="Arial" w:eastAsia="Arial Unicode MS" w:hAnsi="Arial" w:cs="Arial"/>
              </w:rPr>
            </w:pPr>
            <w:r w:rsidRPr="00AF6ED9">
              <w:rPr>
                <w:rFonts w:ascii="Arial" w:eastAsia="Arial Unicode MS" w:hAnsi="Arial" w:cs="Arial"/>
              </w:rPr>
              <w:t>No errors in grammar, usage, or mechanics</w:t>
            </w:r>
          </w:p>
        </w:tc>
        <w:tc>
          <w:tcPr>
            <w:tcW w:w="2160" w:type="dxa"/>
            <w:tcBorders>
              <w:top w:val="outset" w:sz="6" w:space="0" w:color="auto"/>
              <w:left w:val="outset" w:sz="6" w:space="0" w:color="auto"/>
              <w:bottom w:val="outset" w:sz="6" w:space="0" w:color="auto"/>
              <w:right w:val="outset" w:sz="6" w:space="0" w:color="auto"/>
            </w:tcBorders>
          </w:tcPr>
          <w:p w14:paraId="1BB725E4" w14:textId="424F578A" w:rsidR="00482FA9" w:rsidRPr="00AF6ED9" w:rsidRDefault="00482FA9" w:rsidP="00482FA9">
            <w:pPr>
              <w:rPr>
                <w:rFonts w:ascii="Arial" w:eastAsia="Arial Unicode MS" w:hAnsi="Arial" w:cs="Arial"/>
              </w:rPr>
            </w:pPr>
            <w:r w:rsidRPr="00AF6ED9">
              <w:rPr>
                <w:rFonts w:ascii="Arial" w:hAnsi="Arial" w:cs="Arial"/>
              </w:rPr>
              <w:t>1-2 errors that do not detract from the p</w:t>
            </w:r>
            <w:r>
              <w:rPr>
                <w:rFonts w:ascii="Arial" w:hAnsi="Arial" w:cs="Arial"/>
              </w:rPr>
              <w:t>lan</w:t>
            </w:r>
          </w:p>
        </w:tc>
        <w:tc>
          <w:tcPr>
            <w:tcW w:w="1890" w:type="dxa"/>
            <w:tcBorders>
              <w:top w:val="outset" w:sz="6" w:space="0" w:color="auto"/>
              <w:left w:val="outset" w:sz="6" w:space="0" w:color="auto"/>
              <w:bottom w:val="outset" w:sz="6" w:space="0" w:color="auto"/>
              <w:right w:val="outset" w:sz="6" w:space="0" w:color="auto"/>
            </w:tcBorders>
          </w:tcPr>
          <w:p w14:paraId="5C35542C" w14:textId="0783DE99" w:rsidR="00482FA9" w:rsidRPr="00AF6ED9" w:rsidRDefault="00482FA9" w:rsidP="00482FA9">
            <w:pPr>
              <w:rPr>
                <w:rFonts w:ascii="Arial" w:eastAsia="Arial Unicode MS" w:hAnsi="Arial" w:cs="Arial"/>
              </w:rPr>
            </w:pPr>
            <w:r w:rsidRPr="00AF6ED9">
              <w:rPr>
                <w:rFonts w:ascii="Arial" w:hAnsi="Arial" w:cs="Arial"/>
              </w:rPr>
              <w:t>There are noticeable errors in that may detract from the p</w:t>
            </w:r>
            <w:r>
              <w:rPr>
                <w:rFonts w:ascii="Arial" w:hAnsi="Arial" w:cs="Arial"/>
              </w:rPr>
              <w:t>lan</w:t>
            </w:r>
          </w:p>
        </w:tc>
        <w:tc>
          <w:tcPr>
            <w:tcW w:w="1958" w:type="dxa"/>
            <w:tcBorders>
              <w:top w:val="outset" w:sz="6" w:space="0" w:color="auto"/>
              <w:left w:val="outset" w:sz="6" w:space="0" w:color="auto"/>
              <w:bottom w:val="outset" w:sz="6" w:space="0" w:color="auto"/>
              <w:right w:val="outset" w:sz="6" w:space="0" w:color="auto"/>
            </w:tcBorders>
          </w:tcPr>
          <w:p w14:paraId="04EB0C9B" w14:textId="77777777" w:rsidR="00482FA9" w:rsidRPr="00AF6ED9" w:rsidRDefault="00482FA9" w:rsidP="00482FA9">
            <w:pPr>
              <w:rPr>
                <w:rFonts w:ascii="Arial" w:eastAsia="Arial Unicode MS" w:hAnsi="Arial" w:cs="Arial"/>
              </w:rPr>
            </w:pPr>
            <w:r w:rsidRPr="00AF6ED9">
              <w:rPr>
                <w:rFonts w:ascii="Arial" w:hAnsi="Arial" w:cs="Arial"/>
              </w:rPr>
              <w:t>Multiple errors in mechanics, usage, and/or grammar</w:t>
            </w:r>
          </w:p>
        </w:tc>
      </w:tr>
      <w:tr w:rsidR="000E3FAE" w:rsidRPr="00AF6ED9" w14:paraId="1A358D15" w14:textId="77777777" w:rsidTr="00C46809">
        <w:trPr>
          <w:trHeight w:val="1101"/>
          <w:tblCellSpacing w:w="0" w:type="dxa"/>
        </w:trPr>
        <w:tc>
          <w:tcPr>
            <w:tcW w:w="2003" w:type="dxa"/>
            <w:tcBorders>
              <w:top w:val="outset" w:sz="6" w:space="0" w:color="auto"/>
              <w:left w:val="outset" w:sz="6" w:space="0" w:color="auto"/>
              <w:bottom w:val="outset" w:sz="6" w:space="0" w:color="auto"/>
              <w:right w:val="outset" w:sz="6" w:space="0" w:color="auto"/>
            </w:tcBorders>
          </w:tcPr>
          <w:p w14:paraId="576BB5AC" w14:textId="3B08CA6D" w:rsidR="000E3FAE" w:rsidRDefault="000E3FAE" w:rsidP="000E3FAE">
            <w:pPr>
              <w:rPr>
                <w:rFonts w:ascii="Arial" w:eastAsia="Arial Unicode MS" w:hAnsi="Arial" w:cs="Arial"/>
              </w:rPr>
            </w:pPr>
            <w:r>
              <w:rPr>
                <w:rFonts w:ascii="Arial" w:hAnsi="Arial" w:cs="Arial"/>
                <w:b/>
                <w:bCs/>
              </w:rPr>
              <w:t>Organization</w:t>
            </w:r>
          </w:p>
          <w:p w14:paraId="66082AD9" w14:textId="77777777" w:rsidR="000E3FAE" w:rsidRDefault="000E3FAE" w:rsidP="000E3FAE">
            <w:pPr>
              <w:rPr>
                <w:rFonts w:ascii="Arial" w:eastAsia="Arial Unicode MS" w:hAnsi="Arial" w:cs="Arial"/>
              </w:rPr>
            </w:pPr>
          </w:p>
          <w:p w14:paraId="35A0D75D" w14:textId="77777777" w:rsidR="000E3FAE" w:rsidRDefault="000E3FAE" w:rsidP="000E3FAE">
            <w:pPr>
              <w:rPr>
                <w:rFonts w:ascii="Arial" w:eastAsia="Arial Unicode MS" w:hAnsi="Arial" w:cs="Arial"/>
              </w:rPr>
            </w:pPr>
          </w:p>
          <w:p w14:paraId="24D7154E" w14:textId="6260C635" w:rsidR="000E3FAE" w:rsidRPr="00AF6ED9" w:rsidRDefault="000E3FAE" w:rsidP="000E3FAE">
            <w:pPr>
              <w:rPr>
                <w:rFonts w:ascii="Arial" w:eastAsia="Arial Unicode MS" w:hAnsi="Arial" w:cs="Arial"/>
              </w:rPr>
            </w:pPr>
          </w:p>
        </w:tc>
        <w:tc>
          <w:tcPr>
            <w:tcW w:w="2309" w:type="dxa"/>
            <w:tcBorders>
              <w:top w:val="outset" w:sz="6" w:space="0" w:color="auto"/>
              <w:left w:val="outset" w:sz="6" w:space="0" w:color="auto"/>
              <w:bottom w:val="outset" w:sz="6" w:space="0" w:color="auto"/>
              <w:right w:val="outset" w:sz="6" w:space="0" w:color="auto"/>
            </w:tcBorders>
          </w:tcPr>
          <w:p w14:paraId="6A591E5C" w14:textId="3301D188" w:rsidR="000E3FAE" w:rsidRPr="00AF6ED9" w:rsidRDefault="000E3FAE" w:rsidP="000E3FAE">
            <w:pPr>
              <w:rPr>
                <w:rFonts w:ascii="Arial" w:eastAsia="Arial Unicode MS" w:hAnsi="Arial" w:cs="Arial"/>
              </w:rPr>
            </w:pPr>
            <w:r>
              <w:rPr>
                <w:rFonts w:ascii="Arial" w:hAnsi="Arial" w:cs="Arial"/>
              </w:rPr>
              <w:t>Plan is laid out in an organized way that would be easy for anyone to follow.</w:t>
            </w:r>
          </w:p>
        </w:tc>
        <w:tc>
          <w:tcPr>
            <w:tcW w:w="2160" w:type="dxa"/>
            <w:tcBorders>
              <w:top w:val="outset" w:sz="6" w:space="0" w:color="auto"/>
              <w:left w:val="outset" w:sz="6" w:space="0" w:color="auto"/>
              <w:bottom w:val="outset" w:sz="6" w:space="0" w:color="auto"/>
              <w:right w:val="outset" w:sz="6" w:space="0" w:color="auto"/>
            </w:tcBorders>
          </w:tcPr>
          <w:p w14:paraId="77EEA522" w14:textId="0E3EBAB4" w:rsidR="000E3FAE" w:rsidRPr="00AF6ED9" w:rsidRDefault="000E3FAE" w:rsidP="000E3FAE">
            <w:pPr>
              <w:rPr>
                <w:rFonts w:ascii="Arial" w:eastAsia="Arial Unicode MS" w:hAnsi="Arial" w:cs="Arial"/>
              </w:rPr>
            </w:pPr>
            <w:r>
              <w:rPr>
                <w:rFonts w:ascii="Arial" w:hAnsi="Arial" w:cs="Arial"/>
              </w:rPr>
              <w:t>Plan is laid out in an organized way that is acceptable</w:t>
            </w:r>
          </w:p>
        </w:tc>
        <w:tc>
          <w:tcPr>
            <w:tcW w:w="1890" w:type="dxa"/>
            <w:tcBorders>
              <w:top w:val="outset" w:sz="6" w:space="0" w:color="auto"/>
              <w:left w:val="outset" w:sz="6" w:space="0" w:color="auto"/>
              <w:bottom w:val="outset" w:sz="6" w:space="0" w:color="auto"/>
              <w:right w:val="outset" w:sz="6" w:space="0" w:color="auto"/>
            </w:tcBorders>
          </w:tcPr>
          <w:p w14:paraId="1941F0E8" w14:textId="3AA3DE91" w:rsidR="000E3FAE" w:rsidRPr="00AF6ED9" w:rsidRDefault="000E3FAE" w:rsidP="000E3FAE">
            <w:pPr>
              <w:rPr>
                <w:rFonts w:ascii="Arial" w:eastAsia="Arial Unicode MS" w:hAnsi="Arial" w:cs="Arial"/>
              </w:rPr>
            </w:pPr>
            <w:r>
              <w:rPr>
                <w:rFonts w:ascii="Arial" w:hAnsi="Arial" w:cs="Arial"/>
              </w:rPr>
              <w:t>Plan is slightly disorganized and may be difficult to follow</w:t>
            </w:r>
          </w:p>
        </w:tc>
        <w:tc>
          <w:tcPr>
            <w:tcW w:w="1958" w:type="dxa"/>
            <w:tcBorders>
              <w:top w:val="outset" w:sz="6" w:space="0" w:color="auto"/>
              <w:left w:val="outset" w:sz="6" w:space="0" w:color="auto"/>
              <w:bottom w:val="outset" w:sz="6" w:space="0" w:color="auto"/>
              <w:right w:val="outset" w:sz="6" w:space="0" w:color="auto"/>
            </w:tcBorders>
          </w:tcPr>
          <w:p w14:paraId="11C3A8F6" w14:textId="53E11386" w:rsidR="000E3FAE" w:rsidRPr="00AF6ED9" w:rsidRDefault="000E3FAE" w:rsidP="000E3FAE">
            <w:pPr>
              <w:rPr>
                <w:rFonts w:ascii="Arial" w:eastAsia="Arial Unicode MS" w:hAnsi="Arial" w:cs="Arial"/>
              </w:rPr>
            </w:pPr>
            <w:r>
              <w:rPr>
                <w:rFonts w:ascii="Arial" w:hAnsi="Arial" w:cs="Arial"/>
              </w:rPr>
              <w:t>Plan is disorganized and needs improvement</w:t>
            </w:r>
          </w:p>
        </w:tc>
      </w:tr>
    </w:tbl>
    <w:tbl>
      <w:tblPr>
        <w:tblStyle w:val="TableGrid"/>
        <w:tblW w:w="0" w:type="auto"/>
        <w:jc w:val="center"/>
        <w:tblLook w:val="04A0" w:firstRow="1" w:lastRow="0" w:firstColumn="1" w:lastColumn="0" w:noHBand="0" w:noVBand="1"/>
      </w:tblPr>
      <w:tblGrid>
        <w:gridCol w:w="2785"/>
        <w:gridCol w:w="1530"/>
      </w:tblGrid>
      <w:tr w:rsidR="00AF6ED9" w:rsidRPr="00C46809" w14:paraId="01BE57EB" w14:textId="77777777" w:rsidTr="00852C72">
        <w:trPr>
          <w:jc w:val="center"/>
        </w:trPr>
        <w:tc>
          <w:tcPr>
            <w:tcW w:w="2785" w:type="dxa"/>
          </w:tcPr>
          <w:p w14:paraId="03CE56FE" w14:textId="77777777" w:rsidR="00AF6ED9" w:rsidRPr="00C46809" w:rsidRDefault="00AF6ED9" w:rsidP="00852C72">
            <w:pPr>
              <w:jc w:val="center"/>
              <w:rPr>
                <w:rFonts w:ascii="Arial" w:hAnsi="Arial" w:cs="Arial"/>
                <w:b/>
                <w:bCs/>
                <w:sz w:val="18"/>
                <w:szCs w:val="18"/>
              </w:rPr>
            </w:pPr>
            <w:r w:rsidRPr="00C46809">
              <w:rPr>
                <w:rFonts w:ascii="Arial" w:hAnsi="Arial" w:cs="Arial"/>
                <w:b/>
                <w:bCs/>
                <w:sz w:val="18"/>
                <w:szCs w:val="18"/>
              </w:rPr>
              <w:t>Raw Rubric Score/Total</w:t>
            </w:r>
          </w:p>
        </w:tc>
        <w:tc>
          <w:tcPr>
            <w:tcW w:w="1530" w:type="dxa"/>
          </w:tcPr>
          <w:p w14:paraId="1DEBFFBB" w14:textId="77777777" w:rsidR="00AF6ED9" w:rsidRPr="00C46809" w:rsidRDefault="00AF6ED9" w:rsidP="00852C72">
            <w:pPr>
              <w:jc w:val="center"/>
              <w:rPr>
                <w:rFonts w:ascii="Arial" w:hAnsi="Arial" w:cs="Arial"/>
                <w:b/>
                <w:bCs/>
                <w:sz w:val="18"/>
                <w:szCs w:val="18"/>
              </w:rPr>
            </w:pPr>
            <w:r w:rsidRPr="00C46809">
              <w:rPr>
                <w:rFonts w:ascii="Arial" w:hAnsi="Arial" w:cs="Arial"/>
                <w:b/>
                <w:bCs/>
                <w:sz w:val="18"/>
                <w:szCs w:val="18"/>
              </w:rPr>
              <w:t>Percentage</w:t>
            </w:r>
          </w:p>
        </w:tc>
      </w:tr>
      <w:tr w:rsidR="00AF6ED9" w:rsidRPr="00C46809" w14:paraId="67BF5C7C" w14:textId="77777777" w:rsidTr="00852C72">
        <w:trPr>
          <w:jc w:val="center"/>
        </w:trPr>
        <w:tc>
          <w:tcPr>
            <w:tcW w:w="2785" w:type="dxa"/>
          </w:tcPr>
          <w:p w14:paraId="7E3F8193" w14:textId="77777777" w:rsidR="00AF6ED9" w:rsidRPr="00C46809" w:rsidRDefault="00AF6ED9" w:rsidP="00852C72">
            <w:pPr>
              <w:jc w:val="center"/>
              <w:rPr>
                <w:rFonts w:ascii="Arial" w:hAnsi="Arial" w:cs="Arial"/>
                <w:sz w:val="18"/>
                <w:szCs w:val="18"/>
              </w:rPr>
            </w:pPr>
            <w:r w:rsidRPr="00C46809">
              <w:rPr>
                <w:rFonts w:ascii="Arial" w:hAnsi="Arial" w:cs="Arial"/>
                <w:sz w:val="18"/>
                <w:szCs w:val="18"/>
              </w:rPr>
              <w:t>20</w:t>
            </w:r>
          </w:p>
        </w:tc>
        <w:tc>
          <w:tcPr>
            <w:tcW w:w="1530" w:type="dxa"/>
          </w:tcPr>
          <w:p w14:paraId="655ACEE0" w14:textId="77777777" w:rsidR="00AF6ED9" w:rsidRPr="00C46809" w:rsidRDefault="00AF6ED9" w:rsidP="00852C72">
            <w:pPr>
              <w:jc w:val="center"/>
              <w:rPr>
                <w:rFonts w:ascii="Arial" w:hAnsi="Arial" w:cs="Arial"/>
                <w:sz w:val="18"/>
                <w:szCs w:val="18"/>
              </w:rPr>
            </w:pPr>
            <w:r w:rsidRPr="00C46809">
              <w:rPr>
                <w:rFonts w:ascii="Arial" w:hAnsi="Arial" w:cs="Arial"/>
                <w:sz w:val="18"/>
                <w:szCs w:val="18"/>
              </w:rPr>
              <w:t>100%</w:t>
            </w:r>
          </w:p>
        </w:tc>
      </w:tr>
      <w:tr w:rsidR="00AF6ED9" w:rsidRPr="00C46809" w14:paraId="4CB3837B" w14:textId="77777777" w:rsidTr="00852C72">
        <w:trPr>
          <w:jc w:val="center"/>
        </w:trPr>
        <w:tc>
          <w:tcPr>
            <w:tcW w:w="2785" w:type="dxa"/>
          </w:tcPr>
          <w:p w14:paraId="334BFD94" w14:textId="77777777" w:rsidR="00AF6ED9" w:rsidRPr="00C46809" w:rsidRDefault="00AF6ED9" w:rsidP="00852C72">
            <w:pPr>
              <w:jc w:val="center"/>
              <w:rPr>
                <w:rFonts w:ascii="Arial" w:hAnsi="Arial" w:cs="Arial"/>
                <w:sz w:val="18"/>
                <w:szCs w:val="18"/>
              </w:rPr>
            </w:pPr>
            <w:r w:rsidRPr="00C46809">
              <w:rPr>
                <w:rFonts w:ascii="Arial" w:hAnsi="Arial" w:cs="Arial"/>
                <w:sz w:val="18"/>
                <w:szCs w:val="18"/>
              </w:rPr>
              <w:t>19</w:t>
            </w:r>
          </w:p>
        </w:tc>
        <w:tc>
          <w:tcPr>
            <w:tcW w:w="1530" w:type="dxa"/>
          </w:tcPr>
          <w:p w14:paraId="054BEC43" w14:textId="77777777" w:rsidR="00AF6ED9" w:rsidRPr="00C46809" w:rsidRDefault="00AF6ED9" w:rsidP="00852C72">
            <w:pPr>
              <w:jc w:val="center"/>
              <w:rPr>
                <w:rFonts w:ascii="Arial" w:hAnsi="Arial" w:cs="Arial"/>
                <w:sz w:val="18"/>
                <w:szCs w:val="18"/>
              </w:rPr>
            </w:pPr>
            <w:r w:rsidRPr="00C46809">
              <w:rPr>
                <w:rFonts w:ascii="Arial" w:hAnsi="Arial" w:cs="Arial"/>
                <w:sz w:val="18"/>
                <w:szCs w:val="18"/>
              </w:rPr>
              <w:t>97%</w:t>
            </w:r>
          </w:p>
        </w:tc>
      </w:tr>
      <w:tr w:rsidR="00AF6ED9" w:rsidRPr="00C46809" w14:paraId="69914ED6" w14:textId="77777777" w:rsidTr="00852C72">
        <w:trPr>
          <w:jc w:val="center"/>
        </w:trPr>
        <w:tc>
          <w:tcPr>
            <w:tcW w:w="2785" w:type="dxa"/>
          </w:tcPr>
          <w:p w14:paraId="1DC7E7EB" w14:textId="77777777" w:rsidR="00AF6ED9" w:rsidRPr="00C46809" w:rsidRDefault="00AF6ED9" w:rsidP="00852C72">
            <w:pPr>
              <w:jc w:val="center"/>
              <w:rPr>
                <w:rFonts w:ascii="Arial" w:hAnsi="Arial" w:cs="Arial"/>
                <w:sz w:val="18"/>
                <w:szCs w:val="18"/>
              </w:rPr>
            </w:pPr>
            <w:r w:rsidRPr="00C46809">
              <w:rPr>
                <w:rFonts w:ascii="Arial" w:hAnsi="Arial" w:cs="Arial"/>
                <w:sz w:val="18"/>
                <w:szCs w:val="18"/>
              </w:rPr>
              <w:t>18</w:t>
            </w:r>
          </w:p>
        </w:tc>
        <w:tc>
          <w:tcPr>
            <w:tcW w:w="1530" w:type="dxa"/>
          </w:tcPr>
          <w:p w14:paraId="1918DADF" w14:textId="77777777" w:rsidR="00AF6ED9" w:rsidRPr="00C46809" w:rsidRDefault="00AF6ED9" w:rsidP="00852C72">
            <w:pPr>
              <w:jc w:val="center"/>
              <w:rPr>
                <w:rFonts w:ascii="Arial" w:hAnsi="Arial" w:cs="Arial"/>
                <w:sz w:val="18"/>
                <w:szCs w:val="18"/>
              </w:rPr>
            </w:pPr>
            <w:r w:rsidRPr="00C46809">
              <w:rPr>
                <w:rFonts w:ascii="Arial" w:hAnsi="Arial" w:cs="Arial"/>
                <w:sz w:val="18"/>
                <w:szCs w:val="18"/>
              </w:rPr>
              <w:t>95%</w:t>
            </w:r>
          </w:p>
        </w:tc>
      </w:tr>
      <w:tr w:rsidR="00AF6ED9" w:rsidRPr="00C46809" w14:paraId="575D9194" w14:textId="77777777" w:rsidTr="00852C72">
        <w:trPr>
          <w:jc w:val="center"/>
        </w:trPr>
        <w:tc>
          <w:tcPr>
            <w:tcW w:w="2785" w:type="dxa"/>
          </w:tcPr>
          <w:p w14:paraId="068A5FEE" w14:textId="77777777" w:rsidR="00AF6ED9" w:rsidRPr="00C46809" w:rsidRDefault="00AF6ED9" w:rsidP="00852C72">
            <w:pPr>
              <w:jc w:val="center"/>
              <w:rPr>
                <w:rFonts w:ascii="Arial" w:hAnsi="Arial" w:cs="Arial"/>
                <w:sz w:val="18"/>
                <w:szCs w:val="18"/>
              </w:rPr>
            </w:pPr>
            <w:r w:rsidRPr="00C46809">
              <w:rPr>
                <w:rFonts w:ascii="Arial" w:hAnsi="Arial" w:cs="Arial"/>
                <w:sz w:val="18"/>
                <w:szCs w:val="18"/>
              </w:rPr>
              <w:t>17</w:t>
            </w:r>
          </w:p>
        </w:tc>
        <w:tc>
          <w:tcPr>
            <w:tcW w:w="1530" w:type="dxa"/>
          </w:tcPr>
          <w:p w14:paraId="058EEE6D" w14:textId="77777777" w:rsidR="00AF6ED9" w:rsidRPr="00C46809" w:rsidRDefault="00AF6ED9" w:rsidP="00852C72">
            <w:pPr>
              <w:jc w:val="center"/>
              <w:rPr>
                <w:rFonts w:ascii="Arial" w:hAnsi="Arial" w:cs="Arial"/>
                <w:sz w:val="18"/>
                <w:szCs w:val="18"/>
              </w:rPr>
            </w:pPr>
            <w:r w:rsidRPr="00C46809">
              <w:rPr>
                <w:rFonts w:ascii="Arial" w:hAnsi="Arial" w:cs="Arial"/>
                <w:sz w:val="18"/>
                <w:szCs w:val="18"/>
              </w:rPr>
              <w:t>92%</w:t>
            </w:r>
          </w:p>
        </w:tc>
      </w:tr>
      <w:tr w:rsidR="00AF6ED9" w:rsidRPr="00C46809" w14:paraId="6591F10D" w14:textId="77777777" w:rsidTr="00852C72">
        <w:trPr>
          <w:jc w:val="center"/>
        </w:trPr>
        <w:tc>
          <w:tcPr>
            <w:tcW w:w="2785" w:type="dxa"/>
          </w:tcPr>
          <w:p w14:paraId="3BA6CDA2" w14:textId="77777777" w:rsidR="00AF6ED9" w:rsidRPr="00C46809" w:rsidRDefault="00AF6ED9" w:rsidP="00852C72">
            <w:pPr>
              <w:jc w:val="center"/>
              <w:rPr>
                <w:rFonts w:ascii="Arial" w:hAnsi="Arial" w:cs="Arial"/>
                <w:sz w:val="18"/>
                <w:szCs w:val="18"/>
              </w:rPr>
            </w:pPr>
            <w:r w:rsidRPr="00C46809">
              <w:rPr>
                <w:rFonts w:ascii="Arial" w:hAnsi="Arial" w:cs="Arial"/>
                <w:sz w:val="18"/>
                <w:szCs w:val="18"/>
              </w:rPr>
              <w:t>16</w:t>
            </w:r>
          </w:p>
        </w:tc>
        <w:tc>
          <w:tcPr>
            <w:tcW w:w="1530" w:type="dxa"/>
          </w:tcPr>
          <w:p w14:paraId="092B84CA" w14:textId="77777777" w:rsidR="00AF6ED9" w:rsidRPr="00C46809" w:rsidRDefault="00AF6ED9" w:rsidP="00852C72">
            <w:pPr>
              <w:jc w:val="center"/>
              <w:rPr>
                <w:rFonts w:ascii="Arial" w:hAnsi="Arial" w:cs="Arial"/>
                <w:sz w:val="18"/>
                <w:szCs w:val="18"/>
              </w:rPr>
            </w:pPr>
            <w:r w:rsidRPr="00C46809">
              <w:rPr>
                <w:rFonts w:ascii="Arial" w:hAnsi="Arial" w:cs="Arial"/>
                <w:sz w:val="18"/>
                <w:szCs w:val="18"/>
              </w:rPr>
              <w:t>90%</w:t>
            </w:r>
          </w:p>
        </w:tc>
      </w:tr>
      <w:tr w:rsidR="00AF6ED9" w:rsidRPr="00C46809" w14:paraId="15184741" w14:textId="77777777" w:rsidTr="00852C72">
        <w:trPr>
          <w:jc w:val="center"/>
        </w:trPr>
        <w:tc>
          <w:tcPr>
            <w:tcW w:w="2785" w:type="dxa"/>
          </w:tcPr>
          <w:p w14:paraId="2AD97E5A" w14:textId="77777777" w:rsidR="00AF6ED9" w:rsidRPr="00C46809" w:rsidRDefault="00AF6ED9" w:rsidP="00852C72">
            <w:pPr>
              <w:jc w:val="center"/>
              <w:rPr>
                <w:rFonts w:ascii="Arial" w:hAnsi="Arial" w:cs="Arial"/>
                <w:sz w:val="18"/>
                <w:szCs w:val="18"/>
              </w:rPr>
            </w:pPr>
            <w:r w:rsidRPr="00C46809">
              <w:rPr>
                <w:rFonts w:ascii="Arial" w:hAnsi="Arial" w:cs="Arial"/>
                <w:sz w:val="18"/>
                <w:szCs w:val="18"/>
              </w:rPr>
              <w:t>15</w:t>
            </w:r>
          </w:p>
        </w:tc>
        <w:tc>
          <w:tcPr>
            <w:tcW w:w="1530" w:type="dxa"/>
          </w:tcPr>
          <w:p w14:paraId="74D11B7C" w14:textId="77777777" w:rsidR="00AF6ED9" w:rsidRPr="00C46809" w:rsidRDefault="00AF6ED9" w:rsidP="00852C72">
            <w:pPr>
              <w:jc w:val="center"/>
              <w:rPr>
                <w:rFonts w:ascii="Arial" w:hAnsi="Arial" w:cs="Arial"/>
                <w:sz w:val="18"/>
                <w:szCs w:val="18"/>
              </w:rPr>
            </w:pPr>
            <w:r w:rsidRPr="00C46809">
              <w:rPr>
                <w:rFonts w:ascii="Arial" w:hAnsi="Arial" w:cs="Arial"/>
                <w:sz w:val="18"/>
                <w:szCs w:val="18"/>
              </w:rPr>
              <w:t>87%</w:t>
            </w:r>
          </w:p>
        </w:tc>
      </w:tr>
      <w:tr w:rsidR="00AF6ED9" w:rsidRPr="00C46809" w14:paraId="725BF260" w14:textId="77777777" w:rsidTr="00852C72">
        <w:trPr>
          <w:jc w:val="center"/>
        </w:trPr>
        <w:tc>
          <w:tcPr>
            <w:tcW w:w="2785" w:type="dxa"/>
          </w:tcPr>
          <w:p w14:paraId="5F724EF8" w14:textId="77777777" w:rsidR="00AF6ED9" w:rsidRPr="00C46809" w:rsidRDefault="00AF6ED9" w:rsidP="00852C72">
            <w:pPr>
              <w:jc w:val="center"/>
              <w:rPr>
                <w:rFonts w:ascii="Arial" w:hAnsi="Arial" w:cs="Arial"/>
                <w:sz w:val="18"/>
                <w:szCs w:val="18"/>
              </w:rPr>
            </w:pPr>
            <w:r w:rsidRPr="00C46809">
              <w:rPr>
                <w:rFonts w:ascii="Arial" w:hAnsi="Arial" w:cs="Arial"/>
                <w:sz w:val="18"/>
                <w:szCs w:val="18"/>
              </w:rPr>
              <w:t>14</w:t>
            </w:r>
          </w:p>
        </w:tc>
        <w:tc>
          <w:tcPr>
            <w:tcW w:w="1530" w:type="dxa"/>
          </w:tcPr>
          <w:p w14:paraId="3F4C6F70" w14:textId="77777777" w:rsidR="00AF6ED9" w:rsidRPr="00C46809" w:rsidRDefault="00AF6ED9" w:rsidP="00852C72">
            <w:pPr>
              <w:jc w:val="center"/>
              <w:rPr>
                <w:rFonts w:ascii="Arial" w:hAnsi="Arial" w:cs="Arial"/>
                <w:sz w:val="18"/>
                <w:szCs w:val="18"/>
              </w:rPr>
            </w:pPr>
            <w:r w:rsidRPr="00C46809">
              <w:rPr>
                <w:rFonts w:ascii="Arial" w:hAnsi="Arial" w:cs="Arial"/>
                <w:sz w:val="18"/>
                <w:szCs w:val="18"/>
              </w:rPr>
              <w:t>84%</w:t>
            </w:r>
          </w:p>
        </w:tc>
      </w:tr>
      <w:tr w:rsidR="00AF6ED9" w:rsidRPr="00C46809" w14:paraId="118A56B9" w14:textId="77777777" w:rsidTr="00852C72">
        <w:trPr>
          <w:jc w:val="center"/>
        </w:trPr>
        <w:tc>
          <w:tcPr>
            <w:tcW w:w="2785" w:type="dxa"/>
          </w:tcPr>
          <w:p w14:paraId="4C6E5325" w14:textId="77777777" w:rsidR="00AF6ED9" w:rsidRPr="00C46809" w:rsidRDefault="00AF6ED9" w:rsidP="00852C72">
            <w:pPr>
              <w:jc w:val="center"/>
              <w:rPr>
                <w:rFonts w:ascii="Arial" w:hAnsi="Arial" w:cs="Arial"/>
                <w:sz w:val="18"/>
                <w:szCs w:val="18"/>
              </w:rPr>
            </w:pPr>
            <w:r w:rsidRPr="00C46809">
              <w:rPr>
                <w:rFonts w:ascii="Arial" w:hAnsi="Arial" w:cs="Arial"/>
                <w:sz w:val="18"/>
                <w:szCs w:val="18"/>
              </w:rPr>
              <w:t>13</w:t>
            </w:r>
          </w:p>
        </w:tc>
        <w:tc>
          <w:tcPr>
            <w:tcW w:w="1530" w:type="dxa"/>
          </w:tcPr>
          <w:p w14:paraId="3F789F76" w14:textId="77777777" w:rsidR="00AF6ED9" w:rsidRPr="00C46809" w:rsidRDefault="00AF6ED9" w:rsidP="00852C72">
            <w:pPr>
              <w:jc w:val="center"/>
              <w:rPr>
                <w:rFonts w:ascii="Arial" w:hAnsi="Arial" w:cs="Arial"/>
                <w:sz w:val="18"/>
                <w:szCs w:val="18"/>
              </w:rPr>
            </w:pPr>
            <w:r w:rsidRPr="00C46809">
              <w:rPr>
                <w:rFonts w:ascii="Arial" w:hAnsi="Arial" w:cs="Arial"/>
                <w:sz w:val="18"/>
                <w:szCs w:val="18"/>
              </w:rPr>
              <w:t>82%</w:t>
            </w:r>
          </w:p>
        </w:tc>
      </w:tr>
      <w:tr w:rsidR="00AF6ED9" w:rsidRPr="00C46809" w14:paraId="00072BF3" w14:textId="77777777" w:rsidTr="00852C72">
        <w:trPr>
          <w:jc w:val="center"/>
        </w:trPr>
        <w:tc>
          <w:tcPr>
            <w:tcW w:w="2785" w:type="dxa"/>
          </w:tcPr>
          <w:p w14:paraId="032DBD6B" w14:textId="77777777" w:rsidR="00AF6ED9" w:rsidRPr="00C46809" w:rsidRDefault="00AF6ED9" w:rsidP="00852C72">
            <w:pPr>
              <w:jc w:val="center"/>
              <w:rPr>
                <w:rFonts w:ascii="Arial" w:hAnsi="Arial" w:cs="Arial"/>
                <w:sz w:val="18"/>
                <w:szCs w:val="18"/>
              </w:rPr>
            </w:pPr>
            <w:r w:rsidRPr="00C46809">
              <w:rPr>
                <w:rFonts w:ascii="Arial" w:hAnsi="Arial" w:cs="Arial"/>
                <w:sz w:val="18"/>
                <w:szCs w:val="18"/>
              </w:rPr>
              <w:t>12</w:t>
            </w:r>
          </w:p>
        </w:tc>
        <w:tc>
          <w:tcPr>
            <w:tcW w:w="1530" w:type="dxa"/>
          </w:tcPr>
          <w:p w14:paraId="0CC86CEB" w14:textId="77777777" w:rsidR="00AF6ED9" w:rsidRPr="00C46809" w:rsidRDefault="00AF6ED9" w:rsidP="00852C72">
            <w:pPr>
              <w:jc w:val="center"/>
              <w:rPr>
                <w:rFonts w:ascii="Arial" w:hAnsi="Arial" w:cs="Arial"/>
                <w:sz w:val="18"/>
                <w:szCs w:val="18"/>
              </w:rPr>
            </w:pPr>
            <w:r w:rsidRPr="00C46809">
              <w:rPr>
                <w:rFonts w:ascii="Arial" w:hAnsi="Arial" w:cs="Arial"/>
                <w:sz w:val="18"/>
                <w:szCs w:val="18"/>
              </w:rPr>
              <w:t>79%</w:t>
            </w:r>
          </w:p>
        </w:tc>
      </w:tr>
      <w:tr w:rsidR="00AF6ED9" w:rsidRPr="00C46809" w14:paraId="2E731079" w14:textId="77777777" w:rsidTr="00852C72">
        <w:trPr>
          <w:jc w:val="center"/>
        </w:trPr>
        <w:tc>
          <w:tcPr>
            <w:tcW w:w="2785" w:type="dxa"/>
          </w:tcPr>
          <w:p w14:paraId="2E2DB2B4" w14:textId="77777777" w:rsidR="00AF6ED9" w:rsidRPr="00C46809" w:rsidRDefault="00AF6ED9" w:rsidP="00852C72">
            <w:pPr>
              <w:jc w:val="center"/>
              <w:rPr>
                <w:rFonts w:ascii="Arial" w:hAnsi="Arial" w:cs="Arial"/>
                <w:sz w:val="18"/>
                <w:szCs w:val="18"/>
              </w:rPr>
            </w:pPr>
            <w:r w:rsidRPr="00C46809">
              <w:rPr>
                <w:rFonts w:ascii="Arial" w:hAnsi="Arial" w:cs="Arial"/>
                <w:sz w:val="18"/>
                <w:szCs w:val="18"/>
              </w:rPr>
              <w:t>11</w:t>
            </w:r>
          </w:p>
        </w:tc>
        <w:tc>
          <w:tcPr>
            <w:tcW w:w="1530" w:type="dxa"/>
          </w:tcPr>
          <w:p w14:paraId="2A2D7F22" w14:textId="77777777" w:rsidR="00AF6ED9" w:rsidRPr="00C46809" w:rsidRDefault="00AF6ED9" w:rsidP="00852C72">
            <w:pPr>
              <w:jc w:val="center"/>
              <w:rPr>
                <w:rFonts w:ascii="Arial" w:hAnsi="Arial" w:cs="Arial"/>
                <w:sz w:val="18"/>
                <w:szCs w:val="18"/>
              </w:rPr>
            </w:pPr>
            <w:r w:rsidRPr="00C46809">
              <w:rPr>
                <w:rFonts w:ascii="Arial" w:hAnsi="Arial" w:cs="Arial"/>
                <w:sz w:val="18"/>
                <w:szCs w:val="18"/>
              </w:rPr>
              <w:t>77%</w:t>
            </w:r>
          </w:p>
        </w:tc>
      </w:tr>
      <w:tr w:rsidR="00AF6ED9" w:rsidRPr="00C46809" w14:paraId="1A9630C9" w14:textId="77777777" w:rsidTr="00852C72">
        <w:trPr>
          <w:jc w:val="center"/>
        </w:trPr>
        <w:tc>
          <w:tcPr>
            <w:tcW w:w="2785" w:type="dxa"/>
          </w:tcPr>
          <w:p w14:paraId="0F4BB2A0" w14:textId="77777777" w:rsidR="00AF6ED9" w:rsidRPr="00C46809" w:rsidRDefault="00AF6ED9" w:rsidP="00852C72">
            <w:pPr>
              <w:jc w:val="center"/>
              <w:rPr>
                <w:rFonts w:ascii="Arial" w:hAnsi="Arial" w:cs="Arial"/>
                <w:sz w:val="18"/>
                <w:szCs w:val="18"/>
              </w:rPr>
            </w:pPr>
            <w:r w:rsidRPr="00C46809">
              <w:rPr>
                <w:rFonts w:ascii="Arial" w:hAnsi="Arial" w:cs="Arial"/>
                <w:sz w:val="18"/>
                <w:szCs w:val="18"/>
              </w:rPr>
              <w:t>10</w:t>
            </w:r>
          </w:p>
        </w:tc>
        <w:tc>
          <w:tcPr>
            <w:tcW w:w="1530" w:type="dxa"/>
          </w:tcPr>
          <w:p w14:paraId="66104E3C" w14:textId="77777777" w:rsidR="00AF6ED9" w:rsidRPr="00C46809" w:rsidRDefault="00AF6ED9" w:rsidP="00852C72">
            <w:pPr>
              <w:jc w:val="center"/>
              <w:rPr>
                <w:rFonts w:ascii="Arial" w:hAnsi="Arial" w:cs="Arial"/>
                <w:sz w:val="18"/>
                <w:szCs w:val="18"/>
              </w:rPr>
            </w:pPr>
            <w:r w:rsidRPr="00C46809">
              <w:rPr>
                <w:rFonts w:ascii="Arial" w:hAnsi="Arial" w:cs="Arial"/>
                <w:sz w:val="18"/>
                <w:szCs w:val="18"/>
              </w:rPr>
              <w:t>74%</w:t>
            </w:r>
          </w:p>
        </w:tc>
      </w:tr>
      <w:tr w:rsidR="00AF6ED9" w:rsidRPr="00C46809" w14:paraId="7AA1A04C" w14:textId="77777777" w:rsidTr="00852C72">
        <w:trPr>
          <w:jc w:val="center"/>
        </w:trPr>
        <w:tc>
          <w:tcPr>
            <w:tcW w:w="2785" w:type="dxa"/>
          </w:tcPr>
          <w:p w14:paraId="0EDA5275" w14:textId="77777777" w:rsidR="00AF6ED9" w:rsidRPr="00C46809" w:rsidRDefault="00AF6ED9" w:rsidP="00852C72">
            <w:pPr>
              <w:jc w:val="center"/>
              <w:rPr>
                <w:rFonts w:ascii="Arial" w:hAnsi="Arial" w:cs="Arial"/>
                <w:sz w:val="18"/>
                <w:szCs w:val="18"/>
              </w:rPr>
            </w:pPr>
            <w:r w:rsidRPr="00C46809">
              <w:rPr>
                <w:rFonts w:ascii="Arial" w:hAnsi="Arial" w:cs="Arial"/>
                <w:sz w:val="18"/>
                <w:szCs w:val="18"/>
              </w:rPr>
              <w:t>9</w:t>
            </w:r>
          </w:p>
        </w:tc>
        <w:tc>
          <w:tcPr>
            <w:tcW w:w="1530" w:type="dxa"/>
          </w:tcPr>
          <w:p w14:paraId="689A1843" w14:textId="77777777" w:rsidR="00AF6ED9" w:rsidRPr="00C46809" w:rsidRDefault="00AF6ED9" w:rsidP="00852C72">
            <w:pPr>
              <w:jc w:val="center"/>
              <w:rPr>
                <w:rFonts w:ascii="Arial" w:hAnsi="Arial" w:cs="Arial"/>
                <w:sz w:val="18"/>
                <w:szCs w:val="18"/>
              </w:rPr>
            </w:pPr>
            <w:r w:rsidRPr="00C46809">
              <w:rPr>
                <w:rFonts w:ascii="Arial" w:hAnsi="Arial" w:cs="Arial"/>
                <w:sz w:val="18"/>
                <w:szCs w:val="18"/>
              </w:rPr>
              <w:t>71%</w:t>
            </w:r>
          </w:p>
        </w:tc>
      </w:tr>
      <w:tr w:rsidR="00AF6ED9" w:rsidRPr="00C46809" w14:paraId="14AB5386" w14:textId="77777777" w:rsidTr="00852C72">
        <w:trPr>
          <w:jc w:val="center"/>
        </w:trPr>
        <w:tc>
          <w:tcPr>
            <w:tcW w:w="2785" w:type="dxa"/>
          </w:tcPr>
          <w:p w14:paraId="258F7B46" w14:textId="77777777" w:rsidR="00AF6ED9" w:rsidRPr="00C46809" w:rsidRDefault="00AF6ED9" w:rsidP="00852C72">
            <w:pPr>
              <w:jc w:val="center"/>
              <w:rPr>
                <w:rFonts w:ascii="Arial" w:hAnsi="Arial" w:cs="Arial"/>
                <w:sz w:val="18"/>
                <w:szCs w:val="18"/>
              </w:rPr>
            </w:pPr>
            <w:r w:rsidRPr="00C46809">
              <w:rPr>
                <w:rFonts w:ascii="Arial" w:hAnsi="Arial" w:cs="Arial"/>
                <w:sz w:val="18"/>
                <w:szCs w:val="18"/>
              </w:rPr>
              <w:t>8</w:t>
            </w:r>
          </w:p>
        </w:tc>
        <w:tc>
          <w:tcPr>
            <w:tcW w:w="1530" w:type="dxa"/>
          </w:tcPr>
          <w:p w14:paraId="0C78E30E" w14:textId="77777777" w:rsidR="00AF6ED9" w:rsidRPr="00C46809" w:rsidRDefault="00AF6ED9" w:rsidP="00852C72">
            <w:pPr>
              <w:jc w:val="center"/>
              <w:rPr>
                <w:rFonts w:ascii="Arial" w:hAnsi="Arial" w:cs="Arial"/>
                <w:sz w:val="18"/>
                <w:szCs w:val="18"/>
              </w:rPr>
            </w:pPr>
            <w:r w:rsidRPr="00C46809">
              <w:rPr>
                <w:rFonts w:ascii="Arial" w:hAnsi="Arial" w:cs="Arial"/>
                <w:sz w:val="18"/>
                <w:szCs w:val="18"/>
              </w:rPr>
              <w:t>69%</w:t>
            </w:r>
          </w:p>
        </w:tc>
      </w:tr>
    </w:tbl>
    <w:p w14:paraId="713B07E0" w14:textId="77777777" w:rsidR="00740721" w:rsidRDefault="00740721">
      <w:pPr>
        <w:rPr>
          <w:rFonts w:ascii="Arial" w:hAnsi="Arial" w:cs="Arial"/>
        </w:rPr>
      </w:pPr>
    </w:p>
    <w:p w14:paraId="17C9BA84" w14:textId="631E789F" w:rsidR="00740721" w:rsidRDefault="00740721" w:rsidP="00740721">
      <w:pPr>
        <w:jc w:val="both"/>
        <w:rPr>
          <w:rFonts w:ascii="Arial" w:hAnsi="Arial" w:cs="Arial"/>
        </w:rPr>
      </w:pPr>
      <w:r>
        <w:rPr>
          <w:noProof/>
        </w:rPr>
        <w:drawing>
          <wp:inline distT="0" distB="0" distL="0" distR="0" wp14:anchorId="1E037D0A" wp14:editId="4F64BA9D">
            <wp:extent cx="6411432" cy="8372270"/>
            <wp:effectExtent l="0" t="0" r="8890" b="0"/>
            <wp:docPr id="2" name="Picture 2" descr="Self Reflection Project Wor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lf Reflection Project Work "/>
                    <pic:cNvPicPr>
                      <a:picLocks noChangeAspect="1" noChangeArrowheads="1"/>
                    </pic:cNvPicPr>
                  </pic:nvPicPr>
                  <pic:blipFill rotWithShape="1">
                    <a:blip r:embed="rId21">
                      <a:extLst>
                        <a:ext uri="{28A0092B-C50C-407E-A947-70E740481C1C}">
                          <a14:useLocalDpi xmlns:a14="http://schemas.microsoft.com/office/drawing/2010/main" val="0"/>
                        </a:ext>
                      </a:extLst>
                    </a:blip>
                    <a:srcRect l="4502" b="4082"/>
                    <a:stretch/>
                  </pic:blipFill>
                  <pic:spPr bwMode="auto">
                    <a:xfrm>
                      <a:off x="0" y="0"/>
                      <a:ext cx="6413271" cy="8374672"/>
                    </a:xfrm>
                    <a:prstGeom prst="rect">
                      <a:avLst/>
                    </a:prstGeom>
                    <a:noFill/>
                    <a:ln>
                      <a:noFill/>
                    </a:ln>
                    <a:extLst>
                      <a:ext uri="{53640926-AAD7-44D8-BBD7-CCE9431645EC}">
                        <a14:shadowObscured xmlns:a14="http://schemas.microsoft.com/office/drawing/2010/main"/>
                      </a:ext>
                    </a:extLst>
                  </pic:spPr>
                </pic:pic>
              </a:graphicData>
            </a:graphic>
          </wp:inline>
        </w:drawing>
      </w:r>
    </w:p>
    <w:p w14:paraId="65951CBA" w14:textId="7A1D4CD7" w:rsidR="000B404B" w:rsidRPr="00AF6ED9" w:rsidRDefault="000B404B">
      <w:pPr>
        <w:rPr>
          <w:rFonts w:ascii="Arial" w:hAnsi="Arial" w:cs="Arial"/>
        </w:rPr>
      </w:pPr>
    </w:p>
    <w:sectPr w:rsidR="000B404B" w:rsidRPr="00AF6ED9" w:rsidSect="00085DA6">
      <w:type w:val="continuous"/>
      <w:pgSz w:w="12240" w:h="15840" w:code="1"/>
      <w:pgMar w:top="576" w:right="1152" w:bottom="1152" w:left="1152" w:header="720" w:footer="96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55297D" w14:textId="77777777" w:rsidR="00210EF4" w:rsidRDefault="00210EF4">
      <w:r>
        <w:separator/>
      </w:r>
    </w:p>
  </w:endnote>
  <w:endnote w:type="continuationSeparator" w:id="0">
    <w:p w14:paraId="7961FD4E" w14:textId="77777777" w:rsidR="00210EF4" w:rsidRDefault="00210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352823" w14:textId="77777777" w:rsidR="00151197" w:rsidRDefault="00151197">
    <w:pPr>
      <w:framePr w:wrap="around" w:vAnchor="text" w:hAnchor="margin" w:xAlign="center" w:y="1"/>
    </w:pPr>
    <w:r>
      <w:fldChar w:fldCharType="begin"/>
    </w:r>
    <w:r>
      <w:instrText xml:space="preserve">PAGE  </w:instrText>
    </w:r>
    <w:r>
      <w:fldChar w:fldCharType="separate"/>
    </w:r>
    <w:r>
      <w:t>0</w:t>
    </w:r>
    <w:r>
      <w:fldChar w:fldCharType="end"/>
    </w:r>
  </w:p>
  <w:p w14:paraId="3C51A6A0" w14:textId="77777777" w:rsidR="00151197" w:rsidRDefault="00151197"/>
  <w:p w14:paraId="237225CA" w14:textId="77777777" w:rsidR="00151197" w:rsidRDefault="0015119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D4AB3C" w14:textId="77777777" w:rsidR="00151197" w:rsidRDefault="00151197" w:rsidP="00085DA6">
    <w:pPr>
      <w:pStyle w:val="Footer"/>
      <w:jc w:val="right"/>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6CB9D7C3" w14:textId="77777777" w:rsidR="00151197" w:rsidRDefault="001511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2813070"/>
      <w:docPartObj>
        <w:docPartGallery w:val="Page Numbers (Bottom of Page)"/>
        <w:docPartUnique/>
      </w:docPartObj>
    </w:sdtPr>
    <w:sdtEndPr>
      <w:rPr>
        <w:noProof/>
      </w:rPr>
    </w:sdtEndPr>
    <w:sdtContent>
      <w:p w14:paraId="38381F0D" w14:textId="77777777" w:rsidR="00151197" w:rsidRDefault="0015119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C0C10FC" w14:textId="77777777" w:rsidR="00151197" w:rsidRDefault="001511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937950" w14:textId="77777777" w:rsidR="00210EF4" w:rsidRDefault="00210EF4">
      <w:r>
        <w:separator/>
      </w:r>
    </w:p>
  </w:footnote>
  <w:footnote w:type="continuationSeparator" w:id="0">
    <w:p w14:paraId="4770F390" w14:textId="77777777" w:rsidR="00210EF4" w:rsidRDefault="00210E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BE6629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D0E011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6FE22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E74407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E3650D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87AB0B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DA6065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7E2DB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C86CC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32EA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EC5126"/>
    <w:multiLevelType w:val="hybridMultilevel"/>
    <w:tmpl w:val="C31C9B5E"/>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068D7AD6"/>
    <w:multiLevelType w:val="hybridMultilevel"/>
    <w:tmpl w:val="AA261F5E"/>
    <w:lvl w:ilvl="0" w:tplc="926EEB98">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D692245"/>
    <w:multiLevelType w:val="hybridMultilevel"/>
    <w:tmpl w:val="1842DC38"/>
    <w:lvl w:ilvl="0" w:tplc="926EEB9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F">
      <w:start w:val="1"/>
      <w:numFmt w:val="decimal"/>
      <w:lvlText w:val="%3."/>
      <w:lvlJc w:val="left"/>
      <w:pPr>
        <w:ind w:left="1800" w:hanging="360"/>
      </w:pPr>
      <w:rPr>
        <w:rFont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A184CAA"/>
    <w:multiLevelType w:val="hybridMultilevel"/>
    <w:tmpl w:val="80A6DB66"/>
    <w:lvl w:ilvl="0" w:tplc="631A6DA0">
      <w:start w:val="1"/>
      <w:numFmt w:val="decimal"/>
      <w:lvlText w:val="%1."/>
      <w:lvlJc w:val="left"/>
      <w:pPr>
        <w:ind w:left="1440" w:hanging="360"/>
      </w:pPr>
      <w:rPr>
        <w:rFonts w:hint="default"/>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1D7A1021"/>
    <w:multiLevelType w:val="hybridMultilevel"/>
    <w:tmpl w:val="8E4CA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FC90ACA"/>
    <w:multiLevelType w:val="hybridMultilevel"/>
    <w:tmpl w:val="4BFC9420"/>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1C953BD"/>
    <w:multiLevelType w:val="hybridMultilevel"/>
    <w:tmpl w:val="4B461E4E"/>
    <w:lvl w:ilvl="0" w:tplc="0D50F7CC">
      <w:start w:val="1"/>
      <w:numFmt w:val="decimal"/>
      <w:lvlText w:val="%1."/>
      <w:lvlJc w:val="left"/>
      <w:pPr>
        <w:tabs>
          <w:tab w:val="num" w:pos="360"/>
        </w:tabs>
        <w:ind w:left="360" w:hanging="360"/>
      </w:pPr>
    </w:lvl>
    <w:lvl w:ilvl="1" w:tplc="D49AAFD8">
      <w:start w:val="1"/>
      <w:numFmt w:val="decimal"/>
      <w:lvlText w:val="%2."/>
      <w:lvlJc w:val="left"/>
      <w:pPr>
        <w:tabs>
          <w:tab w:val="num" w:pos="1080"/>
        </w:tabs>
        <w:ind w:left="1080" w:hanging="360"/>
      </w:pPr>
    </w:lvl>
    <w:lvl w:ilvl="2" w:tplc="7D6E4E9E">
      <w:start w:val="1"/>
      <w:numFmt w:val="decimal"/>
      <w:lvlText w:val="%3."/>
      <w:lvlJc w:val="left"/>
      <w:pPr>
        <w:tabs>
          <w:tab w:val="num" w:pos="1800"/>
        </w:tabs>
        <w:ind w:left="1800" w:hanging="360"/>
      </w:pPr>
    </w:lvl>
    <w:lvl w:ilvl="3" w:tplc="5762C1B6">
      <w:start w:val="1"/>
      <w:numFmt w:val="decimal"/>
      <w:lvlText w:val="%4."/>
      <w:lvlJc w:val="left"/>
      <w:pPr>
        <w:tabs>
          <w:tab w:val="num" w:pos="2520"/>
        </w:tabs>
        <w:ind w:left="2520" w:hanging="360"/>
      </w:pPr>
    </w:lvl>
    <w:lvl w:ilvl="4" w:tplc="13749A8E">
      <w:start w:val="1"/>
      <w:numFmt w:val="decimal"/>
      <w:lvlText w:val="%5."/>
      <w:lvlJc w:val="left"/>
      <w:pPr>
        <w:tabs>
          <w:tab w:val="num" w:pos="3240"/>
        </w:tabs>
        <w:ind w:left="3240" w:hanging="360"/>
      </w:pPr>
    </w:lvl>
    <w:lvl w:ilvl="5" w:tplc="CBCABDC4">
      <w:start w:val="1"/>
      <w:numFmt w:val="decimal"/>
      <w:lvlText w:val="%6."/>
      <w:lvlJc w:val="left"/>
      <w:pPr>
        <w:tabs>
          <w:tab w:val="num" w:pos="3960"/>
        </w:tabs>
        <w:ind w:left="3960" w:hanging="360"/>
      </w:pPr>
    </w:lvl>
    <w:lvl w:ilvl="6" w:tplc="79D2D526">
      <w:start w:val="1"/>
      <w:numFmt w:val="decimal"/>
      <w:lvlText w:val="%7."/>
      <w:lvlJc w:val="left"/>
      <w:pPr>
        <w:tabs>
          <w:tab w:val="num" w:pos="4680"/>
        </w:tabs>
        <w:ind w:left="4680" w:hanging="360"/>
      </w:pPr>
    </w:lvl>
    <w:lvl w:ilvl="7" w:tplc="BAEA20C2">
      <w:start w:val="1"/>
      <w:numFmt w:val="decimal"/>
      <w:lvlText w:val="%8."/>
      <w:lvlJc w:val="left"/>
      <w:pPr>
        <w:tabs>
          <w:tab w:val="num" w:pos="5400"/>
        </w:tabs>
        <w:ind w:left="5400" w:hanging="360"/>
      </w:pPr>
    </w:lvl>
    <w:lvl w:ilvl="8" w:tplc="2FA648F0">
      <w:start w:val="1"/>
      <w:numFmt w:val="decimal"/>
      <w:lvlText w:val="%9."/>
      <w:lvlJc w:val="left"/>
      <w:pPr>
        <w:tabs>
          <w:tab w:val="num" w:pos="6120"/>
        </w:tabs>
        <w:ind w:left="6120" w:hanging="360"/>
      </w:pPr>
    </w:lvl>
  </w:abstractNum>
  <w:abstractNum w:abstractNumId="17" w15:restartNumberingAfterBreak="0">
    <w:nsid w:val="224316C2"/>
    <w:multiLevelType w:val="hybridMultilevel"/>
    <w:tmpl w:val="6A361E9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8" w15:restartNumberingAfterBreak="0">
    <w:nsid w:val="22CB7D4A"/>
    <w:multiLevelType w:val="hybridMultilevel"/>
    <w:tmpl w:val="9F948C82"/>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B3558C8"/>
    <w:multiLevelType w:val="hybridMultilevel"/>
    <w:tmpl w:val="779AB7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C9A52F9"/>
    <w:multiLevelType w:val="hybridMultilevel"/>
    <w:tmpl w:val="5E5A2430"/>
    <w:lvl w:ilvl="0" w:tplc="926EEB98">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2D956AB6"/>
    <w:multiLevelType w:val="hybridMultilevel"/>
    <w:tmpl w:val="1764C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FD5618"/>
    <w:multiLevelType w:val="hybridMultilevel"/>
    <w:tmpl w:val="71FEB27E"/>
    <w:lvl w:ilvl="0" w:tplc="926EEB98">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B101EC7"/>
    <w:multiLevelType w:val="hybridMultilevel"/>
    <w:tmpl w:val="14520AC0"/>
    <w:lvl w:ilvl="0" w:tplc="04090001">
      <w:start w:val="1"/>
      <w:numFmt w:val="bullet"/>
      <w:lvlText w:val=""/>
      <w:lvlJc w:val="left"/>
      <w:pPr>
        <w:ind w:left="360" w:hanging="360"/>
      </w:pPr>
      <w:rPr>
        <w:rFonts w:ascii="Symbol" w:hAnsi="Symbol" w:hint="default"/>
      </w:rPr>
    </w:lvl>
    <w:lvl w:ilvl="1" w:tplc="0409000F">
      <w:start w:val="1"/>
      <w:numFmt w:val="decimal"/>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C0D6E3F"/>
    <w:multiLevelType w:val="hybridMultilevel"/>
    <w:tmpl w:val="AAF2B222"/>
    <w:lvl w:ilvl="0" w:tplc="926EEB98">
      <w:start w:val="1"/>
      <w:numFmt w:val="bullet"/>
      <w:lvlText w:val=""/>
      <w:lvlJc w:val="left"/>
      <w:pPr>
        <w:ind w:left="360" w:hanging="360"/>
      </w:pPr>
      <w:rPr>
        <w:rFonts w:ascii="Symbol" w:hAnsi="Symbol" w:hint="default"/>
      </w:rPr>
    </w:lvl>
    <w:lvl w:ilvl="1" w:tplc="0409000F">
      <w:start w:val="1"/>
      <w:numFmt w:val="decimal"/>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C967D90"/>
    <w:multiLevelType w:val="hybridMultilevel"/>
    <w:tmpl w:val="757EF746"/>
    <w:lvl w:ilvl="0" w:tplc="926EEB9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0F52681"/>
    <w:multiLevelType w:val="hybridMultilevel"/>
    <w:tmpl w:val="F530DE12"/>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7" w15:restartNumberingAfterBreak="0">
    <w:nsid w:val="441639AC"/>
    <w:multiLevelType w:val="hybridMultilevel"/>
    <w:tmpl w:val="803AD432"/>
    <w:lvl w:ilvl="0" w:tplc="E6A29700">
      <w:start w:val="1"/>
      <w:numFmt w:val="decimal"/>
      <w:lvlText w:val="%1)"/>
      <w:lvlJc w:val="left"/>
      <w:pPr>
        <w:ind w:left="1440" w:hanging="360"/>
      </w:pPr>
      <w:rPr>
        <w:rFonts w:asciiTheme="minorHAnsi" w:hAnsiTheme="minorHAnsi"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46F0F5E"/>
    <w:multiLevelType w:val="hybridMultilevel"/>
    <w:tmpl w:val="5492C3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78A37BF"/>
    <w:multiLevelType w:val="hybridMultilevel"/>
    <w:tmpl w:val="396649D2"/>
    <w:lvl w:ilvl="0" w:tplc="926EEB9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F633C76"/>
    <w:multiLevelType w:val="hybridMultilevel"/>
    <w:tmpl w:val="5A5AB466"/>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7482FDA"/>
    <w:multiLevelType w:val="hybridMultilevel"/>
    <w:tmpl w:val="5F804358"/>
    <w:lvl w:ilvl="0" w:tplc="CC823E3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B644E8C"/>
    <w:multiLevelType w:val="hybridMultilevel"/>
    <w:tmpl w:val="8A94D5BA"/>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FBC7C4D"/>
    <w:multiLevelType w:val="hybridMultilevel"/>
    <w:tmpl w:val="BE704866"/>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1ED1C78"/>
    <w:multiLevelType w:val="hybridMultilevel"/>
    <w:tmpl w:val="E07C9098"/>
    <w:lvl w:ilvl="0" w:tplc="926EEB9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BB52E9"/>
    <w:multiLevelType w:val="hybridMultilevel"/>
    <w:tmpl w:val="08CA77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519347E"/>
    <w:multiLevelType w:val="hybridMultilevel"/>
    <w:tmpl w:val="E4ECCFDA"/>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7C65574"/>
    <w:multiLevelType w:val="hybridMultilevel"/>
    <w:tmpl w:val="1B420CC2"/>
    <w:lvl w:ilvl="0" w:tplc="926EEB9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336799"/>
    <w:multiLevelType w:val="hybridMultilevel"/>
    <w:tmpl w:val="5E28A394"/>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E306F55"/>
    <w:multiLevelType w:val="hybridMultilevel"/>
    <w:tmpl w:val="BCD0E7D4"/>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6EE06027"/>
    <w:multiLevelType w:val="multilevel"/>
    <w:tmpl w:val="FFCE2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FCD5C9F"/>
    <w:multiLevelType w:val="hybridMultilevel"/>
    <w:tmpl w:val="EEC6E94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16A40A6"/>
    <w:multiLevelType w:val="hybridMultilevel"/>
    <w:tmpl w:val="B22E3B38"/>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7C92EAF"/>
    <w:multiLevelType w:val="hybridMultilevel"/>
    <w:tmpl w:val="4B64AFFE"/>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78907B1C"/>
    <w:multiLevelType w:val="multilevel"/>
    <w:tmpl w:val="7E922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980727E"/>
    <w:multiLevelType w:val="hybridMultilevel"/>
    <w:tmpl w:val="2BBC3618"/>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3"/>
  </w:num>
  <w:num w:numId="12">
    <w:abstractNumId w:val="11"/>
  </w:num>
  <w:num w:numId="13">
    <w:abstractNumId w:val="10"/>
  </w:num>
  <w:num w:numId="14">
    <w:abstractNumId w:val="12"/>
  </w:num>
  <w:num w:numId="15">
    <w:abstractNumId w:val="28"/>
  </w:num>
  <w:num w:numId="16">
    <w:abstractNumId w:val="35"/>
  </w:num>
  <w:num w:numId="17">
    <w:abstractNumId w:val="17"/>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14"/>
  </w:num>
  <w:num w:numId="21">
    <w:abstractNumId w:val="21"/>
  </w:num>
  <w:num w:numId="22">
    <w:abstractNumId w:val="24"/>
  </w:num>
  <w:num w:numId="23">
    <w:abstractNumId w:val="15"/>
  </w:num>
  <w:num w:numId="24">
    <w:abstractNumId w:val="27"/>
  </w:num>
  <w:num w:numId="25">
    <w:abstractNumId w:val="26"/>
  </w:num>
  <w:num w:numId="26">
    <w:abstractNumId w:val="40"/>
  </w:num>
  <w:num w:numId="27">
    <w:abstractNumId w:val="44"/>
  </w:num>
  <w:num w:numId="28">
    <w:abstractNumId w:val="30"/>
  </w:num>
  <w:num w:numId="29">
    <w:abstractNumId w:val="36"/>
  </w:num>
  <w:num w:numId="30">
    <w:abstractNumId w:val="37"/>
  </w:num>
  <w:num w:numId="31">
    <w:abstractNumId w:val="45"/>
  </w:num>
  <w:num w:numId="32">
    <w:abstractNumId w:val="29"/>
  </w:num>
  <w:num w:numId="33">
    <w:abstractNumId w:val="32"/>
  </w:num>
  <w:num w:numId="34">
    <w:abstractNumId w:val="39"/>
  </w:num>
  <w:num w:numId="35">
    <w:abstractNumId w:val="34"/>
  </w:num>
  <w:num w:numId="36">
    <w:abstractNumId w:val="38"/>
  </w:num>
  <w:num w:numId="37">
    <w:abstractNumId w:val="42"/>
  </w:num>
  <w:num w:numId="38">
    <w:abstractNumId w:val="33"/>
  </w:num>
  <w:num w:numId="39">
    <w:abstractNumId w:val="22"/>
  </w:num>
  <w:num w:numId="40">
    <w:abstractNumId w:val="20"/>
  </w:num>
  <w:num w:numId="41">
    <w:abstractNumId w:val="19"/>
  </w:num>
  <w:num w:numId="42">
    <w:abstractNumId w:val="31"/>
  </w:num>
  <w:num w:numId="43">
    <w:abstractNumId w:val="13"/>
  </w:num>
  <w:num w:numId="44">
    <w:abstractNumId w:val="41"/>
  </w:num>
  <w:num w:numId="45">
    <w:abstractNumId w:val="25"/>
  </w:num>
  <w:num w:numId="46">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EFB"/>
    <w:rsid w:val="00002FE2"/>
    <w:rsid w:val="0002049E"/>
    <w:rsid w:val="0004765C"/>
    <w:rsid w:val="0007078B"/>
    <w:rsid w:val="00080F86"/>
    <w:rsid w:val="00082642"/>
    <w:rsid w:val="00082B76"/>
    <w:rsid w:val="00085DA6"/>
    <w:rsid w:val="000A0FD6"/>
    <w:rsid w:val="000B404B"/>
    <w:rsid w:val="000B7A3F"/>
    <w:rsid w:val="000E3FAE"/>
    <w:rsid w:val="000F77F2"/>
    <w:rsid w:val="00102930"/>
    <w:rsid w:val="001044AC"/>
    <w:rsid w:val="00143133"/>
    <w:rsid w:val="00151197"/>
    <w:rsid w:val="00177B55"/>
    <w:rsid w:val="001D346F"/>
    <w:rsid w:val="001E517D"/>
    <w:rsid w:val="001E6558"/>
    <w:rsid w:val="00210524"/>
    <w:rsid w:val="00210EF4"/>
    <w:rsid w:val="00236211"/>
    <w:rsid w:val="00236A1C"/>
    <w:rsid w:val="00261F5C"/>
    <w:rsid w:val="002A0174"/>
    <w:rsid w:val="002C1AB7"/>
    <w:rsid w:val="002D4ABA"/>
    <w:rsid w:val="002E01AD"/>
    <w:rsid w:val="00310FED"/>
    <w:rsid w:val="00317B4B"/>
    <w:rsid w:val="00362A33"/>
    <w:rsid w:val="00394FB3"/>
    <w:rsid w:val="003B5980"/>
    <w:rsid w:val="003C6110"/>
    <w:rsid w:val="003E5EF2"/>
    <w:rsid w:val="003F6691"/>
    <w:rsid w:val="003F6DF8"/>
    <w:rsid w:val="004177FD"/>
    <w:rsid w:val="00417E1C"/>
    <w:rsid w:val="004430F3"/>
    <w:rsid w:val="00476EF6"/>
    <w:rsid w:val="00482FA9"/>
    <w:rsid w:val="004B3795"/>
    <w:rsid w:val="004F1E40"/>
    <w:rsid w:val="005043AB"/>
    <w:rsid w:val="005112CA"/>
    <w:rsid w:val="00560EA8"/>
    <w:rsid w:val="00566DDE"/>
    <w:rsid w:val="00602626"/>
    <w:rsid w:val="00632D4A"/>
    <w:rsid w:val="006C2824"/>
    <w:rsid w:val="00713B2A"/>
    <w:rsid w:val="00723C2C"/>
    <w:rsid w:val="00740721"/>
    <w:rsid w:val="007448C0"/>
    <w:rsid w:val="007703BA"/>
    <w:rsid w:val="00772866"/>
    <w:rsid w:val="00775EA2"/>
    <w:rsid w:val="007B517F"/>
    <w:rsid w:val="007C2B1A"/>
    <w:rsid w:val="00807F7C"/>
    <w:rsid w:val="00842B11"/>
    <w:rsid w:val="00852503"/>
    <w:rsid w:val="00852C72"/>
    <w:rsid w:val="00872824"/>
    <w:rsid w:val="008C171E"/>
    <w:rsid w:val="00927509"/>
    <w:rsid w:val="00952B44"/>
    <w:rsid w:val="0095362E"/>
    <w:rsid w:val="0096737A"/>
    <w:rsid w:val="00982091"/>
    <w:rsid w:val="009936EE"/>
    <w:rsid w:val="009D41A9"/>
    <w:rsid w:val="00A050AF"/>
    <w:rsid w:val="00A2059C"/>
    <w:rsid w:val="00A21EC0"/>
    <w:rsid w:val="00A40B2A"/>
    <w:rsid w:val="00A47608"/>
    <w:rsid w:val="00A51080"/>
    <w:rsid w:val="00A55FD5"/>
    <w:rsid w:val="00AD0AFE"/>
    <w:rsid w:val="00AD476F"/>
    <w:rsid w:val="00AF3447"/>
    <w:rsid w:val="00AF6ED9"/>
    <w:rsid w:val="00B06025"/>
    <w:rsid w:val="00B30193"/>
    <w:rsid w:val="00B77681"/>
    <w:rsid w:val="00B95E5E"/>
    <w:rsid w:val="00BF3C3F"/>
    <w:rsid w:val="00C13AC4"/>
    <w:rsid w:val="00C30EFB"/>
    <w:rsid w:val="00C46809"/>
    <w:rsid w:val="00C71144"/>
    <w:rsid w:val="00D3772D"/>
    <w:rsid w:val="00DB23CF"/>
    <w:rsid w:val="00DC147F"/>
    <w:rsid w:val="00DC3403"/>
    <w:rsid w:val="00DC3F1D"/>
    <w:rsid w:val="00DD03C5"/>
    <w:rsid w:val="00E22B46"/>
    <w:rsid w:val="00E2487C"/>
    <w:rsid w:val="00E3277C"/>
    <w:rsid w:val="00E95EF2"/>
    <w:rsid w:val="00EC5136"/>
    <w:rsid w:val="00EE0336"/>
    <w:rsid w:val="00EF5FD3"/>
    <w:rsid w:val="00F07E98"/>
    <w:rsid w:val="00F34DE9"/>
    <w:rsid w:val="00F632CD"/>
    <w:rsid w:val="00F72C63"/>
    <w:rsid w:val="00F925FB"/>
    <w:rsid w:val="00FA0ED0"/>
    <w:rsid w:val="00FA3831"/>
    <w:rsid w:val="00FB3A66"/>
    <w:rsid w:val="00FD3B5D"/>
    <w:rsid w:val="00FD3CB4"/>
    <w:rsid w:val="00FF6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359A7B"/>
  <w15:chartTrackingRefBased/>
  <w15:docId w15:val="{46BB2C68-F0A1-4C56-A8D3-FAD8A101C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4" w:qFormat="1"/>
    <w:lsdException w:name="heading 2" w:semiHidden="1" w:uiPriority="9" w:unhideWhenUsed="1" w:qFormat="1"/>
    <w:lsdException w:name="heading 3" w:semiHidden="1" w:unhideWhenUsed="1" w:qFormat="1"/>
    <w:lsdException w:name="heading 4" w:semiHidden="1" w:uiPriority="4" w:unhideWhenUsed="1" w:qFormat="1"/>
    <w:lsdException w:name="heading 5" w:semiHidden="1" w:uiPriority="4" w:unhideWhenUsed="1" w:qFormat="1"/>
    <w:lsdException w:name="heading 6" w:semiHidden="1" w:uiPriority="4"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 w:qFormat="1"/>
    <w:lsdException w:name="Closing" w:semiHidden="1" w:unhideWhenUsed="1"/>
    <w:lsdException w:name="Signature" w:semiHidden="1" w:unhideWhenUsed="1"/>
    <w:lsdException w:name="Default Paragraph Font" w:semiHidden="1" w:uiPriority="1" w:unhideWhenUsed="1"/>
    <w:lsdException w:name="Body Text" w:semiHidden="1" w:uiPriority="7"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30EFB"/>
    <w:rPr>
      <w:rFonts w:asciiTheme="minorHAnsi" w:hAnsiTheme="minorHAnsi"/>
      <w:sz w:val="22"/>
      <w:szCs w:val="22"/>
    </w:rPr>
  </w:style>
  <w:style w:type="paragraph" w:styleId="Heading1">
    <w:name w:val="heading 1"/>
    <w:basedOn w:val="Normal"/>
    <w:link w:val="Heading1Char"/>
    <w:uiPriority w:val="4"/>
    <w:qFormat/>
    <w:rsid w:val="00C30EFB"/>
    <w:pPr>
      <w:outlineLvl w:val="0"/>
    </w:pPr>
    <w:rPr>
      <w:rFonts w:asciiTheme="majorHAnsi" w:hAnsiTheme="majorHAnsi"/>
      <w:b/>
    </w:rPr>
  </w:style>
  <w:style w:type="paragraph" w:styleId="Heading3">
    <w:name w:val="heading 3"/>
    <w:basedOn w:val="Normal"/>
    <w:link w:val="Heading3Char"/>
    <w:qFormat/>
    <w:rsid w:val="00C30EFB"/>
    <w:pPr>
      <w:spacing w:before="100" w:beforeAutospacing="1" w:after="100" w:afterAutospacing="1"/>
      <w:outlineLvl w:val="2"/>
    </w:pPr>
    <w:rPr>
      <w:rFonts w:ascii="Times New Roman" w:hAnsi="Times New Roman"/>
      <w:b/>
      <w:bCs/>
      <w:sz w:val="27"/>
      <w:szCs w:val="27"/>
    </w:rPr>
  </w:style>
  <w:style w:type="paragraph" w:styleId="Heading4">
    <w:name w:val="heading 4"/>
    <w:basedOn w:val="Normal"/>
    <w:next w:val="Normal"/>
    <w:link w:val="Heading4Char"/>
    <w:uiPriority w:val="4"/>
    <w:semiHidden/>
    <w:unhideWhenUsed/>
    <w:qFormat/>
    <w:rsid w:val="00C30EFB"/>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4"/>
    <w:semiHidden/>
    <w:unhideWhenUsed/>
    <w:qFormat/>
    <w:rsid w:val="00C30EFB"/>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4"/>
    <w:semiHidden/>
    <w:unhideWhenUsed/>
    <w:qFormat/>
    <w:rsid w:val="00C30EFB"/>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4"/>
    <w:semiHidden/>
    <w:unhideWhenUsed/>
    <w:qFormat/>
    <w:rsid w:val="00C30EFB"/>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4"/>
    <w:semiHidden/>
    <w:unhideWhenUsed/>
    <w:qFormat/>
    <w:rsid w:val="00C30EFB"/>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4"/>
    <w:semiHidden/>
    <w:unhideWhenUsed/>
    <w:qFormat/>
    <w:rsid w:val="00C30EFB"/>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4"/>
    <w:rsid w:val="00C30EFB"/>
    <w:rPr>
      <w:rFonts w:asciiTheme="majorHAnsi" w:hAnsiTheme="majorHAnsi"/>
      <w:b/>
      <w:sz w:val="22"/>
      <w:szCs w:val="22"/>
    </w:rPr>
  </w:style>
  <w:style w:type="character" w:customStyle="1" w:styleId="Heading3Char">
    <w:name w:val="Heading 3 Char"/>
    <w:basedOn w:val="DefaultParagraphFont"/>
    <w:link w:val="Heading3"/>
    <w:rsid w:val="00C30EFB"/>
    <w:rPr>
      <w:b/>
      <w:bCs/>
      <w:sz w:val="27"/>
      <w:szCs w:val="27"/>
    </w:rPr>
  </w:style>
  <w:style w:type="character" w:customStyle="1" w:styleId="Heading4Char">
    <w:name w:val="Heading 4 Char"/>
    <w:basedOn w:val="DefaultParagraphFont"/>
    <w:link w:val="Heading4"/>
    <w:uiPriority w:val="4"/>
    <w:semiHidden/>
    <w:rsid w:val="00C30EFB"/>
    <w:rPr>
      <w:rFonts w:asciiTheme="majorHAnsi" w:eastAsiaTheme="majorEastAsia" w:hAnsiTheme="majorHAnsi" w:cstheme="majorBidi"/>
      <w:i/>
      <w:iCs/>
      <w:color w:val="2F5496" w:themeColor="accent1" w:themeShade="BF"/>
      <w:sz w:val="22"/>
      <w:szCs w:val="22"/>
    </w:rPr>
  </w:style>
  <w:style w:type="character" w:customStyle="1" w:styleId="Heading5Char">
    <w:name w:val="Heading 5 Char"/>
    <w:basedOn w:val="DefaultParagraphFont"/>
    <w:link w:val="Heading5"/>
    <w:uiPriority w:val="4"/>
    <w:semiHidden/>
    <w:rsid w:val="00C30EFB"/>
    <w:rPr>
      <w:rFonts w:asciiTheme="majorHAnsi" w:eastAsiaTheme="majorEastAsia" w:hAnsiTheme="majorHAnsi" w:cstheme="majorBidi"/>
      <w:color w:val="2F5496" w:themeColor="accent1" w:themeShade="BF"/>
      <w:sz w:val="22"/>
      <w:szCs w:val="22"/>
    </w:rPr>
  </w:style>
  <w:style w:type="character" w:customStyle="1" w:styleId="Heading6Char">
    <w:name w:val="Heading 6 Char"/>
    <w:basedOn w:val="DefaultParagraphFont"/>
    <w:link w:val="Heading6"/>
    <w:uiPriority w:val="4"/>
    <w:semiHidden/>
    <w:rsid w:val="00C30EFB"/>
    <w:rPr>
      <w:rFonts w:asciiTheme="majorHAnsi" w:eastAsiaTheme="majorEastAsia" w:hAnsiTheme="majorHAnsi" w:cstheme="majorBidi"/>
      <w:color w:val="1F3763" w:themeColor="accent1" w:themeShade="7F"/>
      <w:sz w:val="22"/>
      <w:szCs w:val="22"/>
    </w:rPr>
  </w:style>
  <w:style w:type="character" w:customStyle="1" w:styleId="Heading7Char">
    <w:name w:val="Heading 7 Char"/>
    <w:basedOn w:val="DefaultParagraphFont"/>
    <w:link w:val="Heading7"/>
    <w:uiPriority w:val="4"/>
    <w:semiHidden/>
    <w:rsid w:val="00C30EFB"/>
    <w:rPr>
      <w:rFonts w:asciiTheme="majorHAnsi" w:eastAsiaTheme="majorEastAsia" w:hAnsiTheme="majorHAnsi" w:cstheme="majorBidi"/>
      <w:i/>
      <w:iCs/>
      <w:color w:val="1F3763" w:themeColor="accent1" w:themeShade="7F"/>
      <w:sz w:val="22"/>
      <w:szCs w:val="22"/>
    </w:rPr>
  </w:style>
  <w:style w:type="character" w:customStyle="1" w:styleId="Heading8Char">
    <w:name w:val="Heading 8 Char"/>
    <w:basedOn w:val="DefaultParagraphFont"/>
    <w:link w:val="Heading8"/>
    <w:uiPriority w:val="4"/>
    <w:semiHidden/>
    <w:rsid w:val="00C30EFB"/>
    <w:rPr>
      <w:rFonts w:asciiTheme="majorHAnsi" w:eastAsiaTheme="majorEastAsia" w:hAnsiTheme="majorHAnsi" w:cstheme="majorBidi"/>
      <w:color w:val="272727" w:themeColor="text1" w:themeTint="D8"/>
      <w:sz w:val="22"/>
      <w:szCs w:val="21"/>
    </w:rPr>
  </w:style>
  <w:style w:type="character" w:customStyle="1" w:styleId="Heading9Char">
    <w:name w:val="Heading 9 Char"/>
    <w:basedOn w:val="DefaultParagraphFont"/>
    <w:link w:val="Heading9"/>
    <w:uiPriority w:val="4"/>
    <w:semiHidden/>
    <w:rsid w:val="00C30EFB"/>
    <w:rPr>
      <w:rFonts w:asciiTheme="majorHAnsi" w:eastAsiaTheme="majorEastAsia" w:hAnsiTheme="majorHAnsi" w:cstheme="majorBidi"/>
      <w:i/>
      <w:iCs/>
      <w:color w:val="272727" w:themeColor="text1" w:themeTint="D8"/>
      <w:sz w:val="22"/>
      <w:szCs w:val="21"/>
    </w:rPr>
  </w:style>
  <w:style w:type="paragraph" w:styleId="BodyText">
    <w:name w:val="Body Text"/>
    <w:basedOn w:val="Normal"/>
    <w:link w:val="BodyTextChar"/>
    <w:uiPriority w:val="7"/>
    <w:unhideWhenUsed/>
    <w:qFormat/>
    <w:rsid w:val="00C30EFB"/>
    <w:pPr>
      <w:spacing w:after="220" w:line="180" w:lineRule="atLeast"/>
      <w:ind w:left="720"/>
      <w:jc w:val="both"/>
    </w:pPr>
  </w:style>
  <w:style w:type="character" w:customStyle="1" w:styleId="BodyTextChar">
    <w:name w:val="Body Text Char"/>
    <w:basedOn w:val="DefaultParagraphFont"/>
    <w:link w:val="BodyText"/>
    <w:uiPriority w:val="7"/>
    <w:rsid w:val="00C30EFB"/>
    <w:rPr>
      <w:rFonts w:asciiTheme="minorHAnsi" w:hAnsiTheme="minorHAnsi"/>
      <w:sz w:val="22"/>
      <w:szCs w:val="22"/>
    </w:rPr>
  </w:style>
  <w:style w:type="paragraph" w:customStyle="1" w:styleId="CompanyName">
    <w:name w:val="Company Name"/>
    <w:basedOn w:val="Normal"/>
    <w:uiPriority w:val="2"/>
    <w:unhideWhenUsed/>
    <w:qFormat/>
    <w:rsid w:val="00C30EFB"/>
    <w:pPr>
      <w:keepLines/>
      <w:spacing w:line="320" w:lineRule="exact"/>
      <w:jc w:val="center"/>
    </w:pPr>
    <w:rPr>
      <w:rFonts w:asciiTheme="majorHAnsi" w:hAnsiTheme="majorHAnsi"/>
      <w:color w:val="FFFFFF" w:themeColor="background1"/>
      <w:spacing w:val="-15"/>
      <w:sz w:val="32"/>
      <w:szCs w:val="32"/>
    </w:rPr>
  </w:style>
  <w:style w:type="paragraph" w:styleId="BalloonText">
    <w:name w:val="Balloon Text"/>
    <w:basedOn w:val="Normal"/>
    <w:link w:val="BalloonTextChar"/>
    <w:semiHidden/>
    <w:unhideWhenUsed/>
    <w:rsid w:val="00C30EFB"/>
    <w:rPr>
      <w:rFonts w:ascii="Tahoma" w:hAnsi="Tahoma" w:cs="Tahoma"/>
      <w:szCs w:val="16"/>
    </w:rPr>
  </w:style>
  <w:style w:type="character" w:customStyle="1" w:styleId="BalloonTextChar">
    <w:name w:val="Balloon Text Char"/>
    <w:basedOn w:val="DefaultParagraphFont"/>
    <w:link w:val="BalloonText"/>
    <w:semiHidden/>
    <w:rsid w:val="00C30EFB"/>
    <w:rPr>
      <w:rFonts w:ascii="Tahoma" w:hAnsi="Tahoma" w:cs="Tahoma"/>
      <w:sz w:val="22"/>
      <w:szCs w:val="16"/>
    </w:rPr>
  </w:style>
  <w:style w:type="character" w:styleId="PlaceholderText">
    <w:name w:val="Placeholder Text"/>
    <w:basedOn w:val="DefaultParagraphFont"/>
    <w:uiPriority w:val="99"/>
    <w:semiHidden/>
    <w:rsid w:val="00C30EFB"/>
    <w:rPr>
      <w:color w:val="595959" w:themeColor="text1" w:themeTint="A6"/>
    </w:rPr>
  </w:style>
  <w:style w:type="paragraph" w:customStyle="1" w:styleId="CompanyInfo">
    <w:name w:val="Company Info"/>
    <w:basedOn w:val="Normal"/>
    <w:uiPriority w:val="1"/>
    <w:unhideWhenUsed/>
    <w:qFormat/>
    <w:rsid w:val="00C30EFB"/>
    <w:pPr>
      <w:keepLines/>
      <w:spacing w:line="200" w:lineRule="atLeast"/>
    </w:pPr>
    <w:rPr>
      <w:spacing w:val="-2"/>
    </w:rPr>
  </w:style>
  <w:style w:type="paragraph" w:styleId="Title">
    <w:name w:val="Title"/>
    <w:basedOn w:val="Normal"/>
    <w:next w:val="Normal"/>
    <w:link w:val="TitleChar"/>
    <w:uiPriority w:val="3"/>
    <w:qFormat/>
    <w:rsid w:val="00C30EFB"/>
    <w:pPr>
      <w:spacing w:before="400" w:after="120"/>
    </w:pPr>
    <w:rPr>
      <w:rFonts w:asciiTheme="majorHAnsi" w:hAnsiTheme="majorHAnsi"/>
      <w:b/>
      <w:sz w:val="108"/>
    </w:rPr>
  </w:style>
  <w:style w:type="character" w:customStyle="1" w:styleId="TitleChar">
    <w:name w:val="Title Char"/>
    <w:basedOn w:val="DefaultParagraphFont"/>
    <w:link w:val="Title"/>
    <w:uiPriority w:val="3"/>
    <w:rsid w:val="00C30EFB"/>
    <w:rPr>
      <w:rFonts w:asciiTheme="majorHAnsi" w:hAnsiTheme="majorHAnsi"/>
      <w:b/>
      <w:sz w:val="108"/>
      <w:szCs w:val="22"/>
    </w:rPr>
  </w:style>
  <w:style w:type="table" w:styleId="TableGrid">
    <w:name w:val="Table Grid"/>
    <w:basedOn w:val="TableNormal"/>
    <w:rsid w:val="00C30EFB"/>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s">
    <w:name w:val="Comments"/>
    <w:basedOn w:val="Normal"/>
    <w:link w:val="CommentsChar"/>
    <w:uiPriority w:val="6"/>
    <w:qFormat/>
    <w:rsid w:val="00C30EFB"/>
    <w:pPr>
      <w:spacing w:before="220" w:after="220"/>
      <w:ind w:left="720"/>
      <w:jc w:val="both"/>
    </w:pPr>
  </w:style>
  <w:style w:type="character" w:customStyle="1" w:styleId="CommentsChar">
    <w:name w:val="Comments Char"/>
    <w:basedOn w:val="BodyTextChar"/>
    <w:link w:val="Comments"/>
    <w:uiPriority w:val="6"/>
    <w:rsid w:val="00C30EFB"/>
    <w:rPr>
      <w:rFonts w:asciiTheme="minorHAnsi" w:hAnsiTheme="minorHAnsi"/>
      <w:sz w:val="22"/>
      <w:szCs w:val="22"/>
    </w:rPr>
  </w:style>
  <w:style w:type="paragraph" w:styleId="Footer">
    <w:name w:val="footer"/>
    <w:basedOn w:val="Normal"/>
    <w:link w:val="FooterChar"/>
    <w:uiPriority w:val="99"/>
    <w:unhideWhenUsed/>
    <w:rsid w:val="00C30EFB"/>
  </w:style>
  <w:style w:type="character" w:customStyle="1" w:styleId="FooterChar">
    <w:name w:val="Footer Char"/>
    <w:basedOn w:val="DefaultParagraphFont"/>
    <w:link w:val="Footer"/>
    <w:uiPriority w:val="99"/>
    <w:rsid w:val="00C30EFB"/>
    <w:rPr>
      <w:rFonts w:asciiTheme="minorHAnsi" w:hAnsiTheme="minorHAnsi"/>
      <w:sz w:val="22"/>
      <w:szCs w:val="22"/>
    </w:rPr>
  </w:style>
  <w:style w:type="character" w:styleId="IntenseEmphasis">
    <w:name w:val="Intense Emphasis"/>
    <w:basedOn w:val="DefaultParagraphFont"/>
    <w:uiPriority w:val="21"/>
    <w:unhideWhenUsed/>
    <w:qFormat/>
    <w:rsid w:val="00C30EFB"/>
    <w:rPr>
      <w:i/>
      <w:iCs/>
      <w:color w:val="2F5496" w:themeColor="accent1" w:themeShade="BF"/>
    </w:rPr>
  </w:style>
  <w:style w:type="paragraph" w:styleId="IntenseQuote">
    <w:name w:val="Intense Quote"/>
    <w:basedOn w:val="Normal"/>
    <w:next w:val="Normal"/>
    <w:link w:val="IntenseQuoteChar"/>
    <w:uiPriority w:val="30"/>
    <w:unhideWhenUsed/>
    <w:qFormat/>
    <w:rsid w:val="00C30EFB"/>
    <w:pPr>
      <w:pBdr>
        <w:top w:val="single" w:sz="4" w:space="10" w:color="4472C4" w:themeColor="accent1"/>
        <w:bottom w:val="single" w:sz="4" w:space="10" w:color="4472C4" w:themeColor="accent1"/>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30EFB"/>
    <w:rPr>
      <w:rFonts w:asciiTheme="minorHAnsi" w:hAnsiTheme="minorHAnsi"/>
      <w:i/>
      <w:iCs/>
      <w:color w:val="2F5496" w:themeColor="accent1" w:themeShade="BF"/>
      <w:sz w:val="22"/>
      <w:szCs w:val="22"/>
    </w:rPr>
  </w:style>
  <w:style w:type="character" w:styleId="IntenseReference">
    <w:name w:val="Intense Reference"/>
    <w:basedOn w:val="DefaultParagraphFont"/>
    <w:uiPriority w:val="32"/>
    <w:unhideWhenUsed/>
    <w:qFormat/>
    <w:rsid w:val="00C30EFB"/>
    <w:rPr>
      <w:b/>
      <w:bCs/>
      <w:caps w:val="0"/>
      <w:smallCaps/>
      <w:color w:val="2F5496" w:themeColor="accent1" w:themeShade="BF"/>
      <w:spacing w:val="5"/>
    </w:rPr>
  </w:style>
  <w:style w:type="paragraph" w:styleId="Bibliography">
    <w:name w:val="Bibliography"/>
    <w:basedOn w:val="Normal"/>
    <w:next w:val="Normal"/>
    <w:uiPriority w:val="37"/>
    <w:semiHidden/>
    <w:unhideWhenUsed/>
    <w:rsid w:val="00C30EFB"/>
  </w:style>
  <w:style w:type="paragraph" w:styleId="BlockText">
    <w:name w:val="Block Text"/>
    <w:basedOn w:val="Normal"/>
    <w:semiHidden/>
    <w:unhideWhenUsed/>
    <w:rsid w:val="00C30EFB"/>
    <w:pPr>
      <w:pBdr>
        <w:top w:val="single" w:sz="2" w:space="10" w:color="4472C4" w:themeColor="accent1" w:shadow="1"/>
        <w:left w:val="single" w:sz="2" w:space="10" w:color="4472C4" w:themeColor="accent1" w:shadow="1"/>
        <w:bottom w:val="single" w:sz="2" w:space="10" w:color="4472C4" w:themeColor="accent1" w:shadow="1"/>
        <w:right w:val="single" w:sz="2" w:space="10" w:color="4472C4" w:themeColor="accent1" w:shadow="1"/>
      </w:pBdr>
      <w:ind w:left="1152" w:right="1152"/>
    </w:pPr>
    <w:rPr>
      <w:rFonts w:eastAsiaTheme="minorEastAsia" w:cstheme="minorBidi"/>
      <w:i/>
      <w:iCs/>
      <w:color w:val="2F5496" w:themeColor="accent1" w:themeShade="BF"/>
    </w:rPr>
  </w:style>
  <w:style w:type="paragraph" w:styleId="BodyText2">
    <w:name w:val="Body Text 2"/>
    <w:basedOn w:val="Normal"/>
    <w:link w:val="BodyText2Char"/>
    <w:semiHidden/>
    <w:unhideWhenUsed/>
    <w:rsid w:val="00C30EFB"/>
    <w:pPr>
      <w:spacing w:after="120" w:line="480" w:lineRule="auto"/>
    </w:pPr>
  </w:style>
  <w:style w:type="character" w:customStyle="1" w:styleId="BodyText2Char">
    <w:name w:val="Body Text 2 Char"/>
    <w:basedOn w:val="DefaultParagraphFont"/>
    <w:link w:val="BodyText2"/>
    <w:semiHidden/>
    <w:rsid w:val="00C30EFB"/>
    <w:rPr>
      <w:rFonts w:asciiTheme="minorHAnsi" w:hAnsiTheme="minorHAnsi"/>
      <w:sz w:val="22"/>
      <w:szCs w:val="22"/>
    </w:rPr>
  </w:style>
  <w:style w:type="paragraph" w:styleId="BodyText3">
    <w:name w:val="Body Text 3"/>
    <w:basedOn w:val="Normal"/>
    <w:link w:val="BodyText3Char"/>
    <w:semiHidden/>
    <w:unhideWhenUsed/>
    <w:rsid w:val="00C30EFB"/>
    <w:pPr>
      <w:spacing w:after="120"/>
    </w:pPr>
    <w:rPr>
      <w:szCs w:val="16"/>
    </w:rPr>
  </w:style>
  <w:style w:type="character" w:customStyle="1" w:styleId="BodyText3Char">
    <w:name w:val="Body Text 3 Char"/>
    <w:basedOn w:val="DefaultParagraphFont"/>
    <w:link w:val="BodyText3"/>
    <w:semiHidden/>
    <w:rsid w:val="00C30EFB"/>
    <w:rPr>
      <w:rFonts w:asciiTheme="minorHAnsi" w:hAnsiTheme="minorHAnsi"/>
      <w:sz w:val="22"/>
      <w:szCs w:val="16"/>
    </w:rPr>
  </w:style>
  <w:style w:type="paragraph" w:styleId="BodyTextFirstIndent">
    <w:name w:val="Body Text First Indent"/>
    <w:basedOn w:val="BodyText"/>
    <w:link w:val="BodyTextFirstIndentChar"/>
    <w:semiHidden/>
    <w:unhideWhenUsed/>
    <w:rsid w:val="00C30EFB"/>
    <w:pPr>
      <w:spacing w:after="0" w:line="240" w:lineRule="auto"/>
      <w:ind w:left="0" w:firstLine="360"/>
      <w:jc w:val="left"/>
    </w:pPr>
  </w:style>
  <w:style w:type="character" w:customStyle="1" w:styleId="BodyTextFirstIndentChar">
    <w:name w:val="Body Text First Indent Char"/>
    <w:basedOn w:val="BodyTextChar"/>
    <w:link w:val="BodyTextFirstIndent"/>
    <w:semiHidden/>
    <w:rsid w:val="00C30EFB"/>
    <w:rPr>
      <w:rFonts w:asciiTheme="minorHAnsi" w:hAnsiTheme="minorHAnsi"/>
      <w:sz w:val="22"/>
      <w:szCs w:val="22"/>
    </w:rPr>
  </w:style>
  <w:style w:type="paragraph" w:styleId="BodyTextIndent">
    <w:name w:val="Body Text Indent"/>
    <w:basedOn w:val="Normal"/>
    <w:link w:val="BodyTextIndentChar"/>
    <w:semiHidden/>
    <w:unhideWhenUsed/>
    <w:rsid w:val="00C30EFB"/>
    <w:pPr>
      <w:spacing w:after="120"/>
      <w:ind w:left="360"/>
    </w:pPr>
  </w:style>
  <w:style w:type="character" w:customStyle="1" w:styleId="BodyTextIndentChar">
    <w:name w:val="Body Text Indent Char"/>
    <w:basedOn w:val="DefaultParagraphFont"/>
    <w:link w:val="BodyTextIndent"/>
    <w:semiHidden/>
    <w:rsid w:val="00C30EFB"/>
    <w:rPr>
      <w:rFonts w:asciiTheme="minorHAnsi" w:hAnsiTheme="minorHAnsi"/>
      <w:sz w:val="22"/>
      <w:szCs w:val="22"/>
    </w:rPr>
  </w:style>
  <w:style w:type="paragraph" w:styleId="BodyTextFirstIndent2">
    <w:name w:val="Body Text First Indent 2"/>
    <w:basedOn w:val="BodyTextIndent"/>
    <w:link w:val="BodyTextFirstIndent2Char"/>
    <w:semiHidden/>
    <w:unhideWhenUsed/>
    <w:rsid w:val="00C30EFB"/>
    <w:pPr>
      <w:spacing w:after="0"/>
      <w:ind w:firstLine="360"/>
    </w:pPr>
  </w:style>
  <w:style w:type="character" w:customStyle="1" w:styleId="BodyTextFirstIndent2Char">
    <w:name w:val="Body Text First Indent 2 Char"/>
    <w:basedOn w:val="BodyTextIndentChar"/>
    <w:link w:val="BodyTextFirstIndent2"/>
    <w:semiHidden/>
    <w:rsid w:val="00C30EFB"/>
    <w:rPr>
      <w:rFonts w:asciiTheme="minorHAnsi" w:hAnsiTheme="minorHAnsi"/>
      <w:sz w:val="22"/>
      <w:szCs w:val="22"/>
    </w:rPr>
  </w:style>
  <w:style w:type="paragraph" w:styleId="BodyTextIndent2">
    <w:name w:val="Body Text Indent 2"/>
    <w:basedOn w:val="Normal"/>
    <w:link w:val="BodyTextIndent2Char"/>
    <w:semiHidden/>
    <w:unhideWhenUsed/>
    <w:rsid w:val="00C30EFB"/>
    <w:pPr>
      <w:spacing w:after="120" w:line="480" w:lineRule="auto"/>
      <w:ind w:left="360"/>
    </w:pPr>
  </w:style>
  <w:style w:type="character" w:customStyle="1" w:styleId="BodyTextIndent2Char">
    <w:name w:val="Body Text Indent 2 Char"/>
    <w:basedOn w:val="DefaultParagraphFont"/>
    <w:link w:val="BodyTextIndent2"/>
    <w:semiHidden/>
    <w:rsid w:val="00C30EFB"/>
    <w:rPr>
      <w:rFonts w:asciiTheme="minorHAnsi" w:hAnsiTheme="minorHAnsi"/>
      <w:sz w:val="22"/>
      <w:szCs w:val="22"/>
    </w:rPr>
  </w:style>
  <w:style w:type="paragraph" w:styleId="BodyTextIndent3">
    <w:name w:val="Body Text Indent 3"/>
    <w:basedOn w:val="Normal"/>
    <w:link w:val="BodyTextIndent3Char"/>
    <w:semiHidden/>
    <w:unhideWhenUsed/>
    <w:rsid w:val="00C30EFB"/>
    <w:pPr>
      <w:spacing w:after="120"/>
      <w:ind w:left="360"/>
    </w:pPr>
    <w:rPr>
      <w:szCs w:val="16"/>
    </w:rPr>
  </w:style>
  <w:style w:type="character" w:customStyle="1" w:styleId="BodyTextIndent3Char">
    <w:name w:val="Body Text Indent 3 Char"/>
    <w:basedOn w:val="DefaultParagraphFont"/>
    <w:link w:val="BodyTextIndent3"/>
    <w:semiHidden/>
    <w:rsid w:val="00C30EFB"/>
    <w:rPr>
      <w:rFonts w:asciiTheme="minorHAnsi" w:hAnsiTheme="minorHAnsi"/>
      <w:sz w:val="22"/>
      <w:szCs w:val="16"/>
    </w:rPr>
  </w:style>
  <w:style w:type="character" w:styleId="BookTitle">
    <w:name w:val="Book Title"/>
    <w:basedOn w:val="DefaultParagraphFont"/>
    <w:uiPriority w:val="33"/>
    <w:unhideWhenUsed/>
    <w:qFormat/>
    <w:rsid w:val="00C30EFB"/>
    <w:rPr>
      <w:b/>
      <w:bCs/>
      <w:i/>
      <w:iCs/>
      <w:spacing w:val="5"/>
    </w:rPr>
  </w:style>
  <w:style w:type="paragraph" w:styleId="Caption">
    <w:name w:val="caption"/>
    <w:basedOn w:val="Normal"/>
    <w:next w:val="Normal"/>
    <w:semiHidden/>
    <w:unhideWhenUsed/>
    <w:qFormat/>
    <w:rsid w:val="00C30EFB"/>
    <w:pPr>
      <w:spacing w:after="200"/>
    </w:pPr>
    <w:rPr>
      <w:i/>
      <w:iCs/>
      <w:color w:val="44546A" w:themeColor="text2"/>
      <w:szCs w:val="18"/>
    </w:rPr>
  </w:style>
  <w:style w:type="paragraph" w:styleId="Closing">
    <w:name w:val="Closing"/>
    <w:basedOn w:val="Normal"/>
    <w:link w:val="ClosingChar"/>
    <w:semiHidden/>
    <w:unhideWhenUsed/>
    <w:rsid w:val="00C30EFB"/>
    <w:pPr>
      <w:ind w:left="4320"/>
    </w:pPr>
  </w:style>
  <w:style w:type="character" w:customStyle="1" w:styleId="ClosingChar">
    <w:name w:val="Closing Char"/>
    <w:basedOn w:val="DefaultParagraphFont"/>
    <w:link w:val="Closing"/>
    <w:semiHidden/>
    <w:rsid w:val="00C30EFB"/>
    <w:rPr>
      <w:rFonts w:asciiTheme="minorHAnsi" w:hAnsiTheme="minorHAnsi"/>
      <w:sz w:val="22"/>
      <w:szCs w:val="22"/>
    </w:rPr>
  </w:style>
  <w:style w:type="table" w:styleId="ColorfulGrid">
    <w:name w:val="Colorful Grid"/>
    <w:basedOn w:val="TableNormal"/>
    <w:uiPriority w:val="73"/>
    <w:semiHidden/>
    <w:unhideWhenUsed/>
    <w:rsid w:val="00C30EFB"/>
    <w:rPr>
      <w:rFonts w:asciiTheme="minorHAnsi" w:hAnsiTheme="minorHAnsi"/>
      <w:color w:val="000000" w:themeColor="text1"/>
      <w:sz w:val="22"/>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C30EFB"/>
    <w:rPr>
      <w:rFonts w:asciiTheme="minorHAnsi" w:hAnsiTheme="minorHAnsi"/>
      <w:color w:val="000000" w:themeColor="text1"/>
      <w:sz w:val="22"/>
      <w:szCs w:val="22"/>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C30EFB"/>
    <w:rPr>
      <w:rFonts w:asciiTheme="minorHAnsi" w:hAnsiTheme="minorHAnsi"/>
      <w:color w:val="000000" w:themeColor="text1"/>
      <w:sz w:val="22"/>
      <w:szCs w:val="22"/>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C30EFB"/>
    <w:rPr>
      <w:rFonts w:asciiTheme="minorHAnsi" w:hAnsiTheme="minorHAnsi"/>
      <w:color w:val="000000" w:themeColor="text1"/>
      <w:sz w:val="22"/>
      <w:szCs w:val="22"/>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C30EFB"/>
    <w:rPr>
      <w:rFonts w:asciiTheme="minorHAnsi" w:hAnsiTheme="minorHAnsi"/>
      <w:color w:val="000000" w:themeColor="text1"/>
      <w:sz w:val="22"/>
      <w:szCs w:val="22"/>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C30EFB"/>
    <w:rPr>
      <w:rFonts w:asciiTheme="minorHAnsi" w:hAnsiTheme="minorHAnsi"/>
      <w:color w:val="000000" w:themeColor="text1"/>
      <w:sz w:val="22"/>
      <w:szCs w:val="22"/>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C30EFB"/>
    <w:rPr>
      <w:rFonts w:asciiTheme="minorHAnsi" w:hAnsiTheme="minorHAnsi"/>
      <w:color w:val="000000" w:themeColor="text1"/>
      <w:sz w:val="22"/>
      <w:szCs w:val="22"/>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C30EFB"/>
    <w:rPr>
      <w:rFonts w:asciiTheme="minorHAnsi" w:hAnsiTheme="minorHAnsi"/>
      <w:color w:val="000000" w:themeColor="text1"/>
      <w:sz w:val="22"/>
      <w:szCs w:val="22"/>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C30EFB"/>
    <w:rPr>
      <w:rFonts w:asciiTheme="minorHAnsi" w:hAnsiTheme="minorHAnsi"/>
      <w:color w:val="000000" w:themeColor="text1"/>
      <w:sz w:val="22"/>
      <w:szCs w:val="22"/>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C30EFB"/>
    <w:rPr>
      <w:rFonts w:asciiTheme="minorHAnsi" w:hAnsiTheme="minorHAnsi"/>
      <w:color w:val="000000" w:themeColor="text1"/>
      <w:sz w:val="22"/>
      <w:szCs w:val="22"/>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C30EFB"/>
    <w:rPr>
      <w:rFonts w:asciiTheme="minorHAnsi" w:hAnsiTheme="minorHAnsi"/>
      <w:color w:val="000000" w:themeColor="text1"/>
      <w:sz w:val="22"/>
      <w:szCs w:val="22"/>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C30EFB"/>
    <w:rPr>
      <w:rFonts w:asciiTheme="minorHAnsi" w:hAnsiTheme="minorHAnsi"/>
      <w:color w:val="000000" w:themeColor="text1"/>
      <w:sz w:val="22"/>
      <w:szCs w:val="22"/>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C30EFB"/>
    <w:rPr>
      <w:rFonts w:asciiTheme="minorHAnsi" w:hAnsiTheme="minorHAnsi"/>
      <w:color w:val="000000" w:themeColor="text1"/>
      <w:sz w:val="22"/>
      <w:szCs w:val="22"/>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C30EFB"/>
    <w:rPr>
      <w:rFonts w:asciiTheme="minorHAnsi" w:hAnsiTheme="minorHAnsi"/>
      <w:color w:val="000000" w:themeColor="text1"/>
      <w:sz w:val="22"/>
      <w:szCs w:val="22"/>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C30EFB"/>
    <w:rPr>
      <w:rFonts w:asciiTheme="minorHAnsi" w:hAnsiTheme="minorHAnsi"/>
      <w:color w:val="000000" w:themeColor="text1"/>
      <w:sz w:val="22"/>
      <w:szCs w:val="22"/>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C30EFB"/>
    <w:rPr>
      <w:rFonts w:asciiTheme="minorHAnsi" w:hAnsiTheme="minorHAnsi"/>
      <w:color w:val="000000" w:themeColor="text1"/>
      <w:sz w:val="22"/>
      <w:szCs w:val="22"/>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C30EFB"/>
    <w:rPr>
      <w:rFonts w:asciiTheme="minorHAnsi" w:hAnsiTheme="minorHAnsi"/>
      <w:color w:val="000000" w:themeColor="text1"/>
      <w:sz w:val="22"/>
      <w:szCs w:val="22"/>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C30EFB"/>
    <w:rPr>
      <w:rFonts w:asciiTheme="minorHAnsi" w:hAnsiTheme="minorHAnsi"/>
      <w:color w:val="000000" w:themeColor="text1"/>
      <w:sz w:val="22"/>
      <w:szCs w:val="22"/>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C30EFB"/>
    <w:rPr>
      <w:rFonts w:asciiTheme="minorHAnsi" w:hAnsiTheme="minorHAnsi"/>
      <w:color w:val="000000" w:themeColor="text1"/>
      <w:sz w:val="22"/>
      <w:szCs w:val="22"/>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C30EFB"/>
    <w:rPr>
      <w:rFonts w:asciiTheme="minorHAnsi" w:hAnsiTheme="minorHAnsi"/>
      <w:color w:val="000000" w:themeColor="text1"/>
      <w:sz w:val="22"/>
      <w:szCs w:val="22"/>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C30EFB"/>
    <w:rPr>
      <w:rFonts w:asciiTheme="minorHAnsi" w:hAnsiTheme="minorHAnsi"/>
      <w:color w:val="000000" w:themeColor="text1"/>
      <w:sz w:val="22"/>
      <w:szCs w:val="22"/>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unhideWhenUsed/>
    <w:rsid w:val="00C30EFB"/>
    <w:rPr>
      <w:sz w:val="22"/>
      <w:szCs w:val="16"/>
    </w:rPr>
  </w:style>
  <w:style w:type="paragraph" w:styleId="CommentText">
    <w:name w:val="annotation text"/>
    <w:basedOn w:val="Normal"/>
    <w:link w:val="CommentTextChar"/>
    <w:semiHidden/>
    <w:unhideWhenUsed/>
    <w:rsid w:val="00C30EFB"/>
    <w:rPr>
      <w:szCs w:val="20"/>
    </w:rPr>
  </w:style>
  <w:style w:type="character" w:customStyle="1" w:styleId="CommentTextChar">
    <w:name w:val="Comment Text Char"/>
    <w:basedOn w:val="DefaultParagraphFont"/>
    <w:link w:val="CommentText"/>
    <w:semiHidden/>
    <w:rsid w:val="00C30EFB"/>
    <w:rPr>
      <w:rFonts w:asciiTheme="minorHAnsi" w:hAnsiTheme="minorHAnsi"/>
      <w:sz w:val="22"/>
    </w:rPr>
  </w:style>
  <w:style w:type="paragraph" w:styleId="CommentSubject">
    <w:name w:val="annotation subject"/>
    <w:basedOn w:val="CommentText"/>
    <w:next w:val="CommentText"/>
    <w:link w:val="CommentSubjectChar"/>
    <w:semiHidden/>
    <w:unhideWhenUsed/>
    <w:rsid w:val="00C30EFB"/>
    <w:rPr>
      <w:b/>
      <w:bCs/>
    </w:rPr>
  </w:style>
  <w:style w:type="character" w:customStyle="1" w:styleId="CommentSubjectChar">
    <w:name w:val="Comment Subject Char"/>
    <w:basedOn w:val="CommentTextChar"/>
    <w:link w:val="CommentSubject"/>
    <w:semiHidden/>
    <w:rsid w:val="00C30EFB"/>
    <w:rPr>
      <w:rFonts w:asciiTheme="minorHAnsi" w:hAnsiTheme="minorHAnsi"/>
      <w:b/>
      <w:bCs/>
      <w:sz w:val="22"/>
    </w:rPr>
  </w:style>
  <w:style w:type="table" w:styleId="DarkList">
    <w:name w:val="Dark List"/>
    <w:basedOn w:val="TableNormal"/>
    <w:uiPriority w:val="70"/>
    <w:semiHidden/>
    <w:unhideWhenUsed/>
    <w:rsid w:val="00C30EFB"/>
    <w:rPr>
      <w:rFonts w:asciiTheme="minorHAnsi" w:hAnsiTheme="minorHAnsi"/>
      <w:color w:val="FFFFFF" w:themeColor="background1"/>
      <w:sz w:val="22"/>
      <w:szCs w:val="22"/>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C30EFB"/>
    <w:rPr>
      <w:rFonts w:asciiTheme="minorHAnsi" w:hAnsiTheme="minorHAnsi"/>
      <w:color w:val="FFFFFF" w:themeColor="background1"/>
      <w:sz w:val="22"/>
      <w:szCs w:val="22"/>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C30EFB"/>
    <w:rPr>
      <w:rFonts w:asciiTheme="minorHAnsi" w:hAnsiTheme="minorHAnsi"/>
      <w:color w:val="FFFFFF" w:themeColor="background1"/>
      <w:sz w:val="22"/>
      <w:szCs w:val="22"/>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C30EFB"/>
    <w:rPr>
      <w:rFonts w:asciiTheme="minorHAnsi" w:hAnsiTheme="minorHAnsi"/>
      <w:color w:val="FFFFFF" w:themeColor="background1"/>
      <w:sz w:val="22"/>
      <w:szCs w:val="22"/>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C30EFB"/>
    <w:rPr>
      <w:rFonts w:asciiTheme="minorHAnsi" w:hAnsiTheme="minorHAnsi"/>
      <w:color w:val="FFFFFF" w:themeColor="background1"/>
      <w:sz w:val="22"/>
      <w:szCs w:val="22"/>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C30EFB"/>
    <w:rPr>
      <w:rFonts w:asciiTheme="minorHAnsi" w:hAnsiTheme="minorHAnsi"/>
      <w:color w:val="FFFFFF" w:themeColor="background1"/>
      <w:sz w:val="22"/>
      <w:szCs w:val="22"/>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C30EFB"/>
    <w:rPr>
      <w:rFonts w:asciiTheme="minorHAnsi" w:hAnsiTheme="minorHAnsi"/>
      <w:color w:val="FFFFFF" w:themeColor="background1"/>
      <w:sz w:val="22"/>
      <w:szCs w:val="22"/>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semiHidden/>
    <w:unhideWhenUsed/>
    <w:rsid w:val="00C30EFB"/>
  </w:style>
  <w:style w:type="character" w:customStyle="1" w:styleId="DateChar">
    <w:name w:val="Date Char"/>
    <w:basedOn w:val="DefaultParagraphFont"/>
    <w:link w:val="Date"/>
    <w:semiHidden/>
    <w:rsid w:val="00C30EFB"/>
    <w:rPr>
      <w:rFonts w:asciiTheme="minorHAnsi" w:hAnsiTheme="minorHAnsi"/>
      <w:sz w:val="22"/>
      <w:szCs w:val="22"/>
    </w:rPr>
  </w:style>
  <w:style w:type="paragraph" w:styleId="DocumentMap">
    <w:name w:val="Document Map"/>
    <w:basedOn w:val="Normal"/>
    <w:link w:val="DocumentMapChar"/>
    <w:semiHidden/>
    <w:unhideWhenUsed/>
    <w:rsid w:val="00C30EFB"/>
    <w:rPr>
      <w:rFonts w:ascii="Segoe UI" w:hAnsi="Segoe UI" w:cs="Segoe UI"/>
      <w:szCs w:val="16"/>
    </w:rPr>
  </w:style>
  <w:style w:type="character" w:customStyle="1" w:styleId="DocumentMapChar">
    <w:name w:val="Document Map Char"/>
    <w:basedOn w:val="DefaultParagraphFont"/>
    <w:link w:val="DocumentMap"/>
    <w:semiHidden/>
    <w:rsid w:val="00C30EFB"/>
    <w:rPr>
      <w:rFonts w:ascii="Segoe UI" w:hAnsi="Segoe UI" w:cs="Segoe UI"/>
      <w:sz w:val="22"/>
      <w:szCs w:val="16"/>
    </w:rPr>
  </w:style>
  <w:style w:type="paragraph" w:styleId="E-mailSignature">
    <w:name w:val="E-mail Signature"/>
    <w:basedOn w:val="Normal"/>
    <w:link w:val="E-mailSignatureChar"/>
    <w:semiHidden/>
    <w:unhideWhenUsed/>
    <w:rsid w:val="00C30EFB"/>
  </w:style>
  <w:style w:type="character" w:customStyle="1" w:styleId="E-mailSignatureChar">
    <w:name w:val="E-mail Signature Char"/>
    <w:basedOn w:val="DefaultParagraphFont"/>
    <w:link w:val="E-mailSignature"/>
    <w:semiHidden/>
    <w:rsid w:val="00C30EFB"/>
    <w:rPr>
      <w:rFonts w:asciiTheme="minorHAnsi" w:hAnsiTheme="minorHAnsi"/>
      <w:sz w:val="22"/>
      <w:szCs w:val="22"/>
    </w:rPr>
  </w:style>
  <w:style w:type="character" w:styleId="Emphasis">
    <w:name w:val="Emphasis"/>
    <w:basedOn w:val="DefaultParagraphFont"/>
    <w:unhideWhenUsed/>
    <w:qFormat/>
    <w:rsid w:val="00C30EFB"/>
    <w:rPr>
      <w:i/>
      <w:iCs/>
    </w:rPr>
  </w:style>
  <w:style w:type="character" w:styleId="EndnoteReference">
    <w:name w:val="endnote reference"/>
    <w:basedOn w:val="DefaultParagraphFont"/>
    <w:semiHidden/>
    <w:unhideWhenUsed/>
    <w:rsid w:val="00C30EFB"/>
    <w:rPr>
      <w:vertAlign w:val="superscript"/>
    </w:rPr>
  </w:style>
  <w:style w:type="paragraph" w:styleId="EndnoteText">
    <w:name w:val="endnote text"/>
    <w:basedOn w:val="Normal"/>
    <w:link w:val="EndnoteTextChar"/>
    <w:semiHidden/>
    <w:unhideWhenUsed/>
    <w:rsid w:val="00C30EFB"/>
    <w:rPr>
      <w:szCs w:val="20"/>
    </w:rPr>
  </w:style>
  <w:style w:type="character" w:customStyle="1" w:styleId="EndnoteTextChar">
    <w:name w:val="Endnote Text Char"/>
    <w:basedOn w:val="DefaultParagraphFont"/>
    <w:link w:val="EndnoteText"/>
    <w:semiHidden/>
    <w:rsid w:val="00C30EFB"/>
    <w:rPr>
      <w:rFonts w:asciiTheme="minorHAnsi" w:hAnsiTheme="minorHAnsi"/>
      <w:sz w:val="22"/>
    </w:rPr>
  </w:style>
  <w:style w:type="paragraph" w:styleId="EnvelopeAddress">
    <w:name w:val="envelope address"/>
    <w:basedOn w:val="Normal"/>
    <w:semiHidden/>
    <w:unhideWhenUsed/>
    <w:rsid w:val="00C30EF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C30EFB"/>
    <w:rPr>
      <w:rFonts w:asciiTheme="majorHAnsi" w:eastAsiaTheme="majorEastAsia" w:hAnsiTheme="majorHAnsi" w:cstheme="majorBidi"/>
      <w:szCs w:val="20"/>
    </w:rPr>
  </w:style>
  <w:style w:type="character" w:styleId="FollowedHyperlink">
    <w:name w:val="FollowedHyperlink"/>
    <w:basedOn w:val="DefaultParagraphFont"/>
    <w:unhideWhenUsed/>
    <w:rsid w:val="00C30EFB"/>
    <w:rPr>
      <w:color w:val="954F72" w:themeColor="followedHyperlink"/>
      <w:u w:val="single"/>
    </w:rPr>
  </w:style>
  <w:style w:type="character" w:styleId="FootnoteReference">
    <w:name w:val="footnote reference"/>
    <w:basedOn w:val="DefaultParagraphFont"/>
    <w:semiHidden/>
    <w:unhideWhenUsed/>
    <w:rsid w:val="00C30EFB"/>
    <w:rPr>
      <w:vertAlign w:val="superscript"/>
    </w:rPr>
  </w:style>
  <w:style w:type="paragraph" w:styleId="FootnoteText">
    <w:name w:val="footnote text"/>
    <w:basedOn w:val="Normal"/>
    <w:link w:val="FootnoteTextChar"/>
    <w:semiHidden/>
    <w:unhideWhenUsed/>
    <w:rsid w:val="00C30EFB"/>
    <w:rPr>
      <w:szCs w:val="20"/>
    </w:rPr>
  </w:style>
  <w:style w:type="character" w:customStyle="1" w:styleId="FootnoteTextChar">
    <w:name w:val="Footnote Text Char"/>
    <w:basedOn w:val="DefaultParagraphFont"/>
    <w:link w:val="FootnoteText"/>
    <w:semiHidden/>
    <w:rsid w:val="00C30EFB"/>
    <w:rPr>
      <w:rFonts w:asciiTheme="minorHAnsi" w:hAnsiTheme="minorHAnsi"/>
      <w:sz w:val="22"/>
    </w:rPr>
  </w:style>
  <w:style w:type="table" w:styleId="GridTable1Light">
    <w:name w:val="Grid Table 1 Light"/>
    <w:basedOn w:val="TableNormal"/>
    <w:uiPriority w:val="46"/>
    <w:rsid w:val="00C30EFB"/>
    <w:rPr>
      <w:rFonts w:asciiTheme="minorHAnsi" w:hAnsiTheme="minorHAns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30EFB"/>
    <w:rPr>
      <w:rFonts w:asciiTheme="minorHAnsi" w:hAnsiTheme="minorHAnsi"/>
      <w:sz w:val="22"/>
      <w:szCs w:val="22"/>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30EFB"/>
    <w:rPr>
      <w:rFonts w:asciiTheme="minorHAnsi" w:hAnsiTheme="minorHAnsi"/>
      <w:sz w:val="22"/>
      <w:szCs w:val="22"/>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30EFB"/>
    <w:rPr>
      <w:rFonts w:asciiTheme="minorHAnsi" w:hAnsiTheme="minorHAnsi"/>
      <w:sz w:val="22"/>
      <w:szCs w:val="22"/>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val="0"/>
        <w:bCs/>
        <w:i w:val="0"/>
      </w:rPr>
      <w:tblPr/>
      <w:tcPr>
        <w:tcBorders>
          <w:bottom w:val="nil"/>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30EFB"/>
    <w:rPr>
      <w:rFonts w:asciiTheme="minorHAnsi" w:hAnsiTheme="minorHAnsi"/>
      <w:sz w:val="22"/>
      <w:szCs w:val="22"/>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30EFB"/>
    <w:rPr>
      <w:rFonts w:asciiTheme="minorHAnsi" w:hAnsiTheme="minorHAnsi"/>
      <w:sz w:val="22"/>
      <w:szCs w:val="22"/>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30EFB"/>
    <w:rPr>
      <w:rFonts w:asciiTheme="minorHAnsi" w:hAnsiTheme="minorHAnsi"/>
      <w:sz w:val="22"/>
      <w:szCs w:val="22"/>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C30EFB"/>
    <w:rPr>
      <w:rFonts w:asciiTheme="minorHAnsi" w:hAnsiTheme="minorHAnsi"/>
      <w:sz w:val="22"/>
      <w:szCs w:val="22"/>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C30EFB"/>
    <w:rPr>
      <w:rFonts w:asciiTheme="minorHAnsi" w:hAnsiTheme="minorHAnsi"/>
      <w:sz w:val="22"/>
      <w:szCs w:val="22"/>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C30EFB"/>
    <w:rPr>
      <w:rFonts w:asciiTheme="minorHAnsi" w:hAnsiTheme="minorHAnsi"/>
      <w:sz w:val="22"/>
      <w:szCs w:val="22"/>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C30EFB"/>
    <w:rPr>
      <w:rFonts w:asciiTheme="minorHAnsi" w:hAnsiTheme="minorHAnsi"/>
      <w:sz w:val="22"/>
      <w:szCs w:val="22"/>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C30EFB"/>
    <w:rPr>
      <w:rFonts w:asciiTheme="minorHAnsi" w:hAnsiTheme="minorHAnsi"/>
      <w:sz w:val="22"/>
      <w:szCs w:val="22"/>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C30EFB"/>
    <w:rPr>
      <w:rFonts w:asciiTheme="minorHAnsi" w:hAnsiTheme="minorHAnsi"/>
      <w:sz w:val="22"/>
      <w:szCs w:val="22"/>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C30EFB"/>
    <w:rPr>
      <w:rFonts w:asciiTheme="minorHAnsi" w:hAnsiTheme="minorHAnsi"/>
      <w:sz w:val="22"/>
      <w:szCs w:val="22"/>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C30EFB"/>
    <w:rPr>
      <w:rFonts w:asciiTheme="minorHAnsi" w:hAnsiTheme="minorHAnsi"/>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C30EFB"/>
    <w:rPr>
      <w:rFonts w:asciiTheme="minorHAnsi" w:hAnsiTheme="minorHAnsi"/>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C30EFB"/>
    <w:rPr>
      <w:rFonts w:asciiTheme="minorHAnsi" w:hAnsiTheme="minorHAnsi"/>
      <w:sz w:val="22"/>
      <w:szCs w:val="22"/>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C30EFB"/>
    <w:rPr>
      <w:rFonts w:asciiTheme="minorHAnsi" w:hAnsiTheme="minorHAnsi"/>
      <w:sz w:val="22"/>
      <w:szCs w:val="22"/>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C30EFB"/>
    <w:rPr>
      <w:rFonts w:asciiTheme="minorHAnsi" w:hAnsiTheme="minorHAnsi"/>
      <w:sz w:val="22"/>
      <w:szCs w:val="22"/>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C30EFB"/>
    <w:rPr>
      <w:rFonts w:asciiTheme="minorHAnsi" w:hAnsiTheme="minorHAns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C30EFB"/>
    <w:rPr>
      <w:rFonts w:asciiTheme="minorHAnsi" w:hAnsiTheme="minorHAnsi"/>
      <w:sz w:val="22"/>
      <w:szCs w:val="22"/>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C30EFB"/>
    <w:rPr>
      <w:rFonts w:asciiTheme="minorHAnsi" w:hAnsiTheme="minorHAnsi"/>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C30EFB"/>
    <w:rPr>
      <w:rFonts w:asciiTheme="minorHAnsi" w:hAnsiTheme="minorHAnsi"/>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C30EFB"/>
    <w:rPr>
      <w:rFonts w:asciiTheme="minorHAnsi" w:hAnsiTheme="minorHAnsi"/>
      <w:sz w:val="22"/>
      <w:szCs w:val="22"/>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C30EFB"/>
    <w:rPr>
      <w:rFonts w:asciiTheme="minorHAnsi" w:hAnsiTheme="minorHAnsi"/>
      <w:sz w:val="22"/>
      <w:szCs w:val="22"/>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C30EFB"/>
    <w:rPr>
      <w:rFonts w:asciiTheme="minorHAnsi" w:hAnsiTheme="minorHAnsi"/>
      <w:sz w:val="22"/>
      <w:szCs w:val="22"/>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C30EFB"/>
    <w:rPr>
      <w:rFonts w:asciiTheme="minorHAnsi" w:hAnsiTheme="minorHAns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C30EFB"/>
    <w:rPr>
      <w:rFonts w:asciiTheme="minorHAnsi" w:hAnsiTheme="minorHAnsi"/>
      <w:sz w:val="22"/>
      <w:szCs w:val="22"/>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C30EFB"/>
    <w:rPr>
      <w:rFonts w:asciiTheme="minorHAnsi" w:hAnsiTheme="minorHAns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C30EFB"/>
    <w:rPr>
      <w:rFonts w:asciiTheme="minorHAnsi" w:hAnsiTheme="minorHAns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C30EFB"/>
    <w:rPr>
      <w:rFonts w:asciiTheme="minorHAnsi" w:hAnsiTheme="minorHAns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C30EFB"/>
    <w:rPr>
      <w:rFonts w:asciiTheme="minorHAnsi" w:hAnsiTheme="minorHAns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C30EFB"/>
    <w:rPr>
      <w:rFonts w:asciiTheme="minorHAnsi" w:hAnsiTheme="minorHAns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C30EFB"/>
    <w:rPr>
      <w:rFonts w:asciiTheme="minorHAnsi" w:hAnsiTheme="minorHAns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C30EFB"/>
    <w:rPr>
      <w:rFonts w:asciiTheme="minorHAnsi" w:hAnsiTheme="minorHAns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C30EFB"/>
    <w:rPr>
      <w:rFonts w:asciiTheme="minorHAnsi" w:hAnsiTheme="minorHAnsi"/>
      <w:color w:val="000000" w:themeColor="text1"/>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C30EFB"/>
    <w:rPr>
      <w:rFonts w:asciiTheme="minorHAnsi" w:hAnsiTheme="minorHAnsi"/>
      <w:color w:val="2F5496" w:themeColor="accent1" w:themeShade="BF"/>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C30EFB"/>
    <w:rPr>
      <w:rFonts w:asciiTheme="minorHAnsi" w:hAnsiTheme="minorHAnsi"/>
      <w:color w:val="C45911" w:themeColor="accent2" w:themeShade="BF"/>
      <w:sz w:val="22"/>
      <w:szCs w:val="22"/>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C30EFB"/>
    <w:rPr>
      <w:rFonts w:asciiTheme="minorHAnsi" w:hAnsiTheme="minorHAnsi"/>
      <w:color w:val="7B7B7B" w:themeColor="accent3" w:themeShade="BF"/>
      <w:sz w:val="22"/>
      <w:szCs w:val="22"/>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C30EFB"/>
    <w:rPr>
      <w:rFonts w:asciiTheme="minorHAnsi" w:hAnsiTheme="minorHAnsi"/>
      <w:color w:val="BF8F00" w:themeColor="accent4" w:themeShade="BF"/>
      <w:sz w:val="22"/>
      <w:szCs w:val="22"/>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C30EFB"/>
    <w:rPr>
      <w:rFonts w:asciiTheme="minorHAnsi" w:hAnsiTheme="minorHAnsi"/>
      <w:color w:val="2E74B5" w:themeColor="accent5" w:themeShade="BF"/>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C30EFB"/>
    <w:rPr>
      <w:rFonts w:asciiTheme="minorHAnsi" w:hAnsiTheme="minorHAnsi"/>
      <w:color w:val="538135" w:themeColor="accent6" w:themeShade="BF"/>
      <w:sz w:val="22"/>
      <w:szCs w:val="22"/>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C30EFB"/>
    <w:rPr>
      <w:rFonts w:asciiTheme="minorHAnsi" w:hAnsiTheme="minorHAnsi"/>
      <w:color w:val="000000" w:themeColor="text1"/>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C30EFB"/>
    <w:rPr>
      <w:rFonts w:asciiTheme="minorHAnsi" w:hAnsiTheme="minorHAnsi"/>
      <w:color w:val="2F5496" w:themeColor="accent1" w:themeShade="BF"/>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C30EFB"/>
    <w:rPr>
      <w:rFonts w:asciiTheme="minorHAnsi" w:hAnsiTheme="minorHAnsi"/>
      <w:color w:val="C45911" w:themeColor="accent2" w:themeShade="BF"/>
      <w:sz w:val="22"/>
      <w:szCs w:val="22"/>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C30EFB"/>
    <w:rPr>
      <w:rFonts w:asciiTheme="minorHAnsi" w:hAnsiTheme="minorHAnsi"/>
      <w:color w:val="7B7B7B" w:themeColor="accent3" w:themeShade="BF"/>
      <w:sz w:val="22"/>
      <w:szCs w:val="22"/>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C30EFB"/>
    <w:rPr>
      <w:rFonts w:asciiTheme="minorHAnsi" w:hAnsiTheme="minorHAnsi"/>
      <w:color w:val="BF8F00" w:themeColor="accent4" w:themeShade="BF"/>
      <w:sz w:val="22"/>
      <w:szCs w:val="22"/>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C30EFB"/>
    <w:rPr>
      <w:rFonts w:asciiTheme="minorHAnsi" w:hAnsiTheme="minorHAnsi"/>
      <w:color w:val="2E74B5" w:themeColor="accent5" w:themeShade="BF"/>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C30EFB"/>
    <w:rPr>
      <w:rFonts w:asciiTheme="minorHAnsi" w:hAnsiTheme="minorHAnsi"/>
      <w:color w:val="538135" w:themeColor="accent6" w:themeShade="BF"/>
      <w:sz w:val="22"/>
      <w:szCs w:val="22"/>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TMLAcronym">
    <w:name w:val="HTML Acronym"/>
    <w:basedOn w:val="DefaultParagraphFont"/>
    <w:semiHidden/>
    <w:unhideWhenUsed/>
    <w:rsid w:val="00C30EFB"/>
  </w:style>
  <w:style w:type="paragraph" w:styleId="HTMLAddress">
    <w:name w:val="HTML Address"/>
    <w:basedOn w:val="Normal"/>
    <w:link w:val="HTMLAddressChar"/>
    <w:semiHidden/>
    <w:unhideWhenUsed/>
    <w:rsid w:val="00C30EFB"/>
    <w:rPr>
      <w:i/>
      <w:iCs/>
    </w:rPr>
  </w:style>
  <w:style w:type="character" w:customStyle="1" w:styleId="HTMLAddressChar">
    <w:name w:val="HTML Address Char"/>
    <w:basedOn w:val="DefaultParagraphFont"/>
    <w:link w:val="HTMLAddress"/>
    <w:semiHidden/>
    <w:rsid w:val="00C30EFB"/>
    <w:rPr>
      <w:rFonts w:asciiTheme="minorHAnsi" w:hAnsiTheme="minorHAnsi"/>
      <w:i/>
      <w:iCs/>
      <w:sz w:val="22"/>
      <w:szCs w:val="22"/>
    </w:rPr>
  </w:style>
  <w:style w:type="character" w:styleId="HTMLCite">
    <w:name w:val="HTML Cite"/>
    <w:basedOn w:val="DefaultParagraphFont"/>
    <w:semiHidden/>
    <w:unhideWhenUsed/>
    <w:rsid w:val="00C30EFB"/>
    <w:rPr>
      <w:i/>
      <w:iCs/>
    </w:rPr>
  </w:style>
  <w:style w:type="character" w:styleId="HTMLCode">
    <w:name w:val="HTML Code"/>
    <w:basedOn w:val="DefaultParagraphFont"/>
    <w:semiHidden/>
    <w:unhideWhenUsed/>
    <w:rsid w:val="00C30EFB"/>
    <w:rPr>
      <w:rFonts w:ascii="Consolas" w:hAnsi="Consolas"/>
      <w:sz w:val="22"/>
      <w:szCs w:val="20"/>
    </w:rPr>
  </w:style>
  <w:style w:type="character" w:styleId="HTMLDefinition">
    <w:name w:val="HTML Definition"/>
    <w:basedOn w:val="DefaultParagraphFont"/>
    <w:semiHidden/>
    <w:unhideWhenUsed/>
    <w:rsid w:val="00C30EFB"/>
    <w:rPr>
      <w:i/>
      <w:iCs/>
    </w:rPr>
  </w:style>
  <w:style w:type="character" w:styleId="HTMLKeyboard">
    <w:name w:val="HTML Keyboard"/>
    <w:basedOn w:val="DefaultParagraphFont"/>
    <w:semiHidden/>
    <w:unhideWhenUsed/>
    <w:rsid w:val="00C30EFB"/>
    <w:rPr>
      <w:rFonts w:ascii="Consolas" w:hAnsi="Consolas"/>
      <w:sz w:val="22"/>
      <w:szCs w:val="20"/>
    </w:rPr>
  </w:style>
  <w:style w:type="paragraph" w:styleId="HTMLPreformatted">
    <w:name w:val="HTML Preformatted"/>
    <w:basedOn w:val="Normal"/>
    <w:link w:val="HTMLPreformattedChar"/>
    <w:semiHidden/>
    <w:unhideWhenUsed/>
    <w:rsid w:val="00C30EFB"/>
    <w:rPr>
      <w:rFonts w:ascii="Consolas" w:hAnsi="Consolas"/>
      <w:szCs w:val="20"/>
    </w:rPr>
  </w:style>
  <w:style w:type="character" w:customStyle="1" w:styleId="HTMLPreformattedChar">
    <w:name w:val="HTML Preformatted Char"/>
    <w:basedOn w:val="DefaultParagraphFont"/>
    <w:link w:val="HTMLPreformatted"/>
    <w:semiHidden/>
    <w:rsid w:val="00C30EFB"/>
    <w:rPr>
      <w:rFonts w:ascii="Consolas" w:hAnsi="Consolas"/>
      <w:sz w:val="22"/>
    </w:rPr>
  </w:style>
  <w:style w:type="character" w:styleId="HTMLSample">
    <w:name w:val="HTML Sample"/>
    <w:basedOn w:val="DefaultParagraphFont"/>
    <w:semiHidden/>
    <w:unhideWhenUsed/>
    <w:rsid w:val="00C30EFB"/>
    <w:rPr>
      <w:rFonts w:ascii="Consolas" w:hAnsi="Consolas"/>
      <w:sz w:val="24"/>
      <w:szCs w:val="24"/>
    </w:rPr>
  </w:style>
  <w:style w:type="character" w:styleId="HTMLTypewriter">
    <w:name w:val="HTML Typewriter"/>
    <w:basedOn w:val="DefaultParagraphFont"/>
    <w:semiHidden/>
    <w:unhideWhenUsed/>
    <w:rsid w:val="00C30EFB"/>
    <w:rPr>
      <w:rFonts w:ascii="Consolas" w:hAnsi="Consolas"/>
      <w:sz w:val="22"/>
      <w:szCs w:val="20"/>
    </w:rPr>
  </w:style>
  <w:style w:type="character" w:styleId="HTMLVariable">
    <w:name w:val="HTML Variable"/>
    <w:basedOn w:val="DefaultParagraphFont"/>
    <w:semiHidden/>
    <w:unhideWhenUsed/>
    <w:rsid w:val="00C30EFB"/>
    <w:rPr>
      <w:i/>
      <w:iCs/>
    </w:rPr>
  </w:style>
  <w:style w:type="character" w:styleId="Hyperlink">
    <w:name w:val="Hyperlink"/>
    <w:basedOn w:val="DefaultParagraphFont"/>
    <w:unhideWhenUsed/>
    <w:rsid w:val="00C30EFB"/>
    <w:rPr>
      <w:color w:val="0563C1" w:themeColor="hyperlink"/>
      <w:u w:val="single"/>
    </w:rPr>
  </w:style>
  <w:style w:type="paragraph" w:styleId="Index1">
    <w:name w:val="index 1"/>
    <w:basedOn w:val="Normal"/>
    <w:next w:val="Normal"/>
    <w:autoRedefine/>
    <w:semiHidden/>
    <w:unhideWhenUsed/>
    <w:rsid w:val="00C30EFB"/>
    <w:pPr>
      <w:ind w:left="220" w:hanging="220"/>
    </w:pPr>
  </w:style>
  <w:style w:type="paragraph" w:styleId="Index2">
    <w:name w:val="index 2"/>
    <w:basedOn w:val="Normal"/>
    <w:next w:val="Normal"/>
    <w:autoRedefine/>
    <w:semiHidden/>
    <w:unhideWhenUsed/>
    <w:rsid w:val="00C30EFB"/>
    <w:pPr>
      <w:ind w:left="440" w:hanging="220"/>
    </w:pPr>
  </w:style>
  <w:style w:type="paragraph" w:styleId="Index3">
    <w:name w:val="index 3"/>
    <w:basedOn w:val="Normal"/>
    <w:next w:val="Normal"/>
    <w:autoRedefine/>
    <w:semiHidden/>
    <w:unhideWhenUsed/>
    <w:rsid w:val="00C30EFB"/>
    <w:pPr>
      <w:ind w:left="660" w:hanging="220"/>
    </w:pPr>
  </w:style>
  <w:style w:type="paragraph" w:styleId="Index4">
    <w:name w:val="index 4"/>
    <w:basedOn w:val="Normal"/>
    <w:next w:val="Normal"/>
    <w:autoRedefine/>
    <w:semiHidden/>
    <w:unhideWhenUsed/>
    <w:rsid w:val="00C30EFB"/>
    <w:pPr>
      <w:ind w:left="880" w:hanging="220"/>
    </w:pPr>
  </w:style>
  <w:style w:type="paragraph" w:styleId="Index5">
    <w:name w:val="index 5"/>
    <w:basedOn w:val="Normal"/>
    <w:next w:val="Normal"/>
    <w:autoRedefine/>
    <w:semiHidden/>
    <w:unhideWhenUsed/>
    <w:rsid w:val="00C30EFB"/>
    <w:pPr>
      <w:ind w:left="1100" w:hanging="220"/>
    </w:pPr>
  </w:style>
  <w:style w:type="paragraph" w:styleId="Index6">
    <w:name w:val="index 6"/>
    <w:basedOn w:val="Normal"/>
    <w:next w:val="Normal"/>
    <w:autoRedefine/>
    <w:semiHidden/>
    <w:unhideWhenUsed/>
    <w:rsid w:val="00C30EFB"/>
    <w:pPr>
      <w:ind w:left="1320" w:hanging="220"/>
    </w:pPr>
  </w:style>
  <w:style w:type="paragraph" w:styleId="Index7">
    <w:name w:val="index 7"/>
    <w:basedOn w:val="Normal"/>
    <w:next w:val="Normal"/>
    <w:autoRedefine/>
    <w:semiHidden/>
    <w:unhideWhenUsed/>
    <w:rsid w:val="00C30EFB"/>
    <w:pPr>
      <w:ind w:left="1540" w:hanging="220"/>
    </w:pPr>
  </w:style>
  <w:style w:type="paragraph" w:styleId="Index8">
    <w:name w:val="index 8"/>
    <w:basedOn w:val="Normal"/>
    <w:next w:val="Normal"/>
    <w:autoRedefine/>
    <w:semiHidden/>
    <w:unhideWhenUsed/>
    <w:rsid w:val="00C30EFB"/>
    <w:pPr>
      <w:ind w:left="1760" w:hanging="220"/>
    </w:pPr>
  </w:style>
  <w:style w:type="paragraph" w:styleId="Index9">
    <w:name w:val="index 9"/>
    <w:basedOn w:val="Normal"/>
    <w:next w:val="Normal"/>
    <w:autoRedefine/>
    <w:semiHidden/>
    <w:unhideWhenUsed/>
    <w:rsid w:val="00C30EFB"/>
    <w:pPr>
      <w:ind w:left="1980" w:hanging="220"/>
    </w:pPr>
  </w:style>
  <w:style w:type="paragraph" w:styleId="IndexHeading">
    <w:name w:val="index heading"/>
    <w:basedOn w:val="Normal"/>
    <w:next w:val="Index1"/>
    <w:semiHidden/>
    <w:unhideWhenUsed/>
    <w:rsid w:val="00C30EFB"/>
    <w:rPr>
      <w:rFonts w:asciiTheme="majorHAnsi" w:eastAsiaTheme="majorEastAsia" w:hAnsiTheme="majorHAnsi" w:cstheme="majorBidi"/>
      <w:b/>
      <w:bCs/>
    </w:rPr>
  </w:style>
  <w:style w:type="table" w:styleId="LightGrid">
    <w:name w:val="Light Grid"/>
    <w:basedOn w:val="TableNormal"/>
    <w:uiPriority w:val="62"/>
    <w:semiHidden/>
    <w:unhideWhenUsed/>
    <w:rsid w:val="00C30EFB"/>
    <w:rPr>
      <w:rFonts w:asciiTheme="minorHAnsi" w:hAnsiTheme="minorHAns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C30EFB"/>
    <w:rPr>
      <w:rFonts w:asciiTheme="minorHAnsi" w:hAnsiTheme="minorHAnsi"/>
      <w:sz w:val="22"/>
      <w:szCs w:val="22"/>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C30EFB"/>
    <w:rPr>
      <w:rFonts w:asciiTheme="minorHAnsi" w:hAnsiTheme="minorHAnsi"/>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C30EFB"/>
    <w:rPr>
      <w:rFonts w:asciiTheme="minorHAnsi" w:hAnsiTheme="minorHAnsi"/>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C30EFB"/>
    <w:rPr>
      <w:rFonts w:asciiTheme="minorHAnsi" w:hAnsiTheme="minorHAnsi"/>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C30EFB"/>
    <w:rPr>
      <w:rFonts w:asciiTheme="minorHAnsi" w:hAnsiTheme="minorHAnsi"/>
      <w:sz w:val="22"/>
      <w:szCs w:val="22"/>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C30EFB"/>
    <w:rPr>
      <w:rFonts w:asciiTheme="minorHAnsi" w:hAnsiTheme="minorHAnsi"/>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C30EFB"/>
    <w:rPr>
      <w:rFonts w:asciiTheme="minorHAnsi" w:hAnsiTheme="minorHAns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C30EFB"/>
    <w:rPr>
      <w:rFonts w:asciiTheme="minorHAnsi" w:hAnsiTheme="minorHAnsi"/>
      <w:sz w:val="22"/>
      <w:szCs w:val="22"/>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C30EFB"/>
    <w:rPr>
      <w:rFonts w:asciiTheme="minorHAnsi" w:hAnsiTheme="minorHAnsi"/>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C30EFB"/>
    <w:rPr>
      <w:rFonts w:asciiTheme="minorHAnsi" w:hAnsiTheme="minorHAnsi"/>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C30EFB"/>
    <w:rPr>
      <w:rFonts w:asciiTheme="minorHAnsi" w:hAnsiTheme="minorHAnsi"/>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C30EFB"/>
    <w:rPr>
      <w:rFonts w:asciiTheme="minorHAnsi" w:hAnsiTheme="minorHAnsi"/>
      <w:sz w:val="22"/>
      <w:szCs w:val="22"/>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C30EFB"/>
    <w:rPr>
      <w:rFonts w:asciiTheme="minorHAnsi" w:hAnsiTheme="minorHAnsi"/>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C30EFB"/>
    <w:rPr>
      <w:rFonts w:asciiTheme="minorHAnsi" w:hAnsiTheme="minorHAns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C30EFB"/>
    <w:rPr>
      <w:rFonts w:asciiTheme="minorHAnsi" w:hAnsiTheme="minorHAnsi"/>
      <w:color w:val="2F5496" w:themeColor="accent1" w:themeShade="BF"/>
      <w:sz w:val="22"/>
      <w:szCs w:val="22"/>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C30EFB"/>
    <w:rPr>
      <w:rFonts w:asciiTheme="minorHAnsi" w:hAnsiTheme="minorHAnsi"/>
      <w:color w:val="C45911" w:themeColor="accent2" w:themeShade="BF"/>
      <w:sz w:val="22"/>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C30EFB"/>
    <w:rPr>
      <w:rFonts w:asciiTheme="minorHAnsi" w:hAnsiTheme="minorHAnsi"/>
      <w:color w:val="7B7B7B" w:themeColor="accent3" w:themeShade="BF"/>
      <w:sz w:val="22"/>
      <w:szCs w:val="22"/>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C30EFB"/>
    <w:rPr>
      <w:rFonts w:asciiTheme="minorHAnsi" w:hAnsiTheme="minorHAnsi"/>
      <w:color w:val="BF8F00" w:themeColor="accent4" w:themeShade="BF"/>
      <w:sz w:val="22"/>
      <w:szCs w:val="22"/>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C30EFB"/>
    <w:rPr>
      <w:rFonts w:asciiTheme="minorHAnsi" w:hAnsiTheme="minorHAnsi"/>
      <w:color w:val="2E74B5" w:themeColor="accent5" w:themeShade="BF"/>
      <w:sz w:val="22"/>
      <w:szCs w:val="22"/>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C30EFB"/>
    <w:rPr>
      <w:rFonts w:asciiTheme="minorHAnsi" w:hAnsiTheme="minorHAnsi"/>
      <w:color w:val="538135" w:themeColor="accent6" w:themeShade="BF"/>
      <w:sz w:val="22"/>
      <w:szCs w:val="22"/>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semiHidden/>
    <w:unhideWhenUsed/>
    <w:rsid w:val="00C30EFB"/>
  </w:style>
  <w:style w:type="paragraph" w:styleId="List">
    <w:name w:val="List"/>
    <w:basedOn w:val="Normal"/>
    <w:semiHidden/>
    <w:unhideWhenUsed/>
    <w:rsid w:val="00C30EFB"/>
    <w:pPr>
      <w:ind w:left="360" w:hanging="360"/>
      <w:contextualSpacing/>
    </w:pPr>
  </w:style>
  <w:style w:type="paragraph" w:styleId="List2">
    <w:name w:val="List 2"/>
    <w:basedOn w:val="Normal"/>
    <w:semiHidden/>
    <w:unhideWhenUsed/>
    <w:rsid w:val="00C30EFB"/>
    <w:pPr>
      <w:ind w:left="720" w:hanging="360"/>
      <w:contextualSpacing/>
    </w:pPr>
  </w:style>
  <w:style w:type="paragraph" w:styleId="List3">
    <w:name w:val="List 3"/>
    <w:basedOn w:val="Normal"/>
    <w:semiHidden/>
    <w:unhideWhenUsed/>
    <w:rsid w:val="00C30EFB"/>
    <w:pPr>
      <w:ind w:left="1080" w:hanging="360"/>
      <w:contextualSpacing/>
    </w:pPr>
  </w:style>
  <w:style w:type="paragraph" w:styleId="List4">
    <w:name w:val="List 4"/>
    <w:basedOn w:val="Normal"/>
    <w:semiHidden/>
    <w:unhideWhenUsed/>
    <w:rsid w:val="00C30EFB"/>
    <w:pPr>
      <w:ind w:left="1440" w:hanging="360"/>
      <w:contextualSpacing/>
    </w:pPr>
  </w:style>
  <w:style w:type="paragraph" w:styleId="List5">
    <w:name w:val="List 5"/>
    <w:basedOn w:val="Normal"/>
    <w:semiHidden/>
    <w:unhideWhenUsed/>
    <w:rsid w:val="00C30EFB"/>
    <w:pPr>
      <w:ind w:left="1800" w:hanging="360"/>
      <w:contextualSpacing/>
    </w:pPr>
  </w:style>
  <w:style w:type="paragraph" w:styleId="ListBullet">
    <w:name w:val="List Bullet"/>
    <w:basedOn w:val="Normal"/>
    <w:semiHidden/>
    <w:unhideWhenUsed/>
    <w:rsid w:val="00C30EFB"/>
    <w:pPr>
      <w:numPr>
        <w:numId w:val="1"/>
      </w:numPr>
      <w:contextualSpacing/>
    </w:pPr>
  </w:style>
  <w:style w:type="paragraph" w:styleId="ListBullet2">
    <w:name w:val="List Bullet 2"/>
    <w:basedOn w:val="Normal"/>
    <w:semiHidden/>
    <w:unhideWhenUsed/>
    <w:rsid w:val="00C30EFB"/>
    <w:pPr>
      <w:numPr>
        <w:numId w:val="2"/>
      </w:numPr>
      <w:contextualSpacing/>
    </w:pPr>
  </w:style>
  <w:style w:type="paragraph" w:styleId="ListBullet3">
    <w:name w:val="List Bullet 3"/>
    <w:basedOn w:val="Normal"/>
    <w:semiHidden/>
    <w:unhideWhenUsed/>
    <w:rsid w:val="00C30EFB"/>
    <w:pPr>
      <w:numPr>
        <w:numId w:val="3"/>
      </w:numPr>
      <w:contextualSpacing/>
    </w:pPr>
  </w:style>
  <w:style w:type="paragraph" w:styleId="ListBullet4">
    <w:name w:val="List Bullet 4"/>
    <w:basedOn w:val="Normal"/>
    <w:semiHidden/>
    <w:unhideWhenUsed/>
    <w:rsid w:val="00C30EFB"/>
    <w:pPr>
      <w:numPr>
        <w:numId w:val="4"/>
      </w:numPr>
      <w:contextualSpacing/>
    </w:pPr>
  </w:style>
  <w:style w:type="paragraph" w:styleId="ListBullet5">
    <w:name w:val="List Bullet 5"/>
    <w:basedOn w:val="Normal"/>
    <w:semiHidden/>
    <w:unhideWhenUsed/>
    <w:rsid w:val="00C30EFB"/>
    <w:pPr>
      <w:numPr>
        <w:numId w:val="5"/>
      </w:numPr>
      <w:contextualSpacing/>
    </w:pPr>
  </w:style>
  <w:style w:type="paragraph" w:styleId="ListContinue">
    <w:name w:val="List Continue"/>
    <w:basedOn w:val="Normal"/>
    <w:semiHidden/>
    <w:unhideWhenUsed/>
    <w:rsid w:val="00C30EFB"/>
    <w:pPr>
      <w:spacing w:after="120"/>
      <w:ind w:left="360"/>
      <w:contextualSpacing/>
    </w:pPr>
  </w:style>
  <w:style w:type="paragraph" w:styleId="ListContinue2">
    <w:name w:val="List Continue 2"/>
    <w:basedOn w:val="Normal"/>
    <w:semiHidden/>
    <w:unhideWhenUsed/>
    <w:rsid w:val="00C30EFB"/>
    <w:pPr>
      <w:spacing w:after="120"/>
      <w:ind w:left="720"/>
      <w:contextualSpacing/>
    </w:pPr>
  </w:style>
  <w:style w:type="paragraph" w:styleId="ListContinue3">
    <w:name w:val="List Continue 3"/>
    <w:basedOn w:val="Normal"/>
    <w:semiHidden/>
    <w:unhideWhenUsed/>
    <w:rsid w:val="00C30EFB"/>
    <w:pPr>
      <w:spacing w:after="120"/>
      <w:ind w:left="1080"/>
      <w:contextualSpacing/>
    </w:pPr>
  </w:style>
  <w:style w:type="paragraph" w:styleId="ListContinue4">
    <w:name w:val="List Continue 4"/>
    <w:basedOn w:val="Normal"/>
    <w:semiHidden/>
    <w:unhideWhenUsed/>
    <w:rsid w:val="00C30EFB"/>
    <w:pPr>
      <w:spacing w:after="120"/>
      <w:ind w:left="1440"/>
      <w:contextualSpacing/>
    </w:pPr>
  </w:style>
  <w:style w:type="paragraph" w:styleId="ListContinue5">
    <w:name w:val="List Continue 5"/>
    <w:basedOn w:val="Normal"/>
    <w:semiHidden/>
    <w:unhideWhenUsed/>
    <w:rsid w:val="00C30EFB"/>
    <w:pPr>
      <w:spacing w:after="120"/>
      <w:ind w:left="1800"/>
      <w:contextualSpacing/>
    </w:pPr>
  </w:style>
  <w:style w:type="paragraph" w:styleId="ListNumber">
    <w:name w:val="List Number"/>
    <w:basedOn w:val="Normal"/>
    <w:semiHidden/>
    <w:unhideWhenUsed/>
    <w:rsid w:val="00C30EFB"/>
    <w:pPr>
      <w:numPr>
        <w:numId w:val="6"/>
      </w:numPr>
      <w:contextualSpacing/>
    </w:pPr>
  </w:style>
  <w:style w:type="paragraph" w:styleId="ListNumber2">
    <w:name w:val="List Number 2"/>
    <w:basedOn w:val="Normal"/>
    <w:semiHidden/>
    <w:unhideWhenUsed/>
    <w:rsid w:val="00C30EFB"/>
    <w:pPr>
      <w:numPr>
        <w:numId w:val="7"/>
      </w:numPr>
      <w:contextualSpacing/>
    </w:pPr>
  </w:style>
  <w:style w:type="paragraph" w:styleId="ListNumber3">
    <w:name w:val="List Number 3"/>
    <w:basedOn w:val="Normal"/>
    <w:semiHidden/>
    <w:unhideWhenUsed/>
    <w:rsid w:val="00C30EFB"/>
    <w:pPr>
      <w:numPr>
        <w:numId w:val="8"/>
      </w:numPr>
      <w:contextualSpacing/>
    </w:pPr>
  </w:style>
  <w:style w:type="paragraph" w:styleId="ListNumber4">
    <w:name w:val="List Number 4"/>
    <w:basedOn w:val="Normal"/>
    <w:semiHidden/>
    <w:unhideWhenUsed/>
    <w:rsid w:val="00C30EFB"/>
    <w:pPr>
      <w:numPr>
        <w:numId w:val="9"/>
      </w:numPr>
      <w:contextualSpacing/>
    </w:pPr>
  </w:style>
  <w:style w:type="paragraph" w:styleId="ListNumber5">
    <w:name w:val="List Number 5"/>
    <w:basedOn w:val="Normal"/>
    <w:semiHidden/>
    <w:unhideWhenUsed/>
    <w:rsid w:val="00C30EFB"/>
    <w:pPr>
      <w:numPr>
        <w:numId w:val="10"/>
      </w:numPr>
      <w:contextualSpacing/>
    </w:pPr>
  </w:style>
  <w:style w:type="paragraph" w:styleId="ListParagraph">
    <w:name w:val="List Paragraph"/>
    <w:basedOn w:val="Normal"/>
    <w:uiPriority w:val="34"/>
    <w:unhideWhenUsed/>
    <w:qFormat/>
    <w:rsid w:val="00C30EFB"/>
    <w:pPr>
      <w:ind w:left="720"/>
      <w:contextualSpacing/>
    </w:pPr>
  </w:style>
  <w:style w:type="table" w:styleId="ListTable1Light">
    <w:name w:val="List Table 1 Light"/>
    <w:basedOn w:val="TableNormal"/>
    <w:uiPriority w:val="46"/>
    <w:rsid w:val="00C30EFB"/>
    <w:rPr>
      <w:rFonts w:asciiTheme="minorHAnsi" w:hAnsiTheme="minorHAnsi"/>
      <w:sz w:val="22"/>
      <w:szCs w:val="22"/>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30EFB"/>
    <w:rPr>
      <w:rFonts w:asciiTheme="minorHAnsi" w:hAnsiTheme="minorHAnsi"/>
      <w:sz w:val="22"/>
      <w:szCs w:val="22"/>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C30EFB"/>
    <w:rPr>
      <w:rFonts w:asciiTheme="minorHAnsi" w:hAnsiTheme="minorHAnsi"/>
      <w:sz w:val="22"/>
      <w:szCs w:val="22"/>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C30EFB"/>
    <w:rPr>
      <w:rFonts w:asciiTheme="minorHAnsi" w:hAnsiTheme="minorHAnsi"/>
      <w:sz w:val="22"/>
      <w:szCs w:val="22"/>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C30EFB"/>
    <w:rPr>
      <w:rFonts w:asciiTheme="minorHAnsi" w:hAnsiTheme="minorHAnsi"/>
      <w:sz w:val="22"/>
      <w:szCs w:val="22"/>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C30EFB"/>
    <w:rPr>
      <w:rFonts w:asciiTheme="minorHAnsi" w:hAnsiTheme="minorHAnsi"/>
      <w:sz w:val="22"/>
      <w:szCs w:val="22"/>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C30EFB"/>
    <w:rPr>
      <w:rFonts w:asciiTheme="minorHAnsi" w:hAnsiTheme="minorHAnsi"/>
      <w:sz w:val="22"/>
      <w:szCs w:val="22"/>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C30EFB"/>
    <w:rPr>
      <w:rFonts w:asciiTheme="minorHAnsi" w:hAnsiTheme="minorHAnsi"/>
      <w:sz w:val="22"/>
      <w:szCs w:val="22"/>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C30EFB"/>
    <w:rPr>
      <w:rFonts w:asciiTheme="minorHAnsi" w:hAnsiTheme="minorHAnsi"/>
      <w:sz w:val="22"/>
      <w:szCs w:val="22"/>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C30EFB"/>
    <w:rPr>
      <w:rFonts w:asciiTheme="minorHAnsi" w:hAnsiTheme="minorHAnsi"/>
      <w:sz w:val="22"/>
      <w:szCs w:val="22"/>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C30EFB"/>
    <w:rPr>
      <w:rFonts w:asciiTheme="minorHAnsi" w:hAnsiTheme="minorHAnsi"/>
      <w:sz w:val="22"/>
      <w:szCs w:val="22"/>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C30EFB"/>
    <w:rPr>
      <w:rFonts w:asciiTheme="minorHAnsi" w:hAnsiTheme="minorHAnsi"/>
      <w:sz w:val="22"/>
      <w:szCs w:val="22"/>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C30EFB"/>
    <w:rPr>
      <w:rFonts w:asciiTheme="minorHAnsi" w:hAnsiTheme="minorHAnsi"/>
      <w:sz w:val="22"/>
      <w:szCs w:val="22"/>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C30EFB"/>
    <w:rPr>
      <w:rFonts w:asciiTheme="minorHAnsi" w:hAnsiTheme="minorHAnsi"/>
      <w:sz w:val="22"/>
      <w:szCs w:val="22"/>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C30EFB"/>
    <w:rPr>
      <w:rFonts w:asciiTheme="minorHAnsi" w:hAnsiTheme="minorHAnsi"/>
      <w:sz w:val="22"/>
      <w:szCs w:val="22"/>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C30EFB"/>
    <w:rPr>
      <w:rFonts w:asciiTheme="minorHAnsi" w:hAnsiTheme="minorHAnsi"/>
      <w:sz w:val="22"/>
      <w:szCs w:val="22"/>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C30EFB"/>
    <w:rPr>
      <w:rFonts w:asciiTheme="minorHAnsi" w:hAnsiTheme="minorHAnsi"/>
      <w:sz w:val="22"/>
      <w:szCs w:val="22"/>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C30EFB"/>
    <w:rPr>
      <w:rFonts w:asciiTheme="minorHAnsi" w:hAnsiTheme="minorHAnsi"/>
      <w:sz w:val="22"/>
      <w:szCs w:val="22"/>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C30EFB"/>
    <w:rPr>
      <w:rFonts w:asciiTheme="minorHAnsi" w:hAnsiTheme="minorHAnsi"/>
      <w:sz w:val="22"/>
      <w:szCs w:val="22"/>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C30EFB"/>
    <w:rPr>
      <w:rFonts w:asciiTheme="minorHAnsi" w:hAnsiTheme="minorHAnsi"/>
      <w:sz w:val="22"/>
      <w:szCs w:val="22"/>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C30EFB"/>
    <w:rPr>
      <w:rFonts w:asciiTheme="minorHAnsi" w:hAnsiTheme="minorHAnsi"/>
      <w:sz w:val="22"/>
      <w:szCs w:val="22"/>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C30EFB"/>
    <w:rPr>
      <w:rFonts w:asciiTheme="minorHAnsi" w:hAnsiTheme="minorHAnsi"/>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30EFB"/>
    <w:rPr>
      <w:rFonts w:asciiTheme="minorHAnsi" w:hAnsiTheme="minorHAnsi"/>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C30EFB"/>
    <w:rPr>
      <w:rFonts w:asciiTheme="minorHAnsi" w:hAnsiTheme="minorHAnsi"/>
      <w:sz w:val="22"/>
      <w:szCs w:val="22"/>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C30EFB"/>
    <w:rPr>
      <w:rFonts w:asciiTheme="minorHAnsi" w:hAnsiTheme="minorHAnsi"/>
      <w:sz w:val="22"/>
      <w:szCs w:val="22"/>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C30EFB"/>
    <w:rPr>
      <w:rFonts w:asciiTheme="minorHAnsi" w:hAnsiTheme="minorHAnsi"/>
      <w:sz w:val="22"/>
      <w:szCs w:val="22"/>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C30EFB"/>
    <w:rPr>
      <w:rFonts w:asciiTheme="minorHAnsi" w:hAnsiTheme="minorHAns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C30EFB"/>
    <w:rPr>
      <w:rFonts w:asciiTheme="minorHAnsi" w:hAnsiTheme="minorHAnsi"/>
      <w:sz w:val="22"/>
      <w:szCs w:val="22"/>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C30EFB"/>
    <w:rPr>
      <w:rFonts w:asciiTheme="minorHAnsi" w:hAnsiTheme="minorHAnsi"/>
      <w:color w:val="FFFFFF" w:themeColor="background1"/>
      <w:sz w:val="22"/>
      <w:szCs w:val="22"/>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30EFB"/>
    <w:rPr>
      <w:rFonts w:asciiTheme="minorHAnsi" w:hAnsiTheme="minorHAnsi"/>
      <w:color w:val="FFFFFF" w:themeColor="background1"/>
      <w:sz w:val="22"/>
      <w:szCs w:val="22"/>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30EFB"/>
    <w:rPr>
      <w:rFonts w:asciiTheme="minorHAnsi" w:hAnsiTheme="minorHAnsi"/>
      <w:color w:val="FFFFFF" w:themeColor="background1"/>
      <w:sz w:val="22"/>
      <w:szCs w:val="22"/>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30EFB"/>
    <w:rPr>
      <w:rFonts w:asciiTheme="minorHAnsi" w:hAnsiTheme="minorHAnsi"/>
      <w:color w:val="FFFFFF" w:themeColor="background1"/>
      <w:sz w:val="22"/>
      <w:szCs w:val="22"/>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30EFB"/>
    <w:rPr>
      <w:rFonts w:asciiTheme="minorHAnsi" w:hAnsiTheme="minorHAnsi"/>
      <w:color w:val="FFFFFF" w:themeColor="background1"/>
      <w:sz w:val="22"/>
      <w:szCs w:val="22"/>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30EFB"/>
    <w:rPr>
      <w:rFonts w:asciiTheme="minorHAnsi" w:hAnsiTheme="minorHAnsi"/>
      <w:color w:val="FFFFFF" w:themeColor="background1"/>
      <w:sz w:val="22"/>
      <w:szCs w:val="22"/>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30EFB"/>
    <w:rPr>
      <w:rFonts w:asciiTheme="minorHAnsi" w:hAnsiTheme="minorHAnsi"/>
      <w:color w:val="FFFFFF" w:themeColor="background1"/>
      <w:sz w:val="22"/>
      <w:szCs w:val="22"/>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30EFB"/>
    <w:rPr>
      <w:rFonts w:asciiTheme="minorHAnsi" w:hAnsiTheme="minorHAnsi"/>
      <w:color w:val="000000" w:themeColor="text1"/>
      <w:sz w:val="22"/>
      <w:szCs w:val="22"/>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C30EFB"/>
    <w:rPr>
      <w:rFonts w:asciiTheme="minorHAnsi" w:hAnsiTheme="minorHAnsi"/>
      <w:color w:val="2F5496" w:themeColor="accent1" w:themeShade="BF"/>
      <w:sz w:val="22"/>
      <w:szCs w:val="22"/>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C30EFB"/>
    <w:rPr>
      <w:rFonts w:asciiTheme="minorHAnsi" w:hAnsiTheme="minorHAnsi"/>
      <w:color w:val="C45911" w:themeColor="accent2" w:themeShade="BF"/>
      <w:sz w:val="22"/>
      <w:szCs w:val="22"/>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C30EFB"/>
    <w:rPr>
      <w:rFonts w:asciiTheme="minorHAnsi" w:hAnsiTheme="minorHAnsi"/>
      <w:color w:val="7B7B7B" w:themeColor="accent3" w:themeShade="BF"/>
      <w:sz w:val="22"/>
      <w:szCs w:val="22"/>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C30EFB"/>
    <w:rPr>
      <w:rFonts w:asciiTheme="minorHAnsi" w:hAnsiTheme="minorHAnsi"/>
      <w:color w:val="BF8F00" w:themeColor="accent4" w:themeShade="BF"/>
      <w:sz w:val="22"/>
      <w:szCs w:val="22"/>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C30EFB"/>
    <w:rPr>
      <w:rFonts w:asciiTheme="minorHAnsi" w:hAnsiTheme="minorHAnsi"/>
      <w:color w:val="2E74B5" w:themeColor="accent5" w:themeShade="BF"/>
      <w:sz w:val="22"/>
      <w:szCs w:val="22"/>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C30EFB"/>
    <w:rPr>
      <w:rFonts w:asciiTheme="minorHAnsi" w:hAnsiTheme="minorHAnsi"/>
      <w:color w:val="538135" w:themeColor="accent6" w:themeShade="BF"/>
      <w:sz w:val="22"/>
      <w:szCs w:val="22"/>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C30EFB"/>
    <w:rPr>
      <w:rFonts w:asciiTheme="minorHAnsi" w:hAnsiTheme="minorHAnsi"/>
      <w:color w:val="000000" w:themeColor="text1"/>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30EFB"/>
    <w:rPr>
      <w:rFonts w:asciiTheme="minorHAnsi" w:hAnsiTheme="minorHAnsi"/>
      <w:color w:val="2F5496" w:themeColor="accent1" w:themeShade="BF"/>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30EFB"/>
    <w:rPr>
      <w:rFonts w:asciiTheme="minorHAnsi" w:hAnsiTheme="minorHAnsi"/>
      <w:color w:val="C45911" w:themeColor="accent2" w:themeShade="BF"/>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30EFB"/>
    <w:rPr>
      <w:rFonts w:asciiTheme="minorHAnsi" w:hAnsiTheme="minorHAnsi"/>
      <w:color w:val="7B7B7B" w:themeColor="accent3" w:themeShade="BF"/>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30EFB"/>
    <w:rPr>
      <w:rFonts w:asciiTheme="minorHAnsi" w:hAnsiTheme="minorHAnsi"/>
      <w:color w:val="BF8F00" w:themeColor="accent4" w:themeShade="BF"/>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30EFB"/>
    <w:rPr>
      <w:rFonts w:asciiTheme="minorHAnsi" w:hAnsiTheme="minorHAnsi"/>
      <w:color w:val="2E74B5" w:themeColor="accent5" w:themeShade="BF"/>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30EFB"/>
    <w:rPr>
      <w:rFonts w:asciiTheme="minorHAnsi" w:hAnsiTheme="minorHAnsi"/>
      <w:color w:val="538135" w:themeColor="accent6" w:themeShade="BF"/>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unhideWhenUsed/>
    <w:rsid w:val="00C30EFB"/>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rPr>
  </w:style>
  <w:style w:type="character" w:customStyle="1" w:styleId="MacroTextChar">
    <w:name w:val="Macro Text Char"/>
    <w:basedOn w:val="DefaultParagraphFont"/>
    <w:link w:val="MacroText"/>
    <w:semiHidden/>
    <w:rsid w:val="00C30EFB"/>
    <w:rPr>
      <w:rFonts w:ascii="Consolas" w:hAnsi="Consolas"/>
      <w:sz w:val="22"/>
    </w:rPr>
  </w:style>
  <w:style w:type="table" w:styleId="MediumGrid1">
    <w:name w:val="Medium Grid 1"/>
    <w:basedOn w:val="TableNormal"/>
    <w:uiPriority w:val="67"/>
    <w:semiHidden/>
    <w:unhideWhenUsed/>
    <w:rsid w:val="00C30EFB"/>
    <w:rPr>
      <w:rFonts w:asciiTheme="minorHAnsi" w:hAnsiTheme="minorHAnsi"/>
      <w:sz w:val="22"/>
      <w:szCs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C30EFB"/>
    <w:rPr>
      <w:rFonts w:asciiTheme="minorHAnsi" w:hAnsiTheme="minorHAnsi"/>
      <w:sz w:val="22"/>
      <w:szCs w:val="22"/>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C30EFB"/>
    <w:rPr>
      <w:rFonts w:asciiTheme="minorHAnsi" w:hAnsiTheme="minorHAnsi"/>
      <w:sz w:val="22"/>
      <w:szCs w:val="22"/>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C30EFB"/>
    <w:rPr>
      <w:rFonts w:asciiTheme="minorHAnsi" w:hAnsiTheme="minorHAnsi"/>
      <w:sz w:val="22"/>
      <w:szCs w:val="22"/>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C30EFB"/>
    <w:rPr>
      <w:rFonts w:asciiTheme="minorHAnsi" w:hAnsiTheme="minorHAnsi"/>
      <w:sz w:val="22"/>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C30EFB"/>
    <w:rPr>
      <w:rFonts w:asciiTheme="minorHAnsi" w:hAnsiTheme="minorHAnsi"/>
      <w:sz w:val="22"/>
      <w:szCs w:val="22"/>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C30EFB"/>
    <w:rPr>
      <w:rFonts w:asciiTheme="minorHAnsi" w:hAnsiTheme="minorHAnsi"/>
      <w:sz w:val="22"/>
      <w:szCs w:val="22"/>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C30EFB"/>
    <w:rPr>
      <w:rFonts w:asciiTheme="majorHAnsi" w:eastAsiaTheme="majorEastAsia" w:hAnsiTheme="majorHAnsi" w:cstheme="majorBidi"/>
      <w:color w:val="000000" w:themeColor="text1"/>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C30EFB"/>
    <w:rPr>
      <w:rFonts w:asciiTheme="majorHAnsi" w:eastAsiaTheme="majorEastAsia" w:hAnsiTheme="majorHAnsi" w:cstheme="majorBidi"/>
      <w:color w:val="000000" w:themeColor="text1"/>
      <w:sz w:val="22"/>
      <w:szCs w:val="22"/>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C30EFB"/>
    <w:rPr>
      <w:rFonts w:asciiTheme="majorHAnsi" w:eastAsiaTheme="majorEastAsia" w:hAnsiTheme="majorHAnsi" w:cstheme="majorBidi"/>
      <w:color w:val="000000" w:themeColor="text1"/>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C30EFB"/>
    <w:rPr>
      <w:rFonts w:asciiTheme="majorHAnsi" w:eastAsiaTheme="majorEastAsia" w:hAnsiTheme="majorHAnsi" w:cstheme="majorBidi"/>
      <w:color w:val="000000" w:themeColor="text1"/>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C30EFB"/>
    <w:rPr>
      <w:rFonts w:asciiTheme="majorHAnsi" w:eastAsiaTheme="majorEastAsia" w:hAnsiTheme="majorHAnsi" w:cstheme="majorBidi"/>
      <w:color w:val="000000" w:themeColor="text1"/>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C30EFB"/>
    <w:rPr>
      <w:rFonts w:asciiTheme="majorHAnsi" w:eastAsiaTheme="majorEastAsia" w:hAnsiTheme="majorHAnsi" w:cstheme="majorBidi"/>
      <w:color w:val="000000" w:themeColor="text1"/>
      <w:sz w:val="22"/>
      <w:szCs w:val="22"/>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C30EFB"/>
    <w:rPr>
      <w:rFonts w:asciiTheme="majorHAnsi" w:eastAsiaTheme="majorEastAsia" w:hAnsiTheme="majorHAnsi" w:cstheme="majorBidi"/>
      <w:color w:val="000000" w:themeColor="text1"/>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C30EFB"/>
    <w:rPr>
      <w:rFonts w:asciiTheme="minorHAnsi" w:hAnsiTheme="minorHAns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30EFB"/>
    <w:rPr>
      <w:rFonts w:asciiTheme="minorHAnsi" w:hAnsiTheme="minorHAns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C30EFB"/>
    <w:rPr>
      <w:rFonts w:asciiTheme="minorHAnsi" w:hAnsiTheme="minorHAns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C30EFB"/>
    <w:rPr>
      <w:rFonts w:asciiTheme="minorHAnsi" w:hAnsiTheme="minorHAns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C30EFB"/>
    <w:rPr>
      <w:rFonts w:asciiTheme="minorHAnsi" w:hAnsiTheme="minorHAns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C30EFB"/>
    <w:rPr>
      <w:rFonts w:asciiTheme="minorHAnsi" w:hAnsiTheme="minorHAns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C30EFB"/>
    <w:rPr>
      <w:rFonts w:asciiTheme="minorHAnsi" w:hAnsiTheme="minorHAns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C30EFB"/>
    <w:rPr>
      <w:rFonts w:asciiTheme="minorHAnsi" w:hAnsiTheme="minorHAnsi"/>
      <w:color w:val="000000" w:themeColor="text1"/>
      <w:sz w:val="22"/>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C30EFB"/>
    <w:rPr>
      <w:rFonts w:asciiTheme="minorHAnsi" w:hAnsiTheme="minorHAnsi"/>
      <w:color w:val="000000" w:themeColor="text1"/>
      <w:sz w:val="22"/>
      <w:szCs w:val="22"/>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C30EFB"/>
    <w:rPr>
      <w:rFonts w:asciiTheme="minorHAnsi" w:hAnsiTheme="minorHAnsi"/>
      <w:color w:val="000000" w:themeColor="text1"/>
      <w:sz w:val="22"/>
      <w:szCs w:val="22"/>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C30EFB"/>
    <w:rPr>
      <w:rFonts w:asciiTheme="minorHAnsi" w:hAnsiTheme="minorHAnsi"/>
      <w:color w:val="000000" w:themeColor="text1"/>
      <w:sz w:val="22"/>
      <w:szCs w:val="22"/>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C30EFB"/>
    <w:rPr>
      <w:rFonts w:asciiTheme="minorHAnsi" w:hAnsiTheme="minorHAnsi"/>
      <w:color w:val="000000" w:themeColor="text1"/>
      <w:sz w:val="22"/>
      <w:szCs w:val="22"/>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C30EFB"/>
    <w:rPr>
      <w:rFonts w:asciiTheme="minorHAnsi" w:hAnsiTheme="minorHAnsi"/>
      <w:color w:val="000000" w:themeColor="text1"/>
      <w:sz w:val="22"/>
      <w:szCs w:val="22"/>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C30EFB"/>
    <w:rPr>
      <w:rFonts w:asciiTheme="minorHAnsi" w:hAnsiTheme="minorHAnsi"/>
      <w:color w:val="000000" w:themeColor="text1"/>
      <w:sz w:val="22"/>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C30EFB"/>
    <w:rPr>
      <w:rFonts w:asciiTheme="majorHAnsi" w:eastAsiaTheme="majorEastAsia" w:hAnsiTheme="majorHAnsi" w:cstheme="majorBidi"/>
      <w:color w:val="000000" w:themeColor="text1"/>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C30EFB"/>
    <w:rPr>
      <w:rFonts w:asciiTheme="majorHAnsi" w:eastAsiaTheme="majorEastAsia" w:hAnsiTheme="majorHAnsi" w:cstheme="majorBidi"/>
      <w:color w:val="000000" w:themeColor="text1"/>
      <w:sz w:val="22"/>
      <w:szCs w:val="22"/>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C30EFB"/>
    <w:rPr>
      <w:rFonts w:asciiTheme="majorHAnsi" w:eastAsiaTheme="majorEastAsia" w:hAnsiTheme="majorHAnsi" w:cstheme="majorBidi"/>
      <w:color w:val="000000" w:themeColor="text1"/>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C30EFB"/>
    <w:rPr>
      <w:rFonts w:asciiTheme="majorHAnsi" w:eastAsiaTheme="majorEastAsia" w:hAnsiTheme="majorHAnsi" w:cstheme="majorBidi"/>
      <w:color w:val="000000" w:themeColor="text1"/>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C30EFB"/>
    <w:rPr>
      <w:rFonts w:asciiTheme="majorHAnsi" w:eastAsiaTheme="majorEastAsia" w:hAnsiTheme="majorHAnsi" w:cstheme="majorBidi"/>
      <w:color w:val="000000" w:themeColor="text1"/>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C30EFB"/>
    <w:rPr>
      <w:rFonts w:asciiTheme="majorHAnsi" w:eastAsiaTheme="majorEastAsia" w:hAnsiTheme="majorHAnsi" w:cstheme="majorBidi"/>
      <w:color w:val="000000" w:themeColor="text1"/>
      <w:sz w:val="22"/>
      <w:szCs w:val="22"/>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C30EFB"/>
    <w:rPr>
      <w:rFonts w:asciiTheme="majorHAnsi" w:eastAsiaTheme="majorEastAsia" w:hAnsiTheme="majorHAnsi" w:cstheme="majorBidi"/>
      <w:color w:val="000000" w:themeColor="text1"/>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C30EFB"/>
    <w:rPr>
      <w:rFonts w:asciiTheme="minorHAnsi" w:hAnsiTheme="minorHAnsi"/>
      <w:sz w:val="22"/>
      <w:szCs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C30EFB"/>
    <w:rPr>
      <w:rFonts w:asciiTheme="minorHAnsi" w:hAnsiTheme="minorHAnsi"/>
      <w:sz w:val="22"/>
      <w:szCs w:val="22"/>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C30EFB"/>
    <w:rPr>
      <w:rFonts w:asciiTheme="minorHAnsi" w:hAnsiTheme="minorHAnsi"/>
      <w:sz w:val="22"/>
      <w:szCs w:val="22"/>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C30EFB"/>
    <w:rPr>
      <w:rFonts w:asciiTheme="minorHAnsi" w:hAnsiTheme="minorHAnsi"/>
      <w:sz w:val="22"/>
      <w:szCs w:val="22"/>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C30EFB"/>
    <w:rPr>
      <w:rFonts w:asciiTheme="minorHAnsi" w:hAnsiTheme="minorHAnsi"/>
      <w:sz w:val="22"/>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C30EFB"/>
    <w:rPr>
      <w:rFonts w:asciiTheme="minorHAnsi" w:hAnsiTheme="minorHAnsi"/>
      <w:sz w:val="22"/>
      <w:szCs w:val="22"/>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C30EFB"/>
    <w:rPr>
      <w:rFonts w:asciiTheme="minorHAnsi" w:hAnsiTheme="minorHAnsi"/>
      <w:sz w:val="22"/>
      <w:szCs w:val="22"/>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C30EFB"/>
    <w:rPr>
      <w:rFonts w:asciiTheme="minorHAnsi" w:hAnsiTheme="minorHAns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C30EFB"/>
    <w:rPr>
      <w:rFonts w:asciiTheme="minorHAnsi" w:hAnsiTheme="minorHAns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C30EFB"/>
    <w:rPr>
      <w:rFonts w:asciiTheme="minorHAnsi" w:hAnsiTheme="minorHAns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C30EFB"/>
    <w:rPr>
      <w:rFonts w:asciiTheme="minorHAnsi" w:hAnsiTheme="minorHAns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C30EFB"/>
    <w:rPr>
      <w:rFonts w:asciiTheme="minorHAnsi" w:hAnsiTheme="minorHAns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C30EFB"/>
    <w:rPr>
      <w:rFonts w:asciiTheme="minorHAnsi" w:hAnsiTheme="minorHAns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C30EFB"/>
    <w:rPr>
      <w:rFonts w:asciiTheme="minorHAnsi" w:hAnsiTheme="minorHAns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semiHidden/>
    <w:unhideWhenUsed/>
    <w:rsid w:val="00C30EFB"/>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C30EFB"/>
    <w:rPr>
      <w:rFonts w:asciiTheme="majorHAnsi" w:eastAsiaTheme="majorEastAsia" w:hAnsiTheme="majorHAnsi" w:cstheme="majorBidi"/>
      <w:sz w:val="24"/>
      <w:szCs w:val="24"/>
      <w:shd w:val="pct20" w:color="auto" w:fill="auto"/>
    </w:rPr>
  </w:style>
  <w:style w:type="paragraph" w:styleId="NoSpacing">
    <w:name w:val="No Spacing"/>
    <w:uiPriority w:val="1"/>
    <w:unhideWhenUsed/>
    <w:qFormat/>
    <w:rsid w:val="00C30EFB"/>
    <w:rPr>
      <w:rFonts w:asciiTheme="minorHAnsi" w:hAnsiTheme="minorHAnsi"/>
      <w:sz w:val="22"/>
      <w:szCs w:val="22"/>
    </w:rPr>
  </w:style>
  <w:style w:type="paragraph" w:styleId="NormalWeb">
    <w:name w:val="Normal (Web)"/>
    <w:basedOn w:val="Normal"/>
    <w:unhideWhenUsed/>
    <w:rsid w:val="00C30EFB"/>
    <w:rPr>
      <w:rFonts w:ascii="Times New Roman" w:hAnsi="Times New Roman"/>
      <w:sz w:val="24"/>
      <w:szCs w:val="24"/>
    </w:rPr>
  </w:style>
  <w:style w:type="paragraph" w:styleId="NormalIndent">
    <w:name w:val="Normal Indent"/>
    <w:basedOn w:val="Normal"/>
    <w:semiHidden/>
    <w:unhideWhenUsed/>
    <w:rsid w:val="00C30EFB"/>
    <w:pPr>
      <w:ind w:left="720"/>
    </w:pPr>
  </w:style>
  <w:style w:type="paragraph" w:styleId="NoteHeading">
    <w:name w:val="Note Heading"/>
    <w:basedOn w:val="Normal"/>
    <w:next w:val="Normal"/>
    <w:link w:val="NoteHeadingChar"/>
    <w:semiHidden/>
    <w:unhideWhenUsed/>
    <w:rsid w:val="00C30EFB"/>
  </w:style>
  <w:style w:type="character" w:customStyle="1" w:styleId="NoteHeadingChar">
    <w:name w:val="Note Heading Char"/>
    <w:basedOn w:val="DefaultParagraphFont"/>
    <w:link w:val="NoteHeading"/>
    <w:semiHidden/>
    <w:rsid w:val="00C30EFB"/>
    <w:rPr>
      <w:rFonts w:asciiTheme="minorHAnsi" w:hAnsiTheme="minorHAnsi"/>
      <w:sz w:val="22"/>
      <w:szCs w:val="22"/>
    </w:rPr>
  </w:style>
  <w:style w:type="character" w:styleId="PageNumber">
    <w:name w:val="page number"/>
    <w:basedOn w:val="DefaultParagraphFont"/>
    <w:semiHidden/>
    <w:unhideWhenUsed/>
    <w:rsid w:val="00C30EFB"/>
  </w:style>
  <w:style w:type="table" w:styleId="PlainTable1">
    <w:name w:val="Plain Table 1"/>
    <w:basedOn w:val="TableNormal"/>
    <w:uiPriority w:val="41"/>
    <w:rsid w:val="00C30EFB"/>
    <w:rPr>
      <w:rFonts w:asciiTheme="minorHAnsi" w:hAnsiTheme="minorHAns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30EFB"/>
    <w:rPr>
      <w:rFonts w:asciiTheme="minorHAnsi" w:hAnsiTheme="minorHAns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30EFB"/>
    <w:rPr>
      <w:rFonts w:asciiTheme="minorHAnsi" w:hAnsiTheme="minorHAnsi"/>
      <w:sz w:val="22"/>
      <w:szCs w:val="22"/>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30EFB"/>
    <w:rPr>
      <w:rFonts w:asciiTheme="minorHAnsi" w:hAnsiTheme="minorHAnsi"/>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30EFB"/>
    <w:rPr>
      <w:rFonts w:asciiTheme="minorHAnsi" w:hAnsiTheme="minorHAnsi"/>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C30EFB"/>
    <w:rPr>
      <w:rFonts w:ascii="Consolas" w:hAnsi="Consolas"/>
      <w:szCs w:val="21"/>
    </w:rPr>
  </w:style>
  <w:style w:type="character" w:customStyle="1" w:styleId="PlainTextChar">
    <w:name w:val="Plain Text Char"/>
    <w:basedOn w:val="DefaultParagraphFont"/>
    <w:link w:val="PlainText"/>
    <w:semiHidden/>
    <w:rsid w:val="00C30EFB"/>
    <w:rPr>
      <w:rFonts w:ascii="Consolas" w:hAnsi="Consolas"/>
      <w:sz w:val="22"/>
      <w:szCs w:val="21"/>
    </w:rPr>
  </w:style>
  <w:style w:type="paragraph" w:styleId="Quote">
    <w:name w:val="Quote"/>
    <w:basedOn w:val="Normal"/>
    <w:next w:val="Normal"/>
    <w:link w:val="QuoteChar"/>
    <w:uiPriority w:val="29"/>
    <w:unhideWhenUsed/>
    <w:qFormat/>
    <w:rsid w:val="00C30EF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30EFB"/>
    <w:rPr>
      <w:rFonts w:asciiTheme="minorHAnsi" w:hAnsiTheme="minorHAnsi"/>
      <w:i/>
      <w:iCs/>
      <w:color w:val="404040" w:themeColor="text1" w:themeTint="BF"/>
      <w:sz w:val="22"/>
      <w:szCs w:val="22"/>
    </w:rPr>
  </w:style>
  <w:style w:type="paragraph" w:styleId="Salutation">
    <w:name w:val="Salutation"/>
    <w:basedOn w:val="Normal"/>
    <w:next w:val="Normal"/>
    <w:link w:val="SalutationChar"/>
    <w:semiHidden/>
    <w:unhideWhenUsed/>
    <w:rsid w:val="00C30EFB"/>
  </w:style>
  <w:style w:type="character" w:customStyle="1" w:styleId="SalutationChar">
    <w:name w:val="Salutation Char"/>
    <w:basedOn w:val="DefaultParagraphFont"/>
    <w:link w:val="Salutation"/>
    <w:semiHidden/>
    <w:rsid w:val="00C30EFB"/>
    <w:rPr>
      <w:rFonts w:asciiTheme="minorHAnsi" w:hAnsiTheme="minorHAnsi"/>
      <w:sz w:val="22"/>
      <w:szCs w:val="22"/>
    </w:rPr>
  </w:style>
  <w:style w:type="paragraph" w:styleId="Signature">
    <w:name w:val="Signature"/>
    <w:basedOn w:val="Normal"/>
    <w:link w:val="SignatureChar"/>
    <w:semiHidden/>
    <w:unhideWhenUsed/>
    <w:rsid w:val="00C30EFB"/>
    <w:pPr>
      <w:ind w:left="4320"/>
    </w:pPr>
  </w:style>
  <w:style w:type="character" w:customStyle="1" w:styleId="SignatureChar">
    <w:name w:val="Signature Char"/>
    <w:basedOn w:val="DefaultParagraphFont"/>
    <w:link w:val="Signature"/>
    <w:semiHidden/>
    <w:rsid w:val="00C30EFB"/>
    <w:rPr>
      <w:rFonts w:asciiTheme="minorHAnsi" w:hAnsiTheme="minorHAnsi"/>
      <w:sz w:val="22"/>
      <w:szCs w:val="22"/>
    </w:rPr>
  </w:style>
  <w:style w:type="character" w:styleId="Strong">
    <w:name w:val="Strong"/>
    <w:basedOn w:val="DefaultParagraphFont"/>
    <w:unhideWhenUsed/>
    <w:qFormat/>
    <w:rsid w:val="00C30EFB"/>
    <w:rPr>
      <w:b/>
      <w:bCs/>
    </w:rPr>
  </w:style>
  <w:style w:type="paragraph" w:styleId="Subtitle">
    <w:name w:val="Subtitle"/>
    <w:basedOn w:val="Normal"/>
    <w:next w:val="Normal"/>
    <w:link w:val="SubtitleChar"/>
    <w:unhideWhenUsed/>
    <w:qFormat/>
    <w:rsid w:val="00C30EFB"/>
    <w:pPr>
      <w:numPr>
        <w:ilvl w:val="1"/>
      </w:numPr>
      <w:spacing w:after="160"/>
    </w:pPr>
    <w:rPr>
      <w:rFonts w:eastAsiaTheme="minorEastAsia" w:cstheme="minorBidi"/>
      <w:color w:val="5A5A5A" w:themeColor="text1" w:themeTint="A5"/>
      <w:spacing w:val="15"/>
    </w:rPr>
  </w:style>
  <w:style w:type="character" w:customStyle="1" w:styleId="SubtitleChar">
    <w:name w:val="Subtitle Char"/>
    <w:basedOn w:val="DefaultParagraphFont"/>
    <w:link w:val="Subtitle"/>
    <w:rsid w:val="00C30EFB"/>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unhideWhenUsed/>
    <w:qFormat/>
    <w:rsid w:val="00C30EFB"/>
    <w:rPr>
      <w:i/>
      <w:iCs/>
      <w:color w:val="404040" w:themeColor="text1" w:themeTint="BF"/>
    </w:rPr>
  </w:style>
  <w:style w:type="character" w:styleId="SubtleReference">
    <w:name w:val="Subtle Reference"/>
    <w:basedOn w:val="DefaultParagraphFont"/>
    <w:uiPriority w:val="31"/>
    <w:unhideWhenUsed/>
    <w:qFormat/>
    <w:rsid w:val="00C30EFB"/>
    <w:rPr>
      <w:smallCaps/>
      <w:color w:val="5A5A5A" w:themeColor="text1" w:themeTint="A5"/>
    </w:rPr>
  </w:style>
  <w:style w:type="table" w:styleId="Table3Deffects1">
    <w:name w:val="Table 3D effects 1"/>
    <w:basedOn w:val="TableNormal"/>
    <w:semiHidden/>
    <w:unhideWhenUsed/>
    <w:rsid w:val="00C30EFB"/>
    <w:rPr>
      <w:rFonts w:asciiTheme="minorHAnsi" w:hAnsiTheme="minorHAnsi"/>
      <w:sz w:val="22"/>
      <w:szCs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C30EFB"/>
    <w:rPr>
      <w:rFonts w:asciiTheme="minorHAnsi" w:hAnsiTheme="minorHAnsi"/>
      <w:sz w:val="22"/>
      <w:szCs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C30EFB"/>
    <w:rPr>
      <w:rFonts w:asciiTheme="minorHAnsi" w:hAnsiTheme="minorHAnsi"/>
      <w:sz w:val="22"/>
      <w:szCs w:val="22"/>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C30EFB"/>
    <w:rPr>
      <w:rFonts w:asciiTheme="minorHAnsi" w:hAnsiTheme="minorHAnsi"/>
      <w:sz w:val="22"/>
      <w:szCs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C30EFB"/>
    <w:rPr>
      <w:rFonts w:asciiTheme="minorHAnsi" w:hAnsiTheme="minorHAnsi"/>
      <w:sz w:val="22"/>
      <w:szCs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C30EFB"/>
    <w:rPr>
      <w:rFonts w:asciiTheme="minorHAnsi" w:hAnsiTheme="minorHAnsi"/>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C30EFB"/>
    <w:rPr>
      <w:rFonts w:asciiTheme="minorHAnsi" w:hAnsiTheme="minorHAnsi"/>
      <w:sz w:val="22"/>
      <w:szCs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C30EFB"/>
    <w:rPr>
      <w:rFonts w:asciiTheme="minorHAnsi" w:hAnsiTheme="minorHAnsi"/>
      <w:color w:val="FFFFFF"/>
      <w:sz w:val="22"/>
      <w:szCs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C30EFB"/>
    <w:rPr>
      <w:rFonts w:asciiTheme="minorHAnsi" w:hAnsiTheme="minorHAnsi"/>
      <w:sz w:val="22"/>
      <w:szCs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C30EFB"/>
    <w:rPr>
      <w:rFonts w:asciiTheme="minorHAnsi" w:hAnsiTheme="minorHAnsi"/>
      <w:sz w:val="22"/>
      <w:szCs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C30EFB"/>
    <w:rPr>
      <w:rFonts w:asciiTheme="minorHAnsi" w:hAnsiTheme="minorHAnsi"/>
      <w:b/>
      <w:bCs/>
      <w:sz w:val="22"/>
      <w:szCs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C30EFB"/>
    <w:rPr>
      <w:rFonts w:asciiTheme="minorHAnsi" w:hAnsiTheme="minorHAnsi"/>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C30EFB"/>
    <w:rPr>
      <w:rFonts w:asciiTheme="minorHAnsi" w:hAnsiTheme="minorHAnsi"/>
      <w:b/>
      <w:bCs/>
      <w:sz w:val="22"/>
      <w:szCs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C30EFB"/>
    <w:rPr>
      <w:rFonts w:asciiTheme="minorHAnsi" w:hAnsiTheme="minorHAnsi"/>
      <w:sz w:val="22"/>
      <w:szCs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C30EFB"/>
    <w:rPr>
      <w:rFonts w:asciiTheme="minorHAnsi" w:hAnsiTheme="minorHAnsi"/>
      <w:sz w:val="22"/>
      <w:szCs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C30EFB"/>
    <w:rPr>
      <w:rFonts w:asciiTheme="minorHAnsi" w:hAnsiTheme="minorHAnsi"/>
      <w:sz w:val="22"/>
      <w:szCs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C30EFB"/>
    <w:rPr>
      <w:rFonts w:asciiTheme="minorHAnsi" w:hAnsiTheme="minorHAnsi"/>
      <w:sz w:val="22"/>
      <w:szCs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C30EFB"/>
    <w:rPr>
      <w:rFonts w:asciiTheme="minorHAnsi" w:hAnsiTheme="minorHAnsi"/>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C30EFB"/>
    <w:rPr>
      <w:rFonts w:asciiTheme="minorHAnsi" w:hAnsiTheme="minorHAnsi"/>
      <w:sz w:val="22"/>
      <w:szCs w:val="22"/>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C30EFB"/>
    <w:rPr>
      <w:rFonts w:asciiTheme="minorHAnsi" w:hAnsiTheme="minorHAnsi"/>
      <w:sz w:val="22"/>
      <w:szCs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C30EFB"/>
    <w:rPr>
      <w:rFonts w:asciiTheme="minorHAnsi" w:hAnsiTheme="minorHAnsi"/>
      <w:sz w:val="22"/>
      <w:szCs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C30EFB"/>
    <w:rPr>
      <w:rFonts w:asciiTheme="minorHAnsi" w:hAnsiTheme="minorHAnsi"/>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C30EFB"/>
    <w:rPr>
      <w:rFonts w:asciiTheme="minorHAnsi" w:hAnsiTheme="minorHAnsi"/>
      <w:sz w:val="22"/>
      <w:szCs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C30EFB"/>
    <w:rPr>
      <w:rFonts w:asciiTheme="minorHAnsi" w:hAnsiTheme="minorHAnsi"/>
      <w:b/>
      <w:bCs/>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C30EFB"/>
    <w:rPr>
      <w:rFonts w:asciiTheme="minorHAnsi" w:hAnsiTheme="minorHAnsi"/>
      <w:sz w:val="22"/>
      <w:szCs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C30EFB"/>
    <w:rPr>
      <w:rFonts w:asciiTheme="minorHAnsi" w:hAnsiTheme="minorHAns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C30EFB"/>
    <w:rPr>
      <w:rFonts w:asciiTheme="minorHAnsi" w:hAnsiTheme="minorHAnsi"/>
      <w:sz w:val="22"/>
      <w:szCs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C30EFB"/>
    <w:rPr>
      <w:rFonts w:asciiTheme="minorHAnsi" w:hAnsiTheme="minorHAnsi"/>
      <w:sz w:val="22"/>
      <w:szCs w:val="22"/>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C30EFB"/>
    <w:rPr>
      <w:rFonts w:asciiTheme="minorHAnsi" w:hAnsiTheme="minorHAnsi"/>
      <w:sz w:val="22"/>
      <w:szCs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C30EFB"/>
    <w:rPr>
      <w:rFonts w:asciiTheme="minorHAnsi" w:hAnsiTheme="minorHAnsi"/>
      <w:sz w:val="22"/>
      <w:szCs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C30EFB"/>
    <w:rPr>
      <w:rFonts w:asciiTheme="minorHAnsi" w:hAnsiTheme="minorHAnsi"/>
      <w:sz w:val="22"/>
      <w:szCs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C30EFB"/>
    <w:rPr>
      <w:rFonts w:asciiTheme="minorHAnsi" w:hAnsiTheme="minorHAnsi"/>
      <w:sz w:val="22"/>
      <w:szCs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C30EFB"/>
    <w:rPr>
      <w:rFonts w:asciiTheme="minorHAnsi" w:hAnsiTheme="minorHAnsi"/>
      <w:sz w:val="22"/>
      <w:szCs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C30EFB"/>
    <w:rPr>
      <w:rFonts w:asciiTheme="minorHAnsi" w:hAnsiTheme="minorHAnsi"/>
      <w:sz w:val="22"/>
      <w:szCs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C30EFB"/>
    <w:pPr>
      <w:ind w:left="220" w:hanging="220"/>
    </w:pPr>
  </w:style>
  <w:style w:type="paragraph" w:styleId="TableofFigures">
    <w:name w:val="table of figures"/>
    <w:basedOn w:val="Normal"/>
    <w:next w:val="Normal"/>
    <w:semiHidden/>
    <w:unhideWhenUsed/>
    <w:rsid w:val="00C30EFB"/>
  </w:style>
  <w:style w:type="table" w:styleId="TableProfessional">
    <w:name w:val="Table Professional"/>
    <w:basedOn w:val="TableNormal"/>
    <w:semiHidden/>
    <w:unhideWhenUsed/>
    <w:rsid w:val="00C30EFB"/>
    <w:rPr>
      <w:rFonts w:asciiTheme="minorHAnsi" w:hAnsiTheme="minorHAnsi"/>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C30EFB"/>
    <w:rPr>
      <w:rFonts w:asciiTheme="minorHAnsi" w:hAnsiTheme="minorHAnsi"/>
      <w:sz w:val="22"/>
      <w:szCs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C30EFB"/>
    <w:rPr>
      <w:rFonts w:asciiTheme="minorHAnsi" w:hAnsiTheme="minorHAnsi"/>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C30EFB"/>
    <w:rPr>
      <w:rFonts w:asciiTheme="minorHAnsi" w:hAnsiTheme="minorHAnsi"/>
      <w:sz w:val="22"/>
      <w:szCs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C30EFB"/>
    <w:rPr>
      <w:rFonts w:asciiTheme="minorHAnsi" w:hAnsiTheme="minorHAnsi"/>
      <w:sz w:val="22"/>
      <w:szCs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C30EFB"/>
    <w:rPr>
      <w:rFonts w:asciiTheme="minorHAnsi" w:hAnsiTheme="minorHAnsi"/>
      <w:sz w:val="22"/>
      <w:szCs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C30EFB"/>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C30EFB"/>
    <w:rPr>
      <w:rFonts w:asciiTheme="minorHAnsi" w:hAnsiTheme="minorHAnsi"/>
      <w:sz w:val="22"/>
      <w:szCs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C30EFB"/>
    <w:rPr>
      <w:rFonts w:asciiTheme="minorHAnsi" w:hAnsiTheme="minorHAnsi"/>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C30EFB"/>
    <w:rPr>
      <w:rFonts w:asciiTheme="minorHAnsi" w:hAnsiTheme="minorHAnsi"/>
      <w:sz w:val="22"/>
      <w:szCs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unhideWhenUsed/>
    <w:rsid w:val="00C30EFB"/>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rsid w:val="00C30EFB"/>
    <w:pPr>
      <w:spacing w:after="100"/>
    </w:pPr>
  </w:style>
  <w:style w:type="paragraph" w:styleId="TOC2">
    <w:name w:val="toc 2"/>
    <w:basedOn w:val="Normal"/>
    <w:next w:val="Normal"/>
    <w:autoRedefine/>
    <w:semiHidden/>
    <w:unhideWhenUsed/>
    <w:rsid w:val="00C30EFB"/>
    <w:pPr>
      <w:spacing w:after="100"/>
      <w:ind w:left="220"/>
    </w:pPr>
  </w:style>
  <w:style w:type="paragraph" w:styleId="TOC3">
    <w:name w:val="toc 3"/>
    <w:basedOn w:val="Normal"/>
    <w:next w:val="Normal"/>
    <w:autoRedefine/>
    <w:semiHidden/>
    <w:unhideWhenUsed/>
    <w:rsid w:val="00C30EFB"/>
    <w:pPr>
      <w:spacing w:after="100"/>
      <w:ind w:left="440"/>
    </w:pPr>
  </w:style>
  <w:style w:type="paragraph" w:styleId="TOC4">
    <w:name w:val="toc 4"/>
    <w:basedOn w:val="Normal"/>
    <w:next w:val="Normal"/>
    <w:autoRedefine/>
    <w:semiHidden/>
    <w:unhideWhenUsed/>
    <w:rsid w:val="00C30EFB"/>
    <w:pPr>
      <w:spacing w:after="100"/>
      <w:ind w:left="660"/>
    </w:pPr>
  </w:style>
  <w:style w:type="paragraph" w:styleId="TOC5">
    <w:name w:val="toc 5"/>
    <w:basedOn w:val="Normal"/>
    <w:next w:val="Normal"/>
    <w:autoRedefine/>
    <w:semiHidden/>
    <w:unhideWhenUsed/>
    <w:rsid w:val="00C30EFB"/>
    <w:pPr>
      <w:spacing w:after="100"/>
      <w:ind w:left="880"/>
    </w:pPr>
  </w:style>
  <w:style w:type="paragraph" w:styleId="TOC6">
    <w:name w:val="toc 6"/>
    <w:basedOn w:val="Normal"/>
    <w:next w:val="Normal"/>
    <w:autoRedefine/>
    <w:semiHidden/>
    <w:unhideWhenUsed/>
    <w:rsid w:val="00C30EFB"/>
    <w:pPr>
      <w:spacing w:after="100"/>
      <w:ind w:left="1100"/>
    </w:pPr>
  </w:style>
  <w:style w:type="paragraph" w:styleId="TOC7">
    <w:name w:val="toc 7"/>
    <w:basedOn w:val="Normal"/>
    <w:next w:val="Normal"/>
    <w:autoRedefine/>
    <w:semiHidden/>
    <w:unhideWhenUsed/>
    <w:rsid w:val="00C30EFB"/>
    <w:pPr>
      <w:spacing w:after="100"/>
      <w:ind w:left="1320"/>
    </w:pPr>
  </w:style>
  <w:style w:type="paragraph" w:styleId="TOC8">
    <w:name w:val="toc 8"/>
    <w:basedOn w:val="Normal"/>
    <w:next w:val="Normal"/>
    <w:autoRedefine/>
    <w:semiHidden/>
    <w:unhideWhenUsed/>
    <w:rsid w:val="00C30EFB"/>
    <w:pPr>
      <w:spacing w:after="100"/>
      <w:ind w:left="1540"/>
    </w:pPr>
  </w:style>
  <w:style w:type="paragraph" w:styleId="TOC9">
    <w:name w:val="toc 9"/>
    <w:basedOn w:val="Normal"/>
    <w:next w:val="Normal"/>
    <w:autoRedefine/>
    <w:semiHidden/>
    <w:unhideWhenUsed/>
    <w:rsid w:val="00C30EFB"/>
    <w:pPr>
      <w:spacing w:after="100"/>
      <w:ind w:left="1760"/>
    </w:pPr>
  </w:style>
  <w:style w:type="paragraph" w:styleId="TOCHeading">
    <w:name w:val="TOC Heading"/>
    <w:basedOn w:val="Heading1"/>
    <w:next w:val="Normal"/>
    <w:uiPriority w:val="39"/>
    <w:semiHidden/>
    <w:unhideWhenUsed/>
    <w:qFormat/>
    <w:rsid w:val="00C30EFB"/>
    <w:pPr>
      <w:keepNext/>
      <w:keepLines/>
      <w:spacing w:before="240"/>
      <w:outlineLvl w:val="9"/>
    </w:pPr>
    <w:rPr>
      <w:rFonts w:eastAsiaTheme="majorEastAsia" w:cstheme="majorBidi"/>
      <w:b w:val="0"/>
      <w:color w:val="2F5496" w:themeColor="accent1" w:themeShade="BF"/>
      <w:sz w:val="32"/>
      <w:szCs w:val="32"/>
    </w:rPr>
  </w:style>
  <w:style w:type="paragraph" w:styleId="Header">
    <w:name w:val="header"/>
    <w:basedOn w:val="Normal"/>
    <w:link w:val="HeaderChar"/>
    <w:unhideWhenUsed/>
    <w:rsid w:val="00C30EFB"/>
    <w:pPr>
      <w:tabs>
        <w:tab w:val="center" w:pos="4680"/>
        <w:tab w:val="right" w:pos="9360"/>
      </w:tabs>
    </w:pPr>
  </w:style>
  <w:style w:type="character" w:customStyle="1" w:styleId="HeaderChar">
    <w:name w:val="Header Char"/>
    <w:basedOn w:val="DefaultParagraphFont"/>
    <w:link w:val="Header"/>
    <w:rsid w:val="00C30EFB"/>
    <w:rPr>
      <w:rFonts w:asciiTheme="minorHAnsi" w:hAnsiTheme="minorHAnsi"/>
      <w:sz w:val="22"/>
      <w:szCs w:val="22"/>
    </w:rPr>
  </w:style>
  <w:style w:type="character" w:styleId="UnresolvedMention">
    <w:name w:val="Unresolved Mention"/>
    <w:basedOn w:val="DefaultParagraphFont"/>
    <w:uiPriority w:val="99"/>
    <w:semiHidden/>
    <w:unhideWhenUsed/>
    <w:rsid w:val="00C30EFB"/>
    <w:rPr>
      <w:color w:val="605E5C"/>
      <w:shd w:val="clear" w:color="auto" w:fill="E1DFDD"/>
    </w:rPr>
  </w:style>
  <w:style w:type="character" w:customStyle="1" w:styleId="f48i0ix">
    <w:name w:val="f48 i0 ix"/>
    <w:basedOn w:val="DefaultParagraphFont"/>
    <w:rsid w:val="00C30EFB"/>
  </w:style>
  <w:style w:type="character" w:customStyle="1" w:styleId="f51">
    <w:name w:val="f51"/>
    <w:basedOn w:val="DefaultParagraphFont"/>
    <w:rsid w:val="00C30EFB"/>
  </w:style>
  <w:style w:type="character" w:customStyle="1" w:styleId="f51i0">
    <w:name w:val="f51 i0"/>
    <w:basedOn w:val="DefaultParagraphFont"/>
    <w:rsid w:val="00C30EFB"/>
  </w:style>
  <w:style w:type="paragraph" w:styleId="z-TopofForm">
    <w:name w:val="HTML Top of Form"/>
    <w:basedOn w:val="Normal"/>
    <w:next w:val="Normal"/>
    <w:link w:val="z-TopofFormChar"/>
    <w:hidden/>
    <w:rsid w:val="00C30EFB"/>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rsid w:val="00C30EFB"/>
    <w:rPr>
      <w:rFonts w:ascii="Arial" w:hAnsi="Arial" w:cs="Arial"/>
      <w:vanish/>
      <w:sz w:val="16"/>
      <w:szCs w:val="16"/>
    </w:rPr>
  </w:style>
  <w:style w:type="paragraph" w:styleId="z-BottomofForm">
    <w:name w:val="HTML Bottom of Form"/>
    <w:basedOn w:val="Normal"/>
    <w:next w:val="Normal"/>
    <w:link w:val="z-BottomofFormChar"/>
    <w:hidden/>
    <w:rsid w:val="00C30EFB"/>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rsid w:val="00C30EFB"/>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aLzX13jw7bw" TargetMode="External"/><Relationship Id="rId13" Type="http://schemas.openxmlformats.org/officeDocument/2006/relationships/footer" Target="footer3.xml"/><Relationship Id="rId18" Type="http://schemas.openxmlformats.org/officeDocument/2006/relationships/hyperlink" Target="https://www.youtube.com/watch?v=C0QV3Yfv7UY" TargetMode="External"/><Relationship Id="rId3" Type="http://schemas.openxmlformats.org/officeDocument/2006/relationships/settings" Target="settings.xml"/><Relationship Id="rId21" Type="http://schemas.openxmlformats.org/officeDocument/2006/relationships/image" Target="media/image5.png"/><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hyperlink" Target="https://info.flipgrid.com/" TargetMode="Externa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youtube.com/watch?v=mPQzkelAo9s" TargetMode="External"/><Relationship Id="rId23" Type="http://schemas.openxmlformats.org/officeDocument/2006/relationships/glossaryDocument" Target="glossary/document.xml"/><Relationship Id="rId10" Type="http://schemas.openxmlformats.org/officeDocument/2006/relationships/hyperlink" Target="https://forms.gle/irtxxwoGH89E5Bb77" TargetMode="External"/><Relationship Id="rId19" Type="http://schemas.openxmlformats.org/officeDocument/2006/relationships/hyperlink" Target="https://forms.gle/ZsNQMrgT6EGYzijq9"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youtube.com/watch?v=nVVkShcQ7vg"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39E0AFE54E694CB996C5CF927B804278"/>
        <w:category>
          <w:name w:val="General"/>
          <w:gallery w:val="placeholder"/>
        </w:category>
        <w:types>
          <w:type w:val="bbPlcHdr"/>
        </w:types>
        <w:behaviors>
          <w:behavior w:val="content"/>
        </w:behaviors>
        <w:guid w:val="{DBE04227-63F0-493C-881E-057BF520C2B8}"/>
      </w:docPartPr>
      <w:docPartBody>
        <w:p w:rsidR="006A4E0A" w:rsidRDefault="006B30A9" w:rsidP="006B30A9">
          <w:pPr>
            <w:pStyle w:val="39E0AFE54E694CB996C5CF927B804278"/>
          </w:pPr>
          <w:bookmarkStart w:id="0" w:name="_GoBack"/>
          <w:bookmarkEnd w:id="0"/>
          <w:r w:rsidRPr="00451346">
            <w:t>Pages: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0A9"/>
    <w:rsid w:val="003F026E"/>
    <w:rsid w:val="004D59BC"/>
    <w:rsid w:val="006A4E0A"/>
    <w:rsid w:val="006B30A9"/>
    <w:rsid w:val="00724355"/>
    <w:rsid w:val="0073536B"/>
    <w:rsid w:val="00DD4782"/>
    <w:rsid w:val="00DF12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9E0AFE54E694CB996C5CF927B804278">
    <w:name w:val="39E0AFE54E694CB996C5CF927B804278"/>
    <w:rsid w:val="006B30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8</Pages>
  <Words>2567</Words>
  <Characters>14635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Jones</dc:creator>
  <cp:keywords/>
  <dc:description/>
  <cp:lastModifiedBy>Jennifer Beal</cp:lastModifiedBy>
  <cp:revision>16</cp:revision>
  <dcterms:created xsi:type="dcterms:W3CDTF">2020-10-28T14:45:00Z</dcterms:created>
  <dcterms:modified xsi:type="dcterms:W3CDTF">2020-10-28T15:05:00Z</dcterms:modified>
</cp:coreProperties>
</file>